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062"/>
        <w:gridCol w:w="1734"/>
        <w:gridCol w:w="1828"/>
        <w:gridCol w:w="1130"/>
        <w:gridCol w:w="1512"/>
        <w:gridCol w:w="2799"/>
      </w:tblGrid>
      <w:tr w:rsidR="00B2080C" w:rsidRPr="007F2DAF" w14:paraId="757810AA" w14:textId="77777777" w:rsidTr="00282255">
        <w:trPr>
          <w:tblHeader/>
        </w:trPr>
        <w:tc>
          <w:tcPr>
            <w:tcW w:w="2796" w:type="dxa"/>
            <w:gridSpan w:val="2"/>
            <w:tcBorders>
              <w:right w:val="threeDEmboss" w:sz="48" w:space="0" w:color="FFFFFF"/>
            </w:tcBorders>
            <w:shd w:val="clear" w:color="auto" w:fill="70AD47" w:themeFill="accent6"/>
          </w:tcPr>
          <w:p w14:paraId="1F3A1256" w14:textId="348B856D" w:rsidR="00B2080C" w:rsidRPr="007F2DAF" w:rsidRDefault="00466592" w:rsidP="00282255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NSWG </w:t>
            </w:r>
            <w:r w:rsidR="00B2080C" w:rsidRPr="007F2DAF">
              <w:rPr>
                <w:rFonts w:ascii="Cambria" w:hAnsi="Cambria"/>
                <w:b/>
                <w:sz w:val="22"/>
                <w:szCs w:val="22"/>
              </w:rPr>
              <w:t>Board Retreat</w:t>
            </w:r>
          </w:p>
          <w:p w14:paraId="11DE3301" w14:textId="77777777" w:rsidR="00B2080C" w:rsidRPr="007F2DAF" w:rsidRDefault="00B2080C" w:rsidP="00282255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4470" w:type="dxa"/>
            <w:gridSpan w:val="3"/>
            <w:tcBorders>
              <w:left w:val="threeDEmboss" w:sz="48" w:space="0" w:color="FFFFFF"/>
              <w:right w:val="threeDEmboss" w:sz="48" w:space="0" w:color="FFFFFF"/>
            </w:tcBorders>
            <w:shd w:val="clear" w:color="auto" w:fill="70AD47" w:themeFill="accent6"/>
          </w:tcPr>
          <w:p w14:paraId="145764F7" w14:textId="25CA4EFE" w:rsidR="00B2080C" w:rsidRPr="007F2DAF" w:rsidRDefault="00B2080C" w:rsidP="00282255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Venue: Umuahia, Abia State</w:t>
            </w:r>
          </w:p>
        </w:tc>
        <w:tc>
          <w:tcPr>
            <w:tcW w:w="2799" w:type="dxa"/>
            <w:tcBorders>
              <w:left w:val="threeDEmboss" w:sz="48" w:space="0" w:color="FFFFFF"/>
            </w:tcBorders>
            <w:shd w:val="clear" w:color="auto" w:fill="70AD47" w:themeFill="accent6"/>
          </w:tcPr>
          <w:p w14:paraId="77C902A9" w14:textId="3F1BD1A7" w:rsidR="00B2080C" w:rsidRPr="007F2DAF" w:rsidRDefault="00B2080C" w:rsidP="00282255">
            <w:pPr>
              <w:rPr>
                <w:rFonts w:ascii="Cambria" w:hAnsi="Cambria"/>
                <w:b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Date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: </w:t>
            </w:r>
            <w:r w:rsidR="007400E2">
              <w:rPr>
                <w:rFonts w:ascii="Cambria" w:hAnsi="Cambria"/>
                <w:b/>
                <w:sz w:val="22"/>
                <w:szCs w:val="22"/>
              </w:rPr>
              <w:t>6</w:t>
            </w:r>
            <w:r w:rsidRPr="00923E94">
              <w:rPr>
                <w:rFonts w:ascii="Cambria" w:hAnsi="Cambria"/>
                <w:b/>
                <w:sz w:val="22"/>
                <w:szCs w:val="22"/>
                <w:vertAlign w:val="superscript"/>
              </w:rPr>
              <w:t>th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– 9</w:t>
            </w:r>
            <w:r w:rsidRPr="00923E94">
              <w:rPr>
                <w:rFonts w:ascii="Cambria" w:hAnsi="Cambria"/>
                <w:b/>
                <w:sz w:val="22"/>
                <w:szCs w:val="22"/>
                <w:vertAlign w:val="superscript"/>
              </w:rPr>
              <w:t>th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May 2025</w:t>
            </w:r>
          </w:p>
        </w:tc>
      </w:tr>
      <w:tr w:rsidR="00D2679B" w:rsidRPr="007F2DAF" w14:paraId="4E91C455" w14:textId="77777777" w:rsidTr="001D7262">
        <w:trPr>
          <w:tblHeader/>
        </w:trPr>
        <w:tc>
          <w:tcPr>
            <w:tcW w:w="10065" w:type="dxa"/>
            <w:gridSpan w:val="6"/>
            <w:shd w:val="clear" w:color="auto" w:fill="70AD47" w:themeFill="accent6"/>
          </w:tcPr>
          <w:p w14:paraId="20D2B5B6" w14:textId="09EB2E5E" w:rsidR="00D2679B" w:rsidRPr="007F2DAF" w:rsidRDefault="00D2679B" w:rsidP="00282255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Theme: </w:t>
            </w:r>
            <w:r w:rsidR="00466592">
              <w:rPr>
                <w:rFonts w:ascii="Cambria" w:hAnsi="Cambria"/>
                <w:b/>
                <w:sz w:val="22"/>
                <w:szCs w:val="22"/>
              </w:rPr>
              <w:t>Assessing Energy Transition on Nigeria’s Economy</w:t>
            </w:r>
          </w:p>
        </w:tc>
      </w:tr>
      <w:tr w:rsidR="00B2080C" w:rsidRPr="007F2DAF" w14:paraId="7E8F2497" w14:textId="77777777" w:rsidTr="00282255">
        <w:trPr>
          <w:trHeight w:val="375"/>
          <w:tblHeader/>
        </w:trPr>
        <w:tc>
          <w:tcPr>
            <w:tcW w:w="10065" w:type="dxa"/>
            <w:gridSpan w:val="6"/>
            <w:shd w:val="clear" w:color="auto" w:fill="FFFFFF" w:themeFill="background1"/>
          </w:tcPr>
          <w:p w14:paraId="1A2452F4" w14:textId="4BABC33A" w:rsidR="00B2080C" w:rsidRPr="007F2DAF" w:rsidRDefault="00B2080C" w:rsidP="00282255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60202">
              <w:rPr>
                <w:rFonts w:ascii="Cambria" w:hAnsi="Cambria"/>
                <w:b/>
                <w:bCs/>
                <w:sz w:val="22"/>
                <w:szCs w:val="22"/>
              </w:rPr>
              <w:t>AGENDA</w:t>
            </w:r>
          </w:p>
        </w:tc>
      </w:tr>
      <w:tr w:rsidR="00B2080C" w:rsidRPr="007F2DAF" w14:paraId="4AAD1127" w14:textId="77777777" w:rsidTr="00282255">
        <w:trPr>
          <w:trHeight w:val="551"/>
          <w:tblHeader/>
        </w:trPr>
        <w:tc>
          <w:tcPr>
            <w:tcW w:w="1062" w:type="dxa"/>
          </w:tcPr>
          <w:p w14:paraId="547BBFC6" w14:textId="77777777" w:rsidR="00B2080C" w:rsidRPr="007F2DAF" w:rsidRDefault="00B2080C" w:rsidP="0028225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S/N</w:t>
            </w:r>
          </w:p>
        </w:tc>
        <w:tc>
          <w:tcPr>
            <w:tcW w:w="3562" w:type="dxa"/>
            <w:gridSpan w:val="2"/>
          </w:tcPr>
          <w:p w14:paraId="2A78DFC7" w14:textId="77777777" w:rsidR="00B2080C" w:rsidRDefault="00B2080C" w:rsidP="00282255">
            <w:pPr>
              <w:tabs>
                <w:tab w:val="left" w:pos="7399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Activity</w:t>
            </w:r>
          </w:p>
          <w:p w14:paraId="7A2DAEC1" w14:textId="77777777" w:rsidR="00B2080C" w:rsidRPr="00D218E5" w:rsidRDefault="00B2080C" w:rsidP="00282255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45961DAC" w14:textId="77777777" w:rsidR="00B2080C" w:rsidRPr="007F2DAF" w:rsidRDefault="00B2080C" w:rsidP="00282255">
            <w:pPr>
              <w:tabs>
                <w:tab w:val="left" w:pos="7399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Duration</w:t>
            </w:r>
          </w:p>
          <w:p w14:paraId="2AFD1731" w14:textId="77777777" w:rsidR="00B2080C" w:rsidRPr="007F2DAF" w:rsidRDefault="00B2080C" w:rsidP="00282255">
            <w:pPr>
              <w:tabs>
                <w:tab w:val="left" w:pos="7399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(Mins)</w:t>
            </w:r>
          </w:p>
        </w:tc>
        <w:tc>
          <w:tcPr>
            <w:tcW w:w="1512" w:type="dxa"/>
          </w:tcPr>
          <w:p w14:paraId="4A6F861F" w14:textId="77777777" w:rsidR="00B2080C" w:rsidRPr="007F2DAF" w:rsidRDefault="00B2080C" w:rsidP="00282255">
            <w:pPr>
              <w:tabs>
                <w:tab w:val="left" w:pos="7399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Time</w:t>
            </w:r>
          </w:p>
        </w:tc>
        <w:tc>
          <w:tcPr>
            <w:tcW w:w="2799" w:type="dxa"/>
          </w:tcPr>
          <w:p w14:paraId="33792C81" w14:textId="77777777" w:rsidR="00B2080C" w:rsidRPr="007F2DAF" w:rsidRDefault="00B2080C" w:rsidP="00282255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Responsibility</w:t>
            </w:r>
          </w:p>
        </w:tc>
      </w:tr>
      <w:tr w:rsidR="00B2080C" w:rsidRPr="007F2DAF" w14:paraId="52A0DBF9" w14:textId="77777777" w:rsidTr="00864840">
        <w:trPr>
          <w:trHeight w:val="332"/>
        </w:trPr>
        <w:tc>
          <w:tcPr>
            <w:tcW w:w="10065" w:type="dxa"/>
            <w:gridSpan w:val="6"/>
            <w:shd w:val="clear" w:color="auto" w:fill="FFFFFF" w:themeFill="background1"/>
          </w:tcPr>
          <w:p w14:paraId="6C77D929" w14:textId="13F84AB6" w:rsidR="00B2080C" w:rsidRDefault="00B2080C" w:rsidP="00282255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ARRIVAL: </w:t>
            </w:r>
            <w:r w:rsidR="00466592">
              <w:rPr>
                <w:rFonts w:ascii="Cambria" w:hAnsi="Cambria"/>
                <w:b/>
                <w:bCs/>
                <w:sz w:val="22"/>
                <w:szCs w:val="22"/>
              </w:rPr>
              <w:t>Tues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day, </w:t>
            </w:r>
            <w:r w:rsidR="00466592"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  <w:r w:rsidRPr="008D5380"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="00752EDE">
              <w:rPr>
                <w:rFonts w:ascii="Cambria" w:hAnsi="Cambria"/>
                <w:b/>
                <w:bCs/>
                <w:sz w:val="22"/>
                <w:szCs w:val="22"/>
              </w:rPr>
              <w:t>May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202</w:t>
            </w:r>
            <w:r w:rsidR="00752EDE">
              <w:rPr>
                <w:rFonts w:ascii="Cambria" w:hAnsi="Cambria"/>
                <w:b/>
                <w:bCs/>
                <w:sz w:val="22"/>
                <w:szCs w:val="22"/>
              </w:rPr>
              <w:t>5</w:t>
            </w:r>
          </w:p>
          <w:p w14:paraId="4CD2EB7C" w14:textId="77777777" w:rsidR="00B2080C" w:rsidRPr="007F2DAF" w:rsidRDefault="00B2080C" w:rsidP="00282255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752EDE" w:rsidRPr="007F2DAF" w14:paraId="1922F57A" w14:textId="77777777" w:rsidTr="00864840">
        <w:trPr>
          <w:trHeight w:val="332"/>
        </w:trPr>
        <w:tc>
          <w:tcPr>
            <w:tcW w:w="10065" w:type="dxa"/>
            <w:gridSpan w:val="6"/>
            <w:shd w:val="clear" w:color="auto" w:fill="70AD47" w:themeFill="accent6"/>
          </w:tcPr>
          <w:p w14:paraId="43045AFA" w14:textId="62CBF6A0" w:rsidR="00752EDE" w:rsidRDefault="00376E9C" w:rsidP="00282255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Tuesday, 6</w:t>
            </w:r>
            <w:r w:rsidRPr="00376E9C"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May, 2025 </w:t>
            </w:r>
            <w:r w:rsidR="00752EDE">
              <w:rPr>
                <w:rFonts w:ascii="Cambria" w:hAnsi="Cambria"/>
                <w:b/>
                <w:bCs/>
                <w:sz w:val="22"/>
                <w:szCs w:val="22"/>
              </w:rPr>
              <w:t xml:space="preserve">Courtesy visit to the Executive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Governor of Abia State</w:t>
            </w:r>
            <w:r w:rsidR="00752EDE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="00466592">
              <w:rPr>
                <w:rFonts w:ascii="Cambria" w:hAnsi="Cambria"/>
                <w:b/>
                <w:bCs/>
                <w:sz w:val="22"/>
                <w:szCs w:val="22"/>
              </w:rPr>
              <w:t>(4pm)</w:t>
            </w:r>
          </w:p>
        </w:tc>
      </w:tr>
      <w:tr w:rsidR="00B2080C" w:rsidRPr="007F2DAF" w14:paraId="75298E8C" w14:textId="77777777" w:rsidTr="00282255">
        <w:trPr>
          <w:trHeight w:val="332"/>
        </w:trPr>
        <w:tc>
          <w:tcPr>
            <w:tcW w:w="10065" w:type="dxa"/>
            <w:gridSpan w:val="6"/>
            <w:shd w:val="clear" w:color="auto" w:fill="auto"/>
          </w:tcPr>
          <w:p w14:paraId="0023B6D4" w14:textId="1B445A27" w:rsidR="00B2080C" w:rsidRPr="007F2DAF" w:rsidRDefault="00B2080C" w:rsidP="00282255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DAY 1:</w:t>
            </w:r>
            <w:r w:rsidR="00752EDE">
              <w:rPr>
                <w:rFonts w:ascii="Cambria" w:hAnsi="Cambria"/>
                <w:b/>
                <w:bCs/>
                <w:sz w:val="22"/>
                <w:szCs w:val="22"/>
              </w:rPr>
              <w:t xml:space="preserve"> Wednesday, 7</w:t>
            </w:r>
            <w:r w:rsidR="00752EDE" w:rsidRPr="00752EDE"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  <w:t>th</w:t>
            </w:r>
            <w:r w:rsidR="00752EDE">
              <w:rPr>
                <w:rFonts w:ascii="Cambria" w:hAnsi="Cambria"/>
                <w:b/>
                <w:bCs/>
                <w:sz w:val="22"/>
                <w:szCs w:val="22"/>
              </w:rPr>
              <w:t xml:space="preserve"> May 2025</w:t>
            </w:r>
          </w:p>
        </w:tc>
      </w:tr>
      <w:tr w:rsidR="00B2080C" w:rsidRPr="007F2DAF" w14:paraId="1C70F1C8" w14:textId="77777777" w:rsidTr="00D2679B">
        <w:tc>
          <w:tcPr>
            <w:tcW w:w="10065" w:type="dxa"/>
            <w:gridSpan w:val="6"/>
            <w:shd w:val="clear" w:color="auto" w:fill="70AD47" w:themeFill="accent6"/>
          </w:tcPr>
          <w:p w14:paraId="564E7F27" w14:textId="77777777" w:rsidR="00B2080C" w:rsidRPr="007F2DAF" w:rsidRDefault="00B2080C" w:rsidP="00282255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OPENING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SESSION</w:t>
            </w:r>
          </w:p>
        </w:tc>
      </w:tr>
      <w:tr w:rsidR="00B2080C" w:rsidRPr="007F2DAF" w14:paraId="0113B0C2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33F84DBD" w14:textId="77777777" w:rsidR="00B2080C" w:rsidRPr="007F2DAF" w:rsidRDefault="00B2080C" w:rsidP="00282255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3562" w:type="dxa"/>
            <w:gridSpan w:val="2"/>
            <w:vAlign w:val="center"/>
          </w:tcPr>
          <w:p w14:paraId="57CB1B75" w14:textId="088990A9" w:rsidR="00B2080C" w:rsidRPr="007F2DAF" w:rsidRDefault="008373A5" w:rsidP="0028225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Arrival/</w:t>
            </w:r>
            <w:r w:rsidR="00B2080C" w:rsidRPr="007F2DAF">
              <w:rPr>
                <w:rFonts w:ascii="Cambria" w:hAnsi="Cambria"/>
                <w:sz w:val="22"/>
                <w:szCs w:val="22"/>
              </w:rPr>
              <w:t xml:space="preserve">Registration </w:t>
            </w:r>
          </w:p>
        </w:tc>
        <w:tc>
          <w:tcPr>
            <w:tcW w:w="1130" w:type="dxa"/>
            <w:vAlign w:val="center"/>
          </w:tcPr>
          <w:p w14:paraId="25E94281" w14:textId="77777777" w:rsidR="00B2080C" w:rsidRPr="007F2DAF" w:rsidRDefault="00B2080C" w:rsidP="00282255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25</w:t>
            </w:r>
          </w:p>
        </w:tc>
        <w:tc>
          <w:tcPr>
            <w:tcW w:w="1512" w:type="dxa"/>
            <w:vAlign w:val="center"/>
          </w:tcPr>
          <w:p w14:paraId="00A91107" w14:textId="3A827076" w:rsidR="00B2080C" w:rsidRPr="007F2DAF" w:rsidRDefault="00B2080C" w:rsidP="00282255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9</w:t>
            </w:r>
            <w:r w:rsidR="00C43C15">
              <w:rPr>
                <w:rFonts w:ascii="Cambria" w:hAnsi="Cambria"/>
                <w:sz w:val="22"/>
                <w:szCs w:val="22"/>
              </w:rPr>
              <w:t>:3</w:t>
            </w:r>
            <w:r w:rsidRPr="007F2DAF">
              <w:rPr>
                <w:rFonts w:ascii="Cambria" w:hAnsi="Cambria"/>
                <w:sz w:val="22"/>
                <w:szCs w:val="22"/>
              </w:rPr>
              <w:t>0 –</w:t>
            </w:r>
            <w:r w:rsidR="00C43C15">
              <w:rPr>
                <w:rFonts w:ascii="Cambria" w:hAnsi="Cambria"/>
                <w:sz w:val="22"/>
                <w:szCs w:val="22"/>
              </w:rPr>
              <w:t>10:0</w:t>
            </w:r>
            <w:r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799" w:type="dxa"/>
            <w:vAlign w:val="center"/>
          </w:tcPr>
          <w:p w14:paraId="70FEFBED" w14:textId="20687633" w:rsidR="00B2080C" w:rsidRPr="007F2DAF" w:rsidRDefault="008373A5" w:rsidP="0028225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Secretariat Staff</w:t>
            </w:r>
          </w:p>
        </w:tc>
      </w:tr>
      <w:tr w:rsidR="00B2080C" w:rsidRPr="007F2DAF" w14:paraId="448616FB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6B70B2A7" w14:textId="77777777" w:rsidR="00B2080C" w:rsidRPr="007F2DAF" w:rsidRDefault="00B2080C" w:rsidP="00282255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2.</w:t>
            </w:r>
          </w:p>
        </w:tc>
        <w:tc>
          <w:tcPr>
            <w:tcW w:w="3562" w:type="dxa"/>
            <w:gridSpan w:val="2"/>
            <w:vAlign w:val="center"/>
          </w:tcPr>
          <w:p w14:paraId="5D82A901" w14:textId="77777777" w:rsidR="00B2080C" w:rsidRPr="007F2DAF" w:rsidRDefault="00B2080C" w:rsidP="0028225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National Prayer</w:t>
            </w:r>
          </w:p>
        </w:tc>
        <w:tc>
          <w:tcPr>
            <w:tcW w:w="1130" w:type="dxa"/>
            <w:vAlign w:val="center"/>
          </w:tcPr>
          <w:p w14:paraId="789A65CC" w14:textId="77777777" w:rsidR="00B2080C" w:rsidRDefault="00B2080C" w:rsidP="00282255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  <w:vAlign w:val="center"/>
          </w:tcPr>
          <w:p w14:paraId="56404C87" w14:textId="76AE1496" w:rsidR="00B2080C" w:rsidRPr="007F2DAF" w:rsidRDefault="00C43C15" w:rsidP="00C43C1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10:0</w:t>
            </w:r>
            <w:r w:rsidR="00B2080C">
              <w:rPr>
                <w:rFonts w:ascii="Cambria" w:hAnsi="Cambria"/>
                <w:sz w:val="22"/>
                <w:szCs w:val="22"/>
              </w:rPr>
              <w:t>0</w:t>
            </w:r>
            <w:r w:rsidR="00B2080C" w:rsidRPr="007F2DAF">
              <w:rPr>
                <w:rFonts w:ascii="Cambria" w:hAnsi="Cambria"/>
                <w:sz w:val="22"/>
                <w:szCs w:val="22"/>
              </w:rPr>
              <w:t xml:space="preserve">– </w:t>
            </w:r>
            <w:r>
              <w:rPr>
                <w:rFonts w:ascii="Cambria" w:hAnsi="Cambria"/>
                <w:sz w:val="22"/>
                <w:szCs w:val="22"/>
              </w:rPr>
              <w:t>10:05</w:t>
            </w:r>
          </w:p>
        </w:tc>
        <w:tc>
          <w:tcPr>
            <w:tcW w:w="2799" w:type="dxa"/>
            <w:vAlign w:val="center"/>
          </w:tcPr>
          <w:p w14:paraId="7BC4B5F9" w14:textId="77777777" w:rsidR="00B2080C" w:rsidRPr="007F2DAF" w:rsidRDefault="00B2080C" w:rsidP="0028225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C43C15" w:rsidRPr="007F2DAF" w14:paraId="579EE287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672C6908" w14:textId="77777777" w:rsidR="00C43C15" w:rsidRPr="007F2DAF" w:rsidRDefault="00C43C15" w:rsidP="00C43C15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3.</w:t>
            </w:r>
          </w:p>
        </w:tc>
        <w:tc>
          <w:tcPr>
            <w:tcW w:w="3562" w:type="dxa"/>
            <w:gridSpan w:val="2"/>
            <w:vAlign w:val="center"/>
          </w:tcPr>
          <w:p w14:paraId="2DC64D8C" w14:textId="77777777" w:rsidR="00C43C15" w:rsidRPr="00DB3FE9" w:rsidRDefault="00C43C15" w:rsidP="00C43C15">
            <w:pPr>
              <w:rPr>
                <w:rFonts w:ascii="Cambria" w:hAnsi="Cambria"/>
                <w:sz w:val="22"/>
                <w:szCs w:val="22"/>
              </w:rPr>
            </w:pPr>
            <w:r w:rsidRPr="00DB3FE9">
              <w:rPr>
                <w:rFonts w:ascii="Cambria" w:hAnsi="Cambria"/>
                <w:sz w:val="22"/>
                <w:szCs w:val="22"/>
              </w:rPr>
              <w:t>Welcome Address</w:t>
            </w:r>
          </w:p>
        </w:tc>
        <w:tc>
          <w:tcPr>
            <w:tcW w:w="1130" w:type="dxa"/>
            <w:vAlign w:val="center"/>
          </w:tcPr>
          <w:p w14:paraId="2B99AE15" w14:textId="5B535BEE" w:rsidR="00C43C15" w:rsidRPr="007F2DAF" w:rsidRDefault="00C43C15" w:rsidP="00C43C15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12" w:type="dxa"/>
            <w:vAlign w:val="center"/>
          </w:tcPr>
          <w:p w14:paraId="41B81446" w14:textId="45F4C02B" w:rsidR="00C43C15" w:rsidRPr="007F2DAF" w:rsidRDefault="00C43C15" w:rsidP="00C43C15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10:05</w:t>
            </w:r>
            <w:r w:rsidRPr="007F2DAF">
              <w:rPr>
                <w:rFonts w:ascii="Cambria" w:hAnsi="Cambria"/>
                <w:sz w:val="22"/>
                <w:szCs w:val="22"/>
              </w:rPr>
              <w:t xml:space="preserve">– </w:t>
            </w:r>
            <w:r>
              <w:rPr>
                <w:rFonts w:ascii="Cambria" w:hAnsi="Cambria"/>
                <w:sz w:val="22"/>
                <w:szCs w:val="22"/>
              </w:rPr>
              <w:t>10:20</w:t>
            </w:r>
          </w:p>
        </w:tc>
        <w:tc>
          <w:tcPr>
            <w:tcW w:w="2799" w:type="dxa"/>
            <w:vAlign w:val="center"/>
          </w:tcPr>
          <w:p w14:paraId="4DEEA78E" w14:textId="77777777" w:rsidR="00C43C15" w:rsidRPr="007F2DAF" w:rsidRDefault="00C43C15" w:rsidP="00C43C1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Dr. Orji Ogbonnaya Orji</w:t>
            </w:r>
            <w:r w:rsidRPr="007F2DAF">
              <w:rPr>
                <w:rFonts w:ascii="Cambria" w:hAnsi="Cambria"/>
                <w:sz w:val="22"/>
                <w:szCs w:val="22"/>
              </w:rPr>
              <w:t>, Executive Secretary</w:t>
            </w:r>
            <w:r>
              <w:rPr>
                <w:rFonts w:ascii="Cambria" w:hAnsi="Cambria"/>
                <w:sz w:val="22"/>
                <w:szCs w:val="22"/>
              </w:rPr>
              <w:t>/CEO</w:t>
            </w:r>
          </w:p>
        </w:tc>
      </w:tr>
      <w:tr w:rsidR="009D3A74" w:rsidRPr="007F2DAF" w14:paraId="14C008D2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3D01610B" w14:textId="1D5B4B10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4.</w:t>
            </w:r>
          </w:p>
        </w:tc>
        <w:tc>
          <w:tcPr>
            <w:tcW w:w="3562" w:type="dxa"/>
            <w:gridSpan w:val="2"/>
            <w:vAlign w:val="center"/>
          </w:tcPr>
          <w:p w14:paraId="78F4B497" w14:textId="02EE3B06" w:rsidR="009D3A74" w:rsidRPr="00DB3FE9" w:rsidRDefault="009D3A74" w:rsidP="009D3A7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Goodwill message by Ford Foundation</w:t>
            </w:r>
          </w:p>
        </w:tc>
        <w:tc>
          <w:tcPr>
            <w:tcW w:w="1130" w:type="dxa"/>
            <w:vAlign w:val="center"/>
          </w:tcPr>
          <w:p w14:paraId="5EC0FDA3" w14:textId="182F7014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  <w:vAlign w:val="center"/>
          </w:tcPr>
          <w:p w14:paraId="2CCF4EED" w14:textId="36E9920D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10:20</w:t>
            </w:r>
            <w:r w:rsidRPr="007F2DAF">
              <w:rPr>
                <w:rFonts w:ascii="Cambria" w:hAnsi="Cambria"/>
                <w:sz w:val="22"/>
                <w:szCs w:val="22"/>
              </w:rPr>
              <w:t xml:space="preserve">– </w:t>
            </w:r>
            <w:r>
              <w:rPr>
                <w:rFonts w:ascii="Cambria" w:hAnsi="Cambria"/>
                <w:sz w:val="22"/>
                <w:szCs w:val="22"/>
              </w:rPr>
              <w:t>10:25</w:t>
            </w:r>
          </w:p>
        </w:tc>
        <w:tc>
          <w:tcPr>
            <w:tcW w:w="2799" w:type="dxa"/>
            <w:vAlign w:val="center"/>
          </w:tcPr>
          <w:p w14:paraId="2813A57A" w14:textId="4393CD15" w:rsidR="009D3A74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The Country Representative</w:t>
            </w:r>
          </w:p>
        </w:tc>
      </w:tr>
      <w:tr w:rsidR="009D3A74" w:rsidRPr="007F2DAF" w14:paraId="5BFAD9C7" w14:textId="77777777" w:rsidTr="008D145C">
        <w:trPr>
          <w:trHeight w:val="397"/>
        </w:trPr>
        <w:tc>
          <w:tcPr>
            <w:tcW w:w="1062" w:type="dxa"/>
            <w:vAlign w:val="center"/>
          </w:tcPr>
          <w:p w14:paraId="0943A1F0" w14:textId="18B819A1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5.</w:t>
            </w:r>
          </w:p>
        </w:tc>
        <w:tc>
          <w:tcPr>
            <w:tcW w:w="3562" w:type="dxa"/>
            <w:gridSpan w:val="2"/>
            <w:vAlign w:val="center"/>
          </w:tcPr>
          <w:p w14:paraId="02A82F63" w14:textId="28B8D1AD" w:rsidR="009D3A74" w:rsidRPr="00DB3FE9" w:rsidRDefault="009D3A74" w:rsidP="009D3A7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Good will Messages from the Civil Society</w:t>
            </w:r>
          </w:p>
        </w:tc>
        <w:tc>
          <w:tcPr>
            <w:tcW w:w="1130" w:type="dxa"/>
            <w:vAlign w:val="center"/>
          </w:tcPr>
          <w:p w14:paraId="092E891D" w14:textId="0211C82A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</w:tcPr>
          <w:p w14:paraId="594ECE17" w14:textId="54C6677F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9944FA">
              <w:rPr>
                <w:rFonts w:ascii="Cambria" w:hAnsi="Cambria"/>
                <w:sz w:val="22"/>
                <w:szCs w:val="22"/>
              </w:rPr>
              <w:t>10:2</w:t>
            </w:r>
            <w:r>
              <w:rPr>
                <w:rFonts w:ascii="Cambria" w:hAnsi="Cambria"/>
                <w:sz w:val="22"/>
                <w:szCs w:val="22"/>
              </w:rPr>
              <w:t>5</w:t>
            </w:r>
            <w:r w:rsidRPr="009944FA">
              <w:rPr>
                <w:rFonts w:ascii="Cambria" w:hAnsi="Cambria"/>
                <w:sz w:val="22"/>
                <w:szCs w:val="22"/>
              </w:rPr>
              <w:t>– 10:</w:t>
            </w: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2799" w:type="dxa"/>
            <w:vAlign w:val="center"/>
          </w:tcPr>
          <w:p w14:paraId="3F452DCD" w14:textId="72F141C3" w:rsidR="009D3A74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Dr.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Erisa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Danladi</w:t>
            </w:r>
          </w:p>
        </w:tc>
      </w:tr>
      <w:tr w:rsidR="009D3A74" w:rsidRPr="007F2DAF" w14:paraId="5699F1AC" w14:textId="77777777" w:rsidTr="008D145C">
        <w:trPr>
          <w:trHeight w:val="397"/>
        </w:trPr>
        <w:tc>
          <w:tcPr>
            <w:tcW w:w="1062" w:type="dxa"/>
            <w:vAlign w:val="center"/>
          </w:tcPr>
          <w:p w14:paraId="061D5EEB" w14:textId="6CA81213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6.</w:t>
            </w:r>
          </w:p>
        </w:tc>
        <w:tc>
          <w:tcPr>
            <w:tcW w:w="3562" w:type="dxa"/>
            <w:gridSpan w:val="2"/>
            <w:vAlign w:val="center"/>
          </w:tcPr>
          <w:p w14:paraId="2FCF1AF7" w14:textId="1273DDD4" w:rsidR="009D3A74" w:rsidRPr="00DB3FE9" w:rsidRDefault="009D3A74" w:rsidP="009D3A7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Good will Message from Companies</w:t>
            </w:r>
          </w:p>
        </w:tc>
        <w:tc>
          <w:tcPr>
            <w:tcW w:w="1130" w:type="dxa"/>
            <w:vAlign w:val="center"/>
          </w:tcPr>
          <w:p w14:paraId="374A350C" w14:textId="7F38A4EF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</w:tcPr>
          <w:p w14:paraId="34E1D37E" w14:textId="66DAC86D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9944FA">
              <w:rPr>
                <w:rFonts w:ascii="Cambria" w:hAnsi="Cambria"/>
                <w:sz w:val="22"/>
                <w:szCs w:val="22"/>
              </w:rPr>
              <w:t>10:</w:t>
            </w:r>
            <w:r>
              <w:rPr>
                <w:rFonts w:ascii="Cambria" w:hAnsi="Cambria"/>
                <w:sz w:val="22"/>
                <w:szCs w:val="22"/>
              </w:rPr>
              <w:t>3</w:t>
            </w:r>
            <w:r w:rsidRPr="009944FA">
              <w:rPr>
                <w:rFonts w:ascii="Cambria" w:hAnsi="Cambria"/>
                <w:sz w:val="22"/>
                <w:szCs w:val="22"/>
              </w:rPr>
              <w:t>0– 10:</w:t>
            </w:r>
            <w:r>
              <w:rPr>
                <w:rFonts w:ascii="Cambria" w:hAnsi="Cambria"/>
                <w:sz w:val="22"/>
                <w:szCs w:val="22"/>
              </w:rPr>
              <w:t>3</w:t>
            </w:r>
            <w:r w:rsidRPr="009944FA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2799" w:type="dxa"/>
            <w:vAlign w:val="center"/>
          </w:tcPr>
          <w:p w14:paraId="7FE562B9" w14:textId="77777777" w:rsidR="009D3A74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Mr.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Gwueke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Ajaifia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567B6336" w14:textId="1E094566" w:rsidR="009D3A74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Executive Director, OPTS</w:t>
            </w:r>
          </w:p>
        </w:tc>
      </w:tr>
      <w:tr w:rsidR="009D3A74" w:rsidRPr="007F2DAF" w14:paraId="79051816" w14:textId="77777777" w:rsidTr="008D145C">
        <w:trPr>
          <w:trHeight w:val="397"/>
        </w:trPr>
        <w:tc>
          <w:tcPr>
            <w:tcW w:w="1062" w:type="dxa"/>
            <w:vAlign w:val="center"/>
          </w:tcPr>
          <w:p w14:paraId="7BD7F73B" w14:textId="1D4BB45B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7.</w:t>
            </w:r>
          </w:p>
        </w:tc>
        <w:tc>
          <w:tcPr>
            <w:tcW w:w="3562" w:type="dxa"/>
            <w:gridSpan w:val="2"/>
            <w:vAlign w:val="center"/>
          </w:tcPr>
          <w:p w14:paraId="27349A95" w14:textId="47E6209E" w:rsidR="009D3A74" w:rsidRPr="00DB3FE9" w:rsidRDefault="009D3A74" w:rsidP="009D3A7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Goodwill Message from EITI International Secretariat</w:t>
            </w:r>
          </w:p>
        </w:tc>
        <w:tc>
          <w:tcPr>
            <w:tcW w:w="1130" w:type="dxa"/>
            <w:vAlign w:val="center"/>
          </w:tcPr>
          <w:p w14:paraId="281AFB41" w14:textId="3B1C4F13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</w:tcPr>
          <w:p w14:paraId="2E25BE23" w14:textId="7CCF0CF3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9944FA">
              <w:rPr>
                <w:rFonts w:ascii="Cambria" w:hAnsi="Cambria"/>
                <w:sz w:val="22"/>
                <w:szCs w:val="22"/>
              </w:rPr>
              <w:t>10:</w:t>
            </w:r>
            <w:r>
              <w:rPr>
                <w:rFonts w:ascii="Cambria" w:hAnsi="Cambria"/>
                <w:sz w:val="22"/>
                <w:szCs w:val="22"/>
              </w:rPr>
              <w:t>35</w:t>
            </w:r>
            <w:r w:rsidRPr="009944FA">
              <w:rPr>
                <w:rFonts w:ascii="Cambria" w:hAnsi="Cambria"/>
                <w:sz w:val="22"/>
                <w:szCs w:val="22"/>
              </w:rPr>
              <w:t>– 10:</w:t>
            </w:r>
            <w:r>
              <w:rPr>
                <w:rFonts w:ascii="Cambria" w:hAnsi="Cambria"/>
                <w:sz w:val="22"/>
                <w:szCs w:val="22"/>
              </w:rPr>
              <w:t>40</w:t>
            </w:r>
          </w:p>
        </w:tc>
        <w:tc>
          <w:tcPr>
            <w:tcW w:w="2799" w:type="dxa"/>
            <w:vAlign w:val="center"/>
          </w:tcPr>
          <w:p w14:paraId="78FC102A" w14:textId="78524EBB" w:rsidR="009D3A74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EITI Secretariat</w:t>
            </w:r>
          </w:p>
        </w:tc>
      </w:tr>
      <w:tr w:rsidR="009D3A74" w:rsidRPr="007F2DAF" w14:paraId="732C990D" w14:textId="77777777" w:rsidTr="008600FB">
        <w:trPr>
          <w:trHeight w:val="397"/>
        </w:trPr>
        <w:tc>
          <w:tcPr>
            <w:tcW w:w="1062" w:type="dxa"/>
            <w:vAlign w:val="center"/>
          </w:tcPr>
          <w:p w14:paraId="7C743840" w14:textId="0C1B9355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8.</w:t>
            </w:r>
          </w:p>
        </w:tc>
        <w:tc>
          <w:tcPr>
            <w:tcW w:w="3562" w:type="dxa"/>
            <w:gridSpan w:val="2"/>
            <w:vAlign w:val="center"/>
          </w:tcPr>
          <w:p w14:paraId="119EF23A" w14:textId="41C65862" w:rsidR="009D3A74" w:rsidRDefault="009D3A74" w:rsidP="009D3A7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Keynote Address</w:t>
            </w:r>
          </w:p>
        </w:tc>
        <w:tc>
          <w:tcPr>
            <w:tcW w:w="1130" w:type="dxa"/>
            <w:vAlign w:val="center"/>
          </w:tcPr>
          <w:p w14:paraId="19BF6208" w14:textId="71398FAD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5E2080E8" w14:textId="39AD9C30" w:rsidR="009D3A74" w:rsidRPr="009944FA" w:rsidRDefault="008600FB" w:rsidP="008600FB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9944FA">
              <w:rPr>
                <w:rFonts w:ascii="Cambria" w:hAnsi="Cambria"/>
                <w:sz w:val="22"/>
                <w:szCs w:val="22"/>
              </w:rPr>
              <w:t>10:</w:t>
            </w:r>
            <w:r>
              <w:rPr>
                <w:rFonts w:ascii="Cambria" w:hAnsi="Cambria"/>
                <w:sz w:val="22"/>
                <w:szCs w:val="22"/>
              </w:rPr>
              <w:t>40</w:t>
            </w:r>
            <w:r w:rsidRPr="009944FA">
              <w:rPr>
                <w:rFonts w:ascii="Cambria" w:hAnsi="Cambria"/>
                <w:sz w:val="22"/>
                <w:szCs w:val="22"/>
              </w:rPr>
              <w:t>– 1</w:t>
            </w:r>
            <w:r>
              <w:rPr>
                <w:rFonts w:ascii="Cambria" w:hAnsi="Cambria"/>
                <w:sz w:val="22"/>
                <w:szCs w:val="22"/>
              </w:rPr>
              <w:t>1</w:t>
            </w:r>
            <w:r w:rsidRPr="009944FA">
              <w:rPr>
                <w:rFonts w:ascii="Cambria" w:hAnsi="Cambria"/>
                <w:sz w:val="22"/>
                <w:szCs w:val="22"/>
              </w:rPr>
              <w:t>:</w:t>
            </w: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2799" w:type="dxa"/>
            <w:vAlign w:val="center"/>
          </w:tcPr>
          <w:p w14:paraId="511D32D2" w14:textId="77777777" w:rsidR="009D3A74" w:rsidRPr="00752EDE" w:rsidRDefault="009D3A74" w:rsidP="009D3A74">
            <w:pPr>
              <w:tabs>
                <w:tab w:val="left" w:pos="7399"/>
              </w:tabs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 xml:space="preserve">Senator George 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Akume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 xml:space="preserve"> CON, Secretary to the Government of the Federation (SGF) </w:t>
            </w:r>
          </w:p>
          <w:p w14:paraId="1FFE205F" w14:textId="77777777" w:rsidR="009D3A74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9D3A74" w:rsidRPr="007F2DAF" w14:paraId="390F51F6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05653D1F" w14:textId="116673A5" w:rsidR="009D3A74" w:rsidRPr="007F2DAF" w:rsidRDefault="008600FB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  <w:r w:rsidR="009D3A74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562" w:type="dxa"/>
            <w:gridSpan w:val="2"/>
            <w:vAlign w:val="center"/>
          </w:tcPr>
          <w:p w14:paraId="02C3CD8D" w14:textId="70BF1F28" w:rsidR="009D3A74" w:rsidRPr="00DB3FE9" w:rsidRDefault="00FE5C4E" w:rsidP="009D3A74">
            <w:pPr>
              <w:rPr>
                <w:rFonts w:ascii="Cambria" w:hAnsi="Cambria"/>
                <w:sz w:val="22"/>
                <w:szCs w:val="22"/>
              </w:rPr>
            </w:pPr>
            <w:r w:rsidRPr="00FE5C4E">
              <w:rPr>
                <w:rFonts w:ascii="Cambria" w:hAnsi="Cambria"/>
                <w:sz w:val="22"/>
                <w:szCs w:val="22"/>
              </w:rPr>
              <w:t xml:space="preserve">Speech by the Chief Host and Special Guest of </w:t>
            </w:r>
            <w:proofErr w:type="spellStart"/>
            <w:r w:rsidRPr="00FE5C4E">
              <w:rPr>
                <w:rFonts w:ascii="Cambria" w:hAnsi="Cambria"/>
                <w:sz w:val="22"/>
                <w:szCs w:val="22"/>
              </w:rPr>
              <w:t>Honour</w:t>
            </w:r>
            <w:proofErr w:type="spellEnd"/>
          </w:p>
        </w:tc>
        <w:tc>
          <w:tcPr>
            <w:tcW w:w="1130" w:type="dxa"/>
            <w:vAlign w:val="center"/>
          </w:tcPr>
          <w:p w14:paraId="2CB13C8B" w14:textId="77777777" w:rsidR="009D3A74" w:rsidRPr="007F2DAF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12" w:type="dxa"/>
            <w:vAlign w:val="center"/>
          </w:tcPr>
          <w:p w14:paraId="266C5B52" w14:textId="37805128" w:rsidR="009D3A74" w:rsidRPr="007F2DAF" w:rsidRDefault="008600FB" w:rsidP="008600FB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</w:t>
            </w:r>
            <w:r w:rsidR="009D3A74">
              <w:rPr>
                <w:rFonts w:ascii="Cambria" w:hAnsi="Cambria"/>
                <w:sz w:val="22"/>
                <w:szCs w:val="22"/>
              </w:rPr>
              <w:t>:</w:t>
            </w:r>
            <w:r>
              <w:rPr>
                <w:rFonts w:ascii="Cambria" w:hAnsi="Cambria"/>
                <w:sz w:val="22"/>
                <w:szCs w:val="22"/>
              </w:rPr>
              <w:t>1</w:t>
            </w:r>
            <w:r w:rsidR="009D3A74">
              <w:rPr>
                <w:rFonts w:ascii="Cambria" w:hAnsi="Cambria"/>
                <w:sz w:val="22"/>
                <w:szCs w:val="22"/>
              </w:rPr>
              <w:t>0</w:t>
            </w:r>
            <w:r w:rsidR="009D3A74" w:rsidRPr="007F2DAF">
              <w:rPr>
                <w:rFonts w:ascii="Cambria" w:hAnsi="Cambria"/>
                <w:sz w:val="22"/>
                <w:szCs w:val="22"/>
              </w:rPr>
              <w:t xml:space="preserve">– </w:t>
            </w:r>
            <w:r w:rsidR="009D3A74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1:25</w:t>
            </w:r>
          </w:p>
        </w:tc>
        <w:tc>
          <w:tcPr>
            <w:tcW w:w="2799" w:type="dxa"/>
            <w:vAlign w:val="center"/>
          </w:tcPr>
          <w:p w14:paraId="25F81376" w14:textId="26797A5C" w:rsidR="009D3A74" w:rsidRPr="007F2DAF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His Excellency, Dr. Alex Otti OFR, Executive Governor, Abia State</w:t>
            </w:r>
          </w:p>
        </w:tc>
      </w:tr>
      <w:tr w:rsidR="008600FB" w:rsidRPr="007F2DAF" w14:paraId="26042FB2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21C87391" w14:textId="19F31DC7" w:rsidR="008600FB" w:rsidRDefault="008600FB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10.</w:t>
            </w:r>
          </w:p>
        </w:tc>
        <w:tc>
          <w:tcPr>
            <w:tcW w:w="3562" w:type="dxa"/>
            <w:gridSpan w:val="2"/>
            <w:vAlign w:val="center"/>
          </w:tcPr>
          <w:p w14:paraId="220634C7" w14:textId="675F5E71" w:rsidR="008600FB" w:rsidRPr="00FE5C4E" w:rsidRDefault="008600FB" w:rsidP="009D3A7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Group Photographs</w:t>
            </w:r>
          </w:p>
        </w:tc>
        <w:tc>
          <w:tcPr>
            <w:tcW w:w="1130" w:type="dxa"/>
            <w:vAlign w:val="center"/>
          </w:tcPr>
          <w:p w14:paraId="63238B7C" w14:textId="1B124922" w:rsidR="008600FB" w:rsidRDefault="008600FB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  <w:vAlign w:val="center"/>
          </w:tcPr>
          <w:p w14:paraId="65AB020A" w14:textId="16A62494" w:rsidR="008600FB" w:rsidRDefault="008600FB" w:rsidP="008600FB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11:25-11:30</w:t>
            </w:r>
          </w:p>
        </w:tc>
        <w:tc>
          <w:tcPr>
            <w:tcW w:w="2799" w:type="dxa"/>
            <w:vAlign w:val="center"/>
          </w:tcPr>
          <w:p w14:paraId="6C7A2C58" w14:textId="743096B0" w:rsidR="008600FB" w:rsidRDefault="008600FB" w:rsidP="009D3A74">
            <w:pPr>
              <w:tabs>
                <w:tab w:val="left" w:pos="7399"/>
              </w:tabs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Media</w:t>
            </w:r>
          </w:p>
        </w:tc>
      </w:tr>
      <w:tr w:rsidR="009D3A74" w:rsidRPr="007F2DAF" w14:paraId="5575E77C" w14:textId="77777777" w:rsidTr="00FA17A5">
        <w:trPr>
          <w:trHeight w:val="397"/>
        </w:trPr>
        <w:tc>
          <w:tcPr>
            <w:tcW w:w="1062" w:type="dxa"/>
            <w:shd w:val="clear" w:color="auto" w:fill="A5A5A5" w:themeFill="accent3"/>
            <w:vAlign w:val="center"/>
          </w:tcPr>
          <w:p w14:paraId="2669BB53" w14:textId="77777777" w:rsidR="009D3A74" w:rsidRPr="007F2DAF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A5A5A5" w:themeFill="accent3"/>
            <w:vAlign w:val="center"/>
          </w:tcPr>
          <w:p w14:paraId="41443638" w14:textId="77777777" w:rsidR="009D3A74" w:rsidRPr="007F2DAF" w:rsidRDefault="009D3A74" w:rsidP="009D3A74">
            <w:pPr>
              <w:rPr>
                <w:rFonts w:ascii="Cambria" w:eastAsia="Times New Roman" w:hAnsi="Cambria" w:cs="Times New Roman"/>
                <w:bCs/>
                <w:sz w:val="22"/>
                <w:szCs w:val="22"/>
                <w:lang w:val="nl-NL" w:eastAsia="nl-NL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TEA BREAK/INTERACTION</w:t>
            </w:r>
          </w:p>
        </w:tc>
        <w:tc>
          <w:tcPr>
            <w:tcW w:w="1130" w:type="dxa"/>
            <w:shd w:val="clear" w:color="auto" w:fill="A5A5A5" w:themeFill="accent3"/>
            <w:vAlign w:val="center"/>
          </w:tcPr>
          <w:p w14:paraId="70E0DEBA" w14:textId="507C6EDE" w:rsidR="009D3A74" w:rsidRPr="007F2DAF" w:rsidRDefault="008600FB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shd w:val="clear" w:color="auto" w:fill="A5A5A5" w:themeFill="accent3"/>
            <w:vAlign w:val="center"/>
          </w:tcPr>
          <w:p w14:paraId="7DCD8458" w14:textId="410037E0" w:rsidR="009D3A74" w:rsidRPr="007F2DAF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="00FA17A5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:</w:t>
            </w:r>
            <w:r w:rsidR="00FA17A5">
              <w:rPr>
                <w:rFonts w:ascii="Cambria" w:hAnsi="Cambria"/>
                <w:sz w:val="22"/>
                <w:szCs w:val="22"/>
              </w:rPr>
              <w:t>30</w:t>
            </w:r>
            <w:r>
              <w:rPr>
                <w:rFonts w:ascii="Cambria" w:hAnsi="Cambria"/>
                <w:sz w:val="22"/>
                <w:szCs w:val="22"/>
              </w:rPr>
              <w:t>–1</w:t>
            </w:r>
            <w:r w:rsidR="00FA17A5">
              <w:rPr>
                <w:rFonts w:ascii="Cambria" w:hAnsi="Cambria"/>
                <w:sz w:val="22"/>
                <w:szCs w:val="22"/>
              </w:rPr>
              <w:t>2</w:t>
            </w:r>
            <w:r>
              <w:rPr>
                <w:rFonts w:ascii="Cambria" w:hAnsi="Cambria"/>
                <w:sz w:val="22"/>
                <w:szCs w:val="22"/>
              </w:rPr>
              <w:t>:</w:t>
            </w:r>
            <w:r w:rsidR="00FA17A5">
              <w:rPr>
                <w:rFonts w:ascii="Cambria" w:hAnsi="Cambria"/>
                <w:sz w:val="22"/>
                <w:szCs w:val="22"/>
              </w:rPr>
              <w:t>0</w:t>
            </w:r>
            <w:r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799" w:type="dxa"/>
            <w:shd w:val="clear" w:color="auto" w:fill="A5A5A5" w:themeFill="accent3"/>
            <w:vAlign w:val="center"/>
          </w:tcPr>
          <w:p w14:paraId="505B310F" w14:textId="77777777" w:rsidR="009D3A74" w:rsidRPr="007F2DAF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9D3A74" w:rsidRPr="007F2DAF" w14:paraId="22079D3A" w14:textId="77777777" w:rsidTr="00D2679B">
        <w:trPr>
          <w:trHeight w:val="397"/>
        </w:trPr>
        <w:tc>
          <w:tcPr>
            <w:tcW w:w="10065" w:type="dxa"/>
            <w:gridSpan w:val="6"/>
            <w:shd w:val="clear" w:color="auto" w:fill="70AD47" w:themeFill="accent6"/>
            <w:vAlign w:val="center"/>
          </w:tcPr>
          <w:p w14:paraId="273E747D" w14:textId="77777777" w:rsidR="009D3A74" w:rsidRPr="007F2DAF" w:rsidRDefault="009D3A74" w:rsidP="009D3A74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TECHNICAL SESSION</w:t>
            </w:r>
          </w:p>
        </w:tc>
      </w:tr>
      <w:tr w:rsidR="009D3A74" w:rsidRPr="007F2DAF" w14:paraId="2B32E450" w14:textId="77777777" w:rsidTr="00D2679B">
        <w:trPr>
          <w:trHeight w:val="397"/>
        </w:trPr>
        <w:tc>
          <w:tcPr>
            <w:tcW w:w="10065" w:type="dxa"/>
            <w:gridSpan w:val="6"/>
            <w:shd w:val="clear" w:color="auto" w:fill="70AD47" w:themeFill="accent6"/>
            <w:vAlign w:val="center"/>
          </w:tcPr>
          <w:p w14:paraId="22EE4DFF" w14:textId="21B2C3B8" w:rsidR="009D3A74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SESSION </w:t>
            </w:r>
            <w:r w:rsidR="008600FB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EXPOSURE TO ENERGY TRANSITION IN NIGERIA</w:t>
            </w:r>
          </w:p>
        </w:tc>
      </w:tr>
      <w:tr w:rsidR="009D3A74" w:rsidRPr="007F2DAF" w14:paraId="3C6B43E4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5A6D9F23" w14:textId="75ABF5D3" w:rsidR="009D3A74" w:rsidRPr="007F2DAF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11.</w:t>
            </w:r>
          </w:p>
        </w:tc>
        <w:tc>
          <w:tcPr>
            <w:tcW w:w="3562" w:type="dxa"/>
            <w:gridSpan w:val="2"/>
            <w:vAlign w:val="center"/>
          </w:tcPr>
          <w:p w14:paraId="3373996D" w14:textId="52B29D26" w:rsidR="008600FB" w:rsidRPr="008600FB" w:rsidRDefault="008600FB" w:rsidP="008600FB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8600FB">
              <w:rPr>
                <w:rFonts w:ascii="Cambria" w:hAnsi="Cambria"/>
                <w:sz w:val="22"/>
                <w:szCs w:val="22"/>
                <w:lang w:val="en-GB"/>
              </w:rPr>
              <w:t>Project Overview: Assessing Energy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 xml:space="preserve"> </w:t>
            </w:r>
            <w:r w:rsidRPr="008600FB">
              <w:rPr>
                <w:rFonts w:ascii="Cambria" w:hAnsi="Cambria"/>
                <w:sz w:val="22"/>
                <w:szCs w:val="22"/>
                <w:lang w:val="en-GB"/>
              </w:rPr>
              <w:t>Transition Impact on Nigeria’s Economy</w:t>
            </w:r>
          </w:p>
          <w:p w14:paraId="3A7EE5E5" w14:textId="730380C6" w:rsidR="009D3A74" w:rsidRPr="00BC1333" w:rsidRDefault="009D3A74" w:rsidP="009D3A74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31465669" w14:textId="23FBC927" w:rsidR="009D3A74" w:rsidRPr="007F2DAF" w:rsidRDefault="008600FB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20</w:t>
            </w:r>
          </w:p>
        </w:tc>
        <w:tc>
          <w:tcPr>
            <w:tcW w:w="1512" w:type="dxa"/>
            <w:vAlign w:val="center"/>
          </w:tcPr>
          <w:p w14:paraId="726DDA46" w14:textId="7D314544" w:rsidR="009D3A74" w:rsidRPr="007F2DAF" w:rsidRDefault="009D3A74" w:rsidP="00FA17A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</w:t>
            </w:r>
            <w:r w:rsidR="00FA17A5">
              <w:rPr>
                <w:rFonts w:ascii="Cambria" w:hAnsi="Cambria"/>
                <w:sz w:val="22"/>
                <w:szCs w:val="22"/>
              </w:rPr>
              <w:t>:</w:t>
            </w:r>
            <w:r>
              <w:rPr>
                <w:rFonts w:ascii="Cambria" w:hAnsi="Cambria"/>
                <w:sz w:val="22"/>
                <w:szCs w:val="22"/>
              </w:rPr>
              <w:t>00– 12</w:t>
            </w:r>
            <w:r w:rsidR="00FA17A5">
              <w:rPr>
                <w:rFonts w:ascii="Cambria" w:hAnsi="Cambria"/>
                <w:sz w:val="22"/>
                <w:szCs w:val="22"/>
              </w:rPr>
              <w:t>:2</w:t>
            </w:r>
            <w:r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799" w:type="dxa"/>
            <w:vAlign w:val="center"/>
          </w:tcPr>
          <w:p w14:paraId="631F2214" w14:textId="3171DD9A" w:rsidR="009D3A74" w:rsidRPr="007F2DAF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1552C5" w:rsidRPr="007F2DAF" w14:paraId="724C68AE" w14:textId="77777777" w:rsidTr="00485F21">
        <w:trPr>
          <w:trHeight w:val="397"/>
        </w:trPr>
        <w:tc>
          <w:tcPr>
            <w:tcW w:w="1062" w:type="dxa"/>
            <w:vAlign w:val="center"/>
          </w:tcPr>
          <w:p w14:paraId="7A184782" w14:textId="3A2EEF21" w:rsidR="001552C5" w:rsidRPr="007F2DAF" w:rsidRDefault="001552C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12. </w:t>
            </w:r>
          </w:p>
        </w:tc>
        <w:tc>
          <w:tcPr>
            <w:tcW w:w="3562" w:type="dxa"/>
            <w:gridSpan w:val="2"/>
            <w:vAlign w:val="bottom"/>
          </w:tcPr>
          <w:p w14:paraId="107C4396" w14:textId="59037A68" w:rsidR="001552C5" w:rsidRPr="00B96794" w:rsidRDefault="001552C5" w:rsidP="00B96794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8600FB">
              <w:rPr>
                <w:rFonts w:ascii="Cambria" w:hAnsi="Cambria"/>
                <w:sz w:val="22"/>
                <w:szCs w:val="22"/>
                <w:lang w:val="en-GB"/>
              </w:rPr>
              <w:t>Study on Impact of Energy Transition on Nigeria’s Economy: A status update/ progress report.</w:t>
            </w:r>
          </w:p>
        </w:tc>
        <w:tc>
          <w:tcPr>
            <w:tcW w:w="1130" w:type="dxa"/>
            <w:vAlign w:val="center"/>
          </w:tcPr>
          <w:p w14:paraId="0A3980A0" w14:textId="4F2A0002" w:rsidR="001552C5" w:rsidRPr="007F2DAF" w:rsidRDefault="001552C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5B083744" w14:textId="35DFD593" w:rsidR="001552C5" w:rsidRPr="007F2DAF" w:rsidRDefault="001552C5" w:rsidP="00FA17A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12:20– 12:50</w:t>
            </w:r>
          </w:p>
        </w:tc>
        <w:tc>
          <w:tcPr>
            <w:tcW w:w="2799" w:type="dxa"/>
            <w:vMerge w:val="restart"/>
            <w:vAlign w:val="center"/>
          </w:tcPr>
          <w:p w14:paraId="653D0DEF" w14:textId="0379C6B7" w:rsidR="001552C5" w:rsidRPr="008600FB" w:rsidRDefault="001552C5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8600FB">
              <w:rPr>
                <w:rFonts w:ascii="Cambria" w:hAnsi="Cambria"/>
                <w:sz w:val="22"/>
                <w:szCs w:val="22"/>
              </w:rPr>
              <w:t xml:space="preserve">Dr. K. </w:t>
            </w:r>
            <w:proofErr w:type="spellStart"/>
            <w:r w:rsidRPr="008600FB">
              <w:rPr>
                <w:rFonts w:ascii="Cambria" w:hAnsi="Cambria"/>
                <w:sz w:val="22"/>
                <w:szCs w:val="22"/>
              </w:rPr>
              <w:t>Ohuche</w:t>
            </w:r>
            <w:proofErr w:type="spellEnd"/>
            <w:r w:rsidRPr="008600FB">
              <w:rPr>
                <w:rFonts w:ascii="Cambria" w:hAnsi="Cambria"/>
                <w:sz w:val="22"/>
                <w:szCs w:val="22"/>
              </w:rPr>
              <w:t xml:space="preserve"> - Consultant</w:t>
            </w:r>
          </w:p>
        </w:tc>
      </w:tr>
      <w:tr w:rsidR="001552C5" w:rsidRPr="007F2DAF" w14:paraId="00D3EDDA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45F02770" w14:textId="7118C9B3" w:rsidR="001552C5" w:rsidRDefault="001552C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13.</w:t>
            </w:r>
          </w:p>
        </w:tc>
        <w:tc>
          <w:tcPr>
            <w:tcW w:w="3562" w:type="dxa"/>
            <w:gridSpan w:val="2"/>
            <w:vAlign w:val="center"/>
          </w:tcPr>
          <w:p w14:paraId="2925DD57" w14:textId="602D4F43" w:rsidR="001552C5" w:rsidRPr="000C2CB6" w:rsidRDefault="001552C5" w:rsidP="009D3A74">
            <w:pPr>
              <w:rPr>
                <w:rFonts w:ascii="Cambria" w:hAnsi="Cambria"/>
                <w:sz w:val="22"/>
                <w:szCs w:val="22"/>
              </w:rPr>
            </w:pPr>
            <w:r w:rsidRPr="008600FB">
              <w:rPr>
                <w:rFonts w:ascii="Cambria" w:hAnsi="Cambria"/>
                <w:sz w:val="22"/>
                <w:szCs w:val="22"/>
              </w:rPr>
              <w:t>Discussions and questions.</w:t>
            </w:r>
          </w:p>
        </w:tc>
        <w:tc>
          <w:tcPr>
            <w:tcW w:w="1130" w:type="dxa"/>
            <w:vAlign w:val="center"/>
          </w:tcPr>
          <w:p w14:paraId="2CA90A6E" w14:textId="7146C1BE" w:rsidR="001552C5" w:rsidRDefault="001552C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60</w:t>
            </w:r>
          </w:p>
        </w:tc>
        <w:tc>
          <w:tcPr>
            <w:tcW w:w="1512" w:type="dxa"/>
            <w:vAlign w:val="center"/>
          </w:tcPr>
          <w:p w14:paraId="6C01DDCC" w14:textId="6E7A2817" w:rsidR="001552C5" w:rsidRDefault="001552C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12:50-13:50</w:t>
            </w:r>
          </w:p>
        </w:tc>
        <w:tc>
          <w:tcPr>
            <w:tcW w:w="2799" w:type="dxa"/>
            <w:vMerge/>
            <w:vAlign w:val="center"/>
          </w:tcPr>
          <w:p w14:paraId="1EA6D206" w14:textId="77777777" w:rsidR="001552C5" w:rsidRDefault="001552C5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9D3A74" w:rsidRPr="007F2DAF" w14:paraId="772FD123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4231B6F5" w14:textId="6F1F3F2E" w:rsidR="009D3A74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="00FA17A5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3562" w:type="dxa"/>
            <w:gridSpan w:val="2"/>
            <w:vAlign w:val="center"/>
          </w:tcPr>
          <w:p w14:paraId="0844BBA9" w14:textId="6429E1E7" w:rsidR="009D3A74" w:rsidRPr="00FA17A5" w:rsidRDefault="00FA17A5" w:rsidP="009D3A74">
            <w:pPr>
              <w:rPr>
                <w:rFonts w:ascii="Cambria" w:hAnsi="Cambria"/>
                <w:sz w:val="22"/>
                <w:szCs w:val="22"/>
              </w:rPr>
            </w:pPr>
            <w:r w:rsidRPr="00FA17A5">
              <w:rPr>
                <w:rFonts w:ascii="Cambria" w:hAnsi="Cambria"/>
                <w:sz w:val="22"/>
                <w:szCs w:val="22"/>
              </w:rPr>
              <w:t>Wrap up</w:t>
            </w:r>
          </w:p>
        </w:tc>
        <w:tc>
          <w:tcPr>
            <w:tcW w:w="1130" w:type="dxa"/>
            <w:vAlign w:val="center"/>
          </w:tcPr>
          <w:p w14:paraId="4FDFF006" w14:textId="6D97642F" w:rsidR="009D3A74" w:rsidRDefault="00FA17A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12" w:type="dxa"/>
            <w:vAlign w:val="center"/>
          </w:tcPr>
          <w:p w14:paraId="5D0807C5" w14:textId="4949CDA0" w:rsidR="009D3A74" w:rsidRDefault="00FA17A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13:50-14:00</w:t>
            </w:r>
          </w:p>
        </w:tc>
        <w:tc>
          <w:tcPr>
            <w:tcW w:w="2799" w:type="dxa"/>
            <w:vAlign w:val="center"/>
          </w:tcPr>
          <w:p w14:paraId="181EF87F" w14:textId="29528037" w:rsidR="009D3A74" w:rsidRDefault="00FA17A5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Project Team</w:t>
            </w:r>
          </w:p>
        </w:tc>
      </w:tr>
      <w:tr w:rsidR="00FA17A5" w:rsidRPr="007F2DAF" w14:paraId="7A94FC0F" w14:textId="77777777" w:rsidTr="00FA17A5">
        <w:trPr>
          <w:trHeight w:val="397"/>
        </w:trPr>
        <w:tc>
          <w:tcPr>
            <w:tcW w:w="1062" w:type="dxa"/>
            <w:shd w:val="clear" w:color="auto" w:fill="A5A5A5" w:themeFill="accent3"/>
            <w:vAlign w:val="center"/>
          </w:tcPr>
          <w:p w14:paraId="01E6548B" w14:textId="77777777" w:rsidR="00FA17A5" w:rsidRDefault="00FA17A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A5A5A5" w:themeFill="accent3"/>
            <w:vAlign w:val="center"/>
          </w:tcPr>
          <w:p w14:paraId="7C461542" w14:textId="31CA94C8" w:rsidR="00FA17A5" w:rsidRPr="008373A5" w:rsidRDefault="008373A5" w:rsidP="009D3A74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373A5">
              <w:rPr>
                <w:rFonts w:ascii="Cambria" w:hAnsi="Cambria"/>
                <w:b/>
                <w:bCs/>
                <w:sz w:val="22"/>
                <w:szCs w:val="22"/>
              </w:rPr>
              <w:t>LUNCH/CLOSING</w:t>
            </w:r>
          </w:p>
        </w:tc>
        <w:tc>
          <w:tcPr>
            <w:tcW w:w="1130" w:type="dxa"/>
            <w:shd w:val="clear" w:color="auto" w:fill="A5A5A5" w:themeFill="accent3"/>
            <w:vAlign w:val="center"/>
          </w:tcPr>
          <w:p w14:paraId="27AA9119" w14:textId="6671ABB9" w:rsidR="00FA17A5" w:rsidRDefault="008373A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60</w:t>
            </w:r>
          </w:p>
        </w:tc>
        <w:tc>
          <w:tcPr>
            <w:tcW w:w="1512" w:type="dxa"/>
            <w:shd w:val="clear" w:color="auto" w:fill="A5A5A5" w:themeFill="accent3"/>
            <w:vAlign w:val="center"/>
          </w:tcPr>
          <w:p w14:paraId="558D29E6" w14:textId="3D8A6E2A" w:rsidR="00FA17A5" w:rsidRDefault="008373A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14:00-15:00</w:t>
            </w:r>
          </w:p>
        </w:tc>
        <w:tc>
          <w:tcPr>
            <w:tcW w:w="2799" w:type="dxa"/>
            <w:shd w:val="clear" w:color="auto" w:fill="A5A5A5" w:themeFill="accent3"/>
            <w:vAlign w:val="center"/>
          </w:tcPr>
          <w:p w14:paraId="238D30C7" w14:textId="77777777" w:rsidR="00FA17A5" w:rsidRDefault="00FA17A5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FA17A5" w:rsidRPr="007F2DAF" w14:paraId="75934A2D" w14:textId="77777777" w:rsidTr="002A254B">
        <w:trPr>
          <w:trHeight w:val="397"/>
        </w:trPr>
        <w:tc>
          <w:tcPr>
            <w:tcW w:w="10065" w:type="dxa"/>
            <w:gridSpan w:val="6"/>
            <w:shd w:val="clear" w:color="auto" w:fill="70AD47" w:themeFill="accent6"/>
            <w:vAlign w:val="center"/>
          </w:tcPr>
          <w:p w14:paraId="643237CB" w14:textId="6822D255" w:rsidR="00FA17A5" w:rsidRPr="008373A5" w:rsidRDefault="00FA17A5" w:rsidP="009D3A74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373A5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>DAY 2: Thursday, 8</w:t>
            </w:r>
            <w:r w:rsidRPr="008373A5"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  <w:t>th</w:t>
            </w:r>
            <w:r w:rsidRPr="008373A5">
              <w:rPr>
                <w:rFonts w:ascii="Cambria" w:hAnsi="Cambria"/>
                <w:b/>
                <w:bCs/>
                <w:sz w:val="22"/>
                <w:szCs w:val="22"/>
              </w:rPr>
              <w:t xml:space="preserve"> May 2025</w:t>
            </w:r>
          </w:p>
        </w:tc>
      </w:tr>
      <w:tr w:rsidR="009D3A74" w:rsidRPr="007F2DAF" w14:paraId="3294840F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392BF49A" w14:textId="4FAA80E4" w:rsidR="009D3A74" w:rsidRDefault="008373A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</w:t>
            </w:r>
          </w:p>
        </w:tc>
        <w:tc>
          <w:tcPr>
            <w:tcW w:w="3562" w:type="dxa"/>
            <w:gridSpan w:val="2"/>
            <w:vAlign w:val="center"/>
          </w:tcPr>
          <w:p w14:paraId="665391A2" w14:textId="40B8CB19" w:rsidR="009D3A74" w:rsidRPr="000C2CB6" w:rsidRDefault="008373A5" w:rsidP="009D3A7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Arrival/Registration</w:t>
            </w:r>
          </w:p>
        </w:tc>
        <w:tc>
          <w:tcPr>
            <w:tcW w:w="1130" w:type="dxa"/>
            <w:vAlign w:val="center"/>
          </w:tcPr>
          <w:p w14:paraId="2F06DDF4" w14:textId="1818F3BF" w:rsidR="009D3A74" w:rsidRDefault="008373A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357D94E9" w14:textId="5C0382BE" w:rsidR="009D3A7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9:30-10:00</w:t>
            </w:r>
          </w:p>
        </w:tc>
        <w:tc>
          <w:tcPr>
            <w:tcW w:w="2799" w:type="dxa"/>
            <w:vAlign w:val="center"/>
          </w:tcPr>
          <w:p w14:paraId="2DC67C1F" w14:textId="0AF41305" w:rsidR="009D3A74" w:rsidRDefault="008373A5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Secretariat Staff</w:t>
            </w:r>
          </w:p>
        </w:tc>
      </w:tr>
      <w:tr w:rsidR="008373A5" w:rsidRPr="007F2DAF" w14:paraId="20AA7583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4E81EC6B" w14:textId="64061C39" w:rsidR="008373A5" w:rsidRDefault="008373A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</w:t>
            </w:r>
          </w:p>
        </w:tc>
        <w:tc>
          <w:tcPr>
            <w:tcW w:w="3562" w:type="dxa"/>
            <w:gridSpan w:val="2"/>
            <w:vAlign w:val="center"/>
          </w:tcPr>
          <w:p w14:paraId="6957AE98" w14:textId="386CDCB0" w:rsidR="008373A5" w:rsidRPr="000C2CB6" w:rsidRDefault="008373A5" w:rsidP="009D3A7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Recap of Day 1</w:t>
            </w:r>
          </w:p>
        </w:tc>
        <w:tc>
          <w:tcPr>
            <w:tcW w:w="1130" w:type="dxa"/>
            <w:vAlign w:val="center"/>
          </w:tcPr>
          <w:p w14:paraId="63D1E25F" w14:textId="428AE03B" w:rsidR="008373A5" w:rsidRDefault="008373A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12" w:type="dxa"/>
            <w:vAlign w:val="center"/>
          </w:tcPr>
          <w:p w14:paraId="05E63899" w14:textId="5398DD8B" w:rsidR="008373A5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10:00-10:10</w:t>
            </w:r>
          </w:p>
        </w:tc>
        <w:tc>
          <w:tcPr>
            <w:tcW w:w="2799" w:type="dxa"/>
            <w:vAlign w:val="center"/>
          </w:tcPr>
          <w:p w14:paraId="6C15F024" w14:textId="6C953449" w:rsidR="008373A5" w:rsidRDefault="008373A5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097DF6" w:rsidRPr="007F2DAF" w14:paraId="020A186E" w14:textId="77777777" w:rsidTr="00097DF6">
        <w:trPr>
          <w:trHeight w:val="397"/>
        </w:trPr>
        <w:tc>
          <w:tcPr>
            <w:tcW w:w="10065" w:type="dxa"/>
            <w:gridSpan w:val="6"/>
            <w:shd w:val="clear" w:color="auto" w:fill="70AD47" w:themeFill="accent6"/>
            <w:vAlign w:val="center"/>
          </w:tcPr>
          <w:p w14:paraId="54ACBE37" w14:textId="59CA25E1" w:rsidR="00097DF6" w:rsidRPr="00097DF6" w:rsidRDefault="00097DF6" w:rsidP="009D3A74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97DF6">
              <w:rPr>
                <w:rFonts w:ascii="Cambria" w:hAnsi="Cambria"/>
                <w:b/>
                <w:bCs/>
                <w:sz w:val="22"/>
                <w:szCs w:val="22"/>
              </w:rPr>
              <w:t xml:space="preserve">SESSION 2: </w:t>
            </w:r>
          </w:p>
        </w:tc>
      </w:tr>
      <w:tr w:rsidR="00B96794" w:rsidRPr="007F2DAF" w14:paraId="04872A1F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1405E5CD" w14:textId="0E7099F3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</w:t>
            </w:r>
          </w:p>
        </w:tc>
        <w:tc>
          <w:tcPr>
            <w:tcW w:w="3562" w:type="dxa"/>
            <w:gridSpan w:val="2"/>
            <w:vAlign w:val="center"/>
          </w:tcPr>
          <w:p w14:paraId="414DA138" w14:textId="686325B2" w:rsidR="00B96794" w:rsidRPr="008373A5" w:rsidRDefault="00B96794" w:rsidP="008373A5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8373A5">
              <w:rPr>
                <w:rFonts w:ascii="Cambria" w:hAnsi="Cambria"/>
                <w:sz w:val="22"/>
                <w:szCs w:val="22"/>
                <w:lang w:val="en-GB"/>
              </w:rPr>
              <w:t>Civil society perspective on ET Impacts on Communities and Populations and expected mitigation mechanisms.</w:t>
            </w:r>
          </w:p>
        </w:tc>
        <w:tc>
          <w:tcPr>
            <w:tcW w:w="1130" w:type="dxa"/>
            <w:vAlign w:val="center"/>
          </w:tcPr>
          <w:p w14:paraId="5A2EC094" w14:textId="0DABDE81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4E9EC26F" w14:textId="23E65240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10:10-10:40</w:t>
            </w:r>
          </w:p>
        </w:tc>
        <w:tc>
          <w:tcPr>
            <w:tcW w:w="2799" w:type="dxa"/>
            <w:vMerge w:val="restart"/>
            <w:vAlign w:val="center"/>
          </w:tcPr>
          <w:p w14:paraId="3B95FFE8" w14:textId="555DA297" w:rsidR="00B96794" w:rsidRPr="008373A5" w:rsidRDefault="00B96794" w:rsidP="008373A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8373A5">
              <w:rPr>
                <w:rFonts w:ascii="Cambria" w:hAnsi="Cambria"/>
                <w:sz w:val="22"/>
                <w:szCs w:val="22"/>
              </w:rPr>
              <w:t>CSO Rep</w:t>
            </w:r>
          </w:p>
        </w:tc>
      </w:tr>
      <w:tr w:rsidR="00B96794" w:rsidRPr="007F2DAF" w14:paraId="32A6AB77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3FC30146" w14:textId="7F33F843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14</w:t>
            </w:r>
          </w:p>
        </w:tc>
        <w:tc>
          <w:tcPr>
            <w:tcW w:w="3562" w:type="dxa"/>
            <w:gridSpan w:val="2"/>
            <w:vAlign w:val="center"/>
          </w:tcPr>
          <w:p w14:paraId="3714AEE0" w14:textId="53F789C7" w:rsidR="00B96794" w:rsidRPr="000C2CB6" w:rsidRDefault="00B96794" w:rsidP="009D3A74">
            <w:pPr>
              <w:rPr>
                <w:rFonts w:ascii="Cambria" w:hAnsi="Cambria"/>
                <w:sz w:val="22"/>
                <w:szCs w:val="22"/>
              </w:rPr>
            </w:pPr>
            <w:r w:rsidRPr="008373A5">
              <w:rPr>
                <w:rFonts w:ascii="Cambria" w:hAnsi="Cambria"/>
                <w:sz w:val="22"/>
                <w:szCs w:val="22"/>
              </w:rPr>
              <w:t>Reactions, questions, discussion</w:t>
            </w:r>
          </w:p>
        </w:tc>
        <w:tc>
          <w:tcPr>
            <w:tcW w:w="1130" w:type="dxa"/>
            <w:vAlign w:val="center"/>
          </w:tcPr>
          <w:p w14:paraId="2F85960D" w14:textId="09CDCD3F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32DA3FEC" w14:textId="7D3523E5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10:40-11:10</w:t>
            </w:r>
          </w:p>
        </w:tc>
        <w:tc>
          <w:tcPr>
            <w:tcW w:w="2799" w:type="dxa"/>
            <w:vMerge/>
            <w:vAlign w:val="center"/>
          </w:tcPr>
          <w:p w14:paraId="79D31A58" w14:textId="77777777" w:rsidR="00B96794" w:rsidRDefault="00B9679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8373A5" w:rsidRPr="007F2DAF" w14:paraId="0D9EDFDC" w14:textId="77777777" w:rsidTr="008373A5">
        <w:trPr>
          <w:trHeight w:val="397"/>
        </w:trPr>
        <w:tc>
          <w:tcPr>
            <w:tcW w:w="1062" w:type="dxa"/>
            <w:shd w:val="clear" w:color="auto" w:fill="A5A5A5" w:themeFill="accent3"/>
            <w:vAlign w:val="center"/>
          </w:tcPr>
          <w:p w14:paraId="589C08F1" w14:textId="77777777" w:rsidR="008373A5" w:rsidRPr="008373A5" w:rsidRDefault="008373A5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A5A5A5" w:themeFill="accent3"/>
            <w:vAlign w:val="center"/>
          </w:tcPr>
          <w:p w14:paraId="750FFAD0" w14:textId="1A8621DC" w:rsidR="008373A5" w:rsidRPr="008373A5" w:rsidRDefault="008373A5" w:rsidP="009D3A74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373A5">
              <w:rPr>
                <w:rFonts w:ascii="Cambria" w:hAnsi="Cambria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130" w:type="dxa"/>
            <w:shd w:val="clear" w:color="auto" w:fill="A5A5A5" w:themeFill="accent3"/>
            <w:vAlign w:val="center"/>
          </w:tcPr>
          <w:p w14:paraId="0115E1AC" w14:textId="4FCEDD14" w:rsidR="008373A5" w:rsidRP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B96794"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shd w:val="clear" w:color="auto" w:fill="A5A5A5" w:themeFill="accent3"/>
            <w:vAlign w:val="center"/>
          </w:tcPr>
          <w:p w14:paraId="3F7F2A5F" w14:textId="74C1E812" w:rsidR="008373A5" w:rsidRP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B96794">
              <w:rPr>
                <w:rFonts w:ascii="Cambria" w:hAnsi="Cambria"/>
                <w:sz w:val="22"/>
                <w:szCs w:val="22"/>
              </w:rPr>
              <w:t>11:10-11:40</w:t>
            </w:r>
          </w:p>
        </w:tc>
        <w:tc>
          <w:tcPr>
            <w:tcW w:w="2799" w:type="dxa"/>
            <w:shd w:val="clear" w:color="auto" w:fill="A5A5A5" w:themeFill="accent3"/>
            <w:vAlign w:val="center"/>
          </w:tcPr>
          <w:p w14:paraId="0C8962C5" w14:textId="77777777" w:rsidR="008373A5" w:rsidRPr="008373A5" w:rsidRDefault="008373A5" w:rsidP="009D3A74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B96794" w:rsidRPr="007F2DAF" w14:paraId="3144C2D2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7268B27D" w14:textId="2623C62D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3562" w:type="dxa"/>
            <w:gridSpan w:val="2"/>
            <w:vAlign w:val="center"/>
          </w:tcPr>
          <w:p w14:paraId="35945F78" w14:textId="07CD767E" w:rsidR="00B96794" w:rsidRPr="008373A5" w:rsidRDefault="00B96794" w:rsidP="008373A5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8373A5">
              <w:rPr>
                <w:rFonts w:ascii="Cambria" w:hAnsi="Cambria"/>
                <w:sz w:val="22"/>
                <w:szCs w:val="22"/>
                <w:lang w:val="en-GB"/>
              </w:rPr>
              <w:t>Industry Perspective on impact of energy transition on Nigeria’s oil and gas economy</w:t>
            </w:r>
          </w:p>
        </w:tc>
        <w:tc>
          <w:tcPr>
            <w:tcW w:w="1130" w:type="dxa"/>
            <w:vAlign w:val="center"/>
          </w:tcPr>
          <w:p w14:paraId="181F5464" w14:textId="123DD939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04F532FC" w14:textId="18CB3A5B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11:40-12:10</w:t>
            </w:r>
          </w:p>
        </w:tc>
        <w:tc>
          <w:tcPr>
            <w:tcW w:w="2799" w:type="dxa"/>
            <w:vMerge w:val="restart"/>
            <w:vAlign w:val="center"/>
          </w:tcPr>
          <w:p w14:paraId="4DB198EE" w14:textId="33F48209" w:rsidR="00B96794" w:rsidRPr="008373A5" w:rsidRDefault="00B96794" w:rsidP="008373A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  <w:lang w:val="en-GB"/>
              </w:rPr>
            </w:pPr>
            <w:r w:rsidRPr="008373A5">
              <w:rPr>
                <w:rFonts w:ascii="Cambria" w:hAnsi="Cambria"/>
                <w:sz w:val="22"/>
                <w:szCs w:val="22"/>
                <w:lang w:val="en-GB"/>
              </w:rPr>
              <w:t xml:space="preserve">Prof. </w:t>
            </w:r>
            <w:proofErr w:type="spellStart"/>
            <w:r w:rsidRPr="008373A5">
              <w:rPr>
                <w:rFonts w:ascii="Cambria" w:hAnsi="Cambria"/>
                <w:sz w:val="22"/>
                <w:szCs w:val="22"/>
                <w:lang w:val="en-GB"/>
              </w:rPr>
              <w:t>Wumi</w:t>
            </w:r>
            <w:proofErr w:type="spellEnd"/>
            <w:r>
              <w:rPr>
                <w:rFonts w:ascii="Cambria" w:hAnsi="Cambri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73A5">
              <w:rPr>
                <w:rFonts w:ascii="Cambria" w:hAnsi="Cambria"/>
                <w:sz w:val="22"/>
                <w:szCs w:val="22"/>
                <w:lang w:val="en-GB"/>
              </w:rPr>
              <w:t>Iledare</w:t>
            </w:r>
            <w:proofErr w:type="spellEnd"/>
            <w:r w:rsidRPr="008373A5">
              <w:rPr>
                <w:rFonts w:ascii="Cambria" w:hAnsi="Cambria"/>
                <w:sz w:val="22"/>
                <w:szCs w:val="22"/>
                <w:lang w:val="en-GB"/>
              </w:rPr>
              <w:t>, Centre for Petroleum, Energy Economics and Law</w:t>
            </w:r>
          </w:p>
        </w:tc>
      </w:tr>
      <w:tr w:rsidR="00B96794" w:rsidRPr="007F2DAF" w14:paraId="7C841388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5C9EAD64" w14:textId="6B8E7912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16</w:t>
            </w:r>
          </w:p>
        </w:tc>
        <w:tc>
          <w:tcPr>
            <w:tcW w:w="3562" w:type="dxa"/>
            <w:gridSpan w:val="2"/>
            <w:vAlign w:val="center"/>
          </w:tcPr>
          <w:p w14:paraId="4E6EABA5" w14:textId="630BE660" w:rsidR="00B96794" w:rsidRPr="000C2CB6" w:rsidRDefault="00B96794" w:rsidP="009D3A74">
            <w:pPr>
              <w:rPr>
                <w:rFonts w:ascii="Cambria" w:hAnsi="Cambria"/>
                <w:sz w:val="22"/>
                <w:szCs w:val="22"/>
              </w:rPr>
            </w:pPr>
            <w:r w:rsidRPr="008373A5">
              <w:rPr>
                <w:rFonts w:ascii="Cambria" w:hAnsi="Cambria"/>
                <w:sz w:val="22"/>
                <w:szCs w:val="22"/>
              </w:rPr>
              <w:t>Questions and discussion</w:t>
            </w:r>
          </w:p>
        </w:tc>
        <w:tc>
          <w:tcPr>
            <w:tcW w:w="1130" w:type="dxa"/>
            <w:vAlign w:val="center"/>
          </w:tcPr>
          <w:p w14:paraId="06BBBC60" w14:textId="7AE94D92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6B3663C6" w14:textId="47838A62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12:10-12:40</w:t>
            </w:r>
          </w:p>
        </w:tc>
        <w:tc>
          <w:tcPr>
            <w:tcW w:w="2799" w:type="dxa"/>
            <w:vMerge/>
            <w:vAlign w:val="center"/>
          </w:tcPr>
          <w:p w14:paraId="209E85EA" w14:textId="77777777" w:rsidR="00B96794" w:rsidRDefault="00B9679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B96794" w:rsidRPr="007F2DAF" w14:paraId="42136C7D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49E085FE" w14:textId="28C68BE2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17</w:t>
            </w:r>
          </w:p>
        </w:tc>
        <w:tc>
          <w:tcPr>
            <w:tcW w:w="3562" w:type="dxa"/>
            <w:gridSpan w:val="2"/>
            <w:vAlign w:val="center"/>
          </w:tcPr>
          <w:p w14:paraId="3A3862F3" w14:textId="77777777" w:rsidR="00B96794" w:rsidRPr="00C05E80" w:rsidRDefault="00B96794" w:rsidP="00C05E80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C05E80">
              <w:rPr>
                <w:rFonts w:ascii="Cambria" w:hAnsi="Cambria"/>
                <w:sz w:val="22"/>
                <w:szCs w:val="22"/>
                <w:lang w:val="en-GB"/>
              </w:rPr>
              <w:t>How EITI disclosures can facilitate</w:t>
            </w:r>
          </w:p>
          <w:p w14:paraId="2038E0E4" w14:textId="3D5B441D" w:rsidR="00B96794" w:rsidRPr="00C05E80" w:rsidRDefault="00B96794" w:rsidP="00C05E80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C05E80">
              <w:rPr>
                <w:rFonts w:ascii="Cambria" w:hAnsi="Cambria"/>
                <w:sz w:val="22"/>
                <w:szCs w:val="22"/>
                <w:lang w:val="en-GB"/>
              </w:rPr>
              <w:t>effective assessment and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 xml:space="preserve"> </w:t>
            </w:r>
            <w:r w:rsidRPr="00C05E80">
              <w:rPr>
                <w:rFonts w:ascii="Cambria" w:hAnsi="Cambria"/>
                <w:sz w:val="22"/>
                <w:szCs w:val="22"/>
                <w:lang w:val="en-GB"/>
              </w:rPr>
              <w:t>mitigation of energy transition</w:t>
            </w:r>
          </w:p>
          <w:p w14:paraId="45812EC0" w14:textId="411851C9" w:rsidR="00B96794" w:rsidRPr="000C2CB6" w:rsidRDefault="00B96794" w:rsidP="00C05E80">
            <w:pPr>
              <w:rPr>
                <w:rFonts w:ascii="Cambria" w:hAnsi="Cambria"/>
                <w:sz w:val="22"/>
                <w:szCs w:val="22"/>
              </w:rPr>
            </w:pPr>
            <w:r w:rsidRPr="00C05E80">
              <w:rPr>
                <w:rFonts w:ascii="Cambria" w:hAnsi="Cambria"/>
                <w:sz w:val="22"/>
                <w:szCs w:val="22"/>
                <w:lang w:val="en-GB"/>
              </w:rPr>
              <w:t>impact</w:t>
            </w:r>
          </w:p>
        </w:tc>
        <w:tc>
          <w:tcPr>
            <w:tcW w:w="1130" w:type="dxa"/>
            <w:vAlign w:val="center"/>
          </w:tcPr>
          <w:p w14:paraId="07EB4E8D" w14:textId="570E842F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69311FAF" w14:textId="2547C463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12:40-13:10</w:t>
            </w:r>
          </w:p>
        </w:tc>
        <w:tc>
          <w:tcPr>
            <w:tcW w:w="2799" w:type="dxa"/>
            <w:vMerge w:val="restart"/>
            <w:vAlign w:val="center"/>
          </w:tcPr>
          <w:p w14:paraId="1C9959B6" w14:textId="7E1736D9" w:rsidR="00B96794" w:rsidRPr="00C05E80" w:rsidRDefault="00B9679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C05E80">
              <w:rPr>
                <w:rFonts w:ascii="Cambria" w:hAnsi="Cambria"/>
                <w:sz w:val="22"/>
                <w:szCs w:val="22"/>
              </w:rPr>
              <w:t xml:space="preserve">Dr. Michael </w:t>
            </w:r>
            <w:proofErr w:type="spellStart"/>
            <w:r w:rsidRPr="00C05E80">
              <w:rPr>
                <w:rFonts w:ascii="Cambria" w:hAnsi="Cambria"/>
                <w:sz w:val="22"/>
                <w:szCs w:val="22"/>
              </w:rPr>
              <w:t>Uzoigwe</w:t>
            </w:r>
            <w:proofErr w:type="spellEnd"/>
          </w:p>
        </w:tc>
      </w:tr>
      <w:tr w:rsidR="00B96794" w:rsidRPr="007F2DAF" w14:paraId="77B0748F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5AFE54BE" w14:textId="37D2AD5A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18</w:t>
            </w:r>
          </w:p>
        </w:tc>
        <w:tc>
          <w:tcPr>
            <w:tcW w:w="3562" w:type="dxa"/>
            <w:gridSpan w:val="2"/>
            <w:vAlign w:val="center"/>
          </w:tcPr>
          <w:p w14:paraId="6A05DF54" w14:textId="3C7B6E62" w:rsidR="00B96794" w:rsidRPr="000C2CB6" w:rsidRDefault="00B96794" w:rsidP="009D3A74">
            <w:pPr>
              <w:rPr>
                <w:rFonts w:ascii="Cambria" w:hAnsi="Cambria"/>
                <w:sz w:val="22"/>
                <w:szCs w:val="22"/>
              </w:rPr>
            </w:pPr>
            <w:r w:rsidRPr="008373A5">
              <w:rPr>
                <w:rFonts w:ascii="Cambria" w:hAnsi="Cambria"/>
                <w:sz w:val="22"/>
                <w:szCs w:val="22"/>
              </w:rPr>
              <w:t>Questions and discussion</w:t>
            </w:r>
          </w:p>
        </w:tc>
        <w:tc>
          <w:tcPr>
            <w:tcW w:w="1130" w:type="dxa"/>
            <w:vAlign w:val="center"/>
          </w:tcPr>
          <w:p w14:paraId="7E557F57" w14:textId="71E7C884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3103270A" w14:textId="678B8021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13:10-13:40</w:t>
            </w:r>
          </w:p>
        </w:tc>
        <w:tc>
          <w:tcPr>
            <w:tcW w:w="2799" w:type="dxa"/>
            <w:vMerge/>
            <w:vAlign w:val="center"/>
          </w:tcPr>
          <w:p w14:paraId="60FD7CFA" w14:textId="77777777" w:rsidR="00B96794" w:rsidRDefault="00B9679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097DF6" w:rsidRPr="007F2DAF" w14:paraId="50B8A450" w14:textId="77777777" w:rsidTr="00097DF6">
        <w:trPr>
          <w:trHeight w:val="397"/>
        </w:trPr>
        <w:tc>
          <w:tcPr>
            <w:tcW w:w="10065" w:type="dxa"/>
            <w:gridSpan w:val="6"/>
            <w:shd w:val="clear" w:color="auto" w:fill="70AD47" w:themeFill="accent6"/>
            <w:vAlign w:val="center"/>
          </w:tcPr>
          <w:p w14:paraId="51DE1AD8" w14:textId="41B05A9B" w:rsidR="00097DF6" w:rsidRPr="00097DF6" w:rsidRDefault="00097DF6" w:rsidP="009D3A74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97DF6">
              <w:rPr>
                <w:rFonts w:ascii="Cambria" w:hAnsi="Cambria"/>
                <w:b/>
                <w:bCs/>
                <w:sz w:val="22"/>
                <w:szCs w:val="22"/>
              </w:rPr>
              <w:t>SESSION 3:</w:t>
            </w:r>
          </w:p>
        </w:tc>
      </w:tr>
      <w:tr w:rsidR="00B96794" w:rsidRPr="007F2DAF" w14:paraId="4F20644B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282158CD" w14:textId="4E26461B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19</w:t>
            </w:r>
          </w:p>
        </w:tc>
        <w:tc>
          <w:tcPr>
            <w:tcW w:w="3562" w:type="dxa"/>
            <w:gridSpan w:val="2"/>
            <w:vAlign w:val="center"/>
          </w:tcPr>
          <w:p w14:paraId="22586AB2" w14:textId="7A0AECCF" w:rsidR="00B96794" w:rsidRPr="00C05E80" w:rsidRDefault="00B96794" w:rsidP="00C05E80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C05E80">
              <w:rPr>
                <w:rFonts w:ascii="Cambria" w:hAnsi="Cambria"/>
                <w:sz w:val="22"/>
                <w:szCs w:val="22"/>
                <w:lang w:val="en-GB"/>
              </w:rPr>
              <w:t>The role that NSWG can play in facilitating outcomes of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 xml:space="preserve"> </w:t>
            </w:r>
            <w:r w:rsidRPr="00C05E80">
              <w:rPr>
                <w:rFonts w:ascii="Cambria" w:hAnsi="Cambria"/>
                <w:sz w:val="22"/>
                <w:szCs w:val="22"/>
                <w:lang w:val="en-GB"/>
              </w:rPr>
              <w:t>Nigeria EITI’s Energy Transition Project</w:t>
            </w:r>
          </w:p>
        </w:tc>
        <w:tc>
          <w:tcPr>
            <w:tcW w:w="1130" w:type="dxa"/>
            <w:vAlign w:val="center"/>
          </w:tcPr>
          <w:p w14:paraId="3501E750" w14:textId="1655C2A1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2513A7D4" w14:textId="5A402638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13:40-14:10</w:t>
            </w:r>
          </w:p>
        </w:tc>
        <w:tc>
          <w:tcPr>
            <w:tcW w:w="2799" w:type="dxa"/>
            <w:vMerge w:val="restart"/>
            <w:vAlign w:val="center"/>
          </w:tcPr>
          <w:p w14:paraId="7E1A3997" w14:textId="33971358" w:rsidR="00B96794" w:rsidRDefault="00B9679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C05E80">
              <w:rPr>
                <w:rFonts w:ascii="Cambria" w:hAnsi="Cambria"/>
                <w:sz w:val="22"/>
                <w:szCs w:val="22"/>
              </w:rPr>
              <w:t>NSWG Members</w:t>
            </w:r>
          </w:p>
        </w:tc>
      </w:tr>
      <w:tr w:rsidR="00B96794" w:rsidRPr="007F2DAF" w14:paraId="47FFCB43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0DC3FE18" w14:textId="486C8B36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20</w:t>
            </w:r>
          </w:p>
        </w:tc>
        <w:tc>
          <w:tcPr>
            <w:tcW w:w="3562" w:type="dxa"/>
            <w:gridSpan w:val="2"/>
            <w:vAlign w:val="center"/>
          </w:tcPr>
          <w:p w14:paraId="32F78C0D" w14:textId="03426BBB" w:rsidR="00B96794" w:rsidRPr="00C05E80" w:rsidRDefault="00B96794" w:rsidP="00C05E80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C05E80">
              <w:rPr>
                <w:rFonts w:ascii="Cambria" w:hAnsi="Cambria"/>
                <w:sz w:val="22"/>
                <w:szCs w:val="22"/>
              </w:rPr>
              <w:t>Wrap up and Presentation of next steps</w:t>
            </w:r>
          </w:p>
        </w:tc>
        <w:tc>
          <w:tcPr>
            <w:tcW w:w="1130" w:type="dxa"/>
            <w:vAlign w:val="center"/>
          </w:tcPr>
          <w:p w14:paraId="5DC4A470" w14:textId="366E7670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12" w:type="dxa"/>
            <w:vAlign w:val="center"/>
          </w:tcPr>
          <w:p w14:paraId="5BE55519" w14:textId="4EA4D850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14:10-14:20</w:t>
            </w:r>
          </w:p>
        </w:tc>
        <w:tc>
          <w:tcPr>
            <w:tcW w:w="2799" w:type="dxa"/>
            <w:vMerge/>
            <w:vAlign w:val="center"/>
          </w:tcPr>
          <w:p w14:paraId="07FE75F4" w14:textId="77777777" w:rsidR="00B96794" w:rsidRPr="00C05E80" w:rsidRDefault="00B9679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8373A5" w:rsidRPr="007F2DAF" w14:paraId="43620F14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4B20BFBF" w14:textId="431E6141" w:rsidR="008373A5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21</w:t>
            </w:r>
          </w:p>
        </w:tc>
        <w:tc>
          <w:tcPr>
            <w:tcW w:w="3562" w:type="dxa"/>
            <w:gridSpan w:val="2"/>
            <w:vAlign w:val="center"/>
          </w:tcPr>
          <w:p w14:paraId="744F09E4" w14:textId="33ECB932" w:rsidR="00C05E80" w:rsidRPr="00C05E80" w:rsidRDefault="00C05E80" w:rsidP="00C05E80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C05E80">
              <w:rPr>
                <w:rFonts w:ascii="Cambria" w:hAnsi="Cambria"/>
                <w:sz w:val="22"/>
                <w:szCs w:val="22"/>
                <w:lang w:val="en-GB"/>
              </w:rPr>
              <w:t xml:space="preserve">Vote of thanks </w:t>
            </w:r>
          </w:p>
          <w:p w14:paraId="4268E6CA" w14:textId="77777777" w:rsidR="008373A5" w:rsidRPr="000C2CB6" w:rsidRDefault="008373A5" w:rsidP="009D3A74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4D6ABC82" w14:textId="2F258894" w:rsidR="008373A5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12" w:type="dxa"/>
            <w:vAlign w:val="center"/>
          </w:tcPr>
          <w:p w14:paraId="12CE9B00" w14:textId="1099BE96" w:rsidR="008373A5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14:20-14:30</w:t>
            </w:r>
          </w:p>
        </w:tc>
        <w:tc>
          <w:tcPr>
            <w:tcW w:w="2799" w:type="dxa"/>
            <w:vAlign w:val="center"/>
          </w:tcPr>
          <w:p w14:paraId="1B1D0553" w14:textId="52E0C14D" w:rsidR="008373A5" w:rsidRDefault="00C05E80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D</w:t>
            </w:r>
            <w:r w:rsidRPr="00C05E80">
              <w:rPr>
                <w:rFonts w:ascii="Cambria" w:hAnsi="Cambria"/>
                <w:sz w:val="22"/>
                <w:szCs w:val="22"/>
                <w:lang w:val="en-GB"/>
              </w:rPr>
              <w:t>PPS</w:t>
            </w:r>
          </w:p>
        </w:tc>
      </w:tr>
      <w:tr w:rsidR="00C05E80" w:rsidRPr="007F2DAF" w14:paraId="2A24B75F" w14:textId="77777777" w:rsidTr="00B96794">
        <w:trPr>
          <w:trHeight w:val="397"/>
        </w:trPr>
        <w:tc>
          <w:tcPr>
            <w:tcW w:w="1062" w:type="dxa"/>
            <w:tcBorders>
              <w:bottom w:val="single" w:sz="4" w:space="0" w:color="auto"/>
            </w:tcBorders>
            <w:shd w:val="clear" w:color="auto" w:fill="A5A5A5" w:themeFill="accent3"/>
            <w:vAlign w:val="center"/>
          </w:tcPr>
          <w:p w14:paraId="575AACC0" w14:textId="77777777" w:rsidR="00C05E80" w:rsidRPr="00C05E80" w:rsidRDefault="00C05E80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tcBorders>
              <w:bottom w:val="single" w:sz="4" w:space="0" w:color="auto"/>
            </w:tcBorders>
            <w:shd w:val="clear" w:color="auto" w:fill="A5A5A5" w:themeFill="accent3"/>
            <w:vAlign w:val="center"/>
          </w:tcPr>
          <w:p w14:paraId="4CA22C86" w14:textId="5C25735E" w:rsidR="00C05E80" w:rsidRPr="00C05E80" w:rsidRDefault="00C05E80" w:rsidP="00C05E80">
            <w:pPr>
              <w:rPr>
                <w:rFonts w:ascii="Cambria" w:hAnsi="Cambria"/>
                <w:b/>
                <w:bCs/>
                <w:sz w:val="22"/>
                <w:szCs w:val="22"/>
                <w:lang w:val="en-GB"/>
              </w:rPr>
            </w:pPr>
            <w:r w:rsidRPr="00C05E80">
              <w:rPr>
                <w:rFonts w:ascii="Cambria" w:hAnsi="Cambria"/>
                <w:b/>
                <w:bCs/>
                <w:sz w:val="22"/>
                <w:szCs w:val="22"/>
                <w:lang w:val="en-GB"/>
              </w:rPr>
              <w:t>LUNCH /CLOSING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5A5A5" w:themeFill="accent3"/>
            <w:vAlign w:val="center"/>
          </w:tcPr>
          <w:p w14:paraId="0492E44E" w14:textId="59323CB9" w:rsidR="00C05E80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60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5A5A5" w:themeFill="accent3"/>
            <w:vAlign w:val="center"/>
          </w:tcPr>
          <w:p w14:paraId="124D2CBA" w14:textId="77777777" w:rsidR="00C05E80" w:rsidRDefault="00C05E80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A5A5A5" w:themeFill="accent3"/>
            <w:vAlign w:val="center"/>
          </w:tcPr>
          <w:p w14:paraId="35B98B60" w14:textId="77777777" w:rsidR="00C05E80" w:rsidRDefault="00C05E80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9D3A74" w:rsidRPr="007F2DAF" w14:paraId="23AAFAAA" w14:textId="77777777" w:rsidTr="00B96794">
        <w:trPr>
          <w:trHeight w:val="397"/>
        </w:trPr>
        <w:tc>
          <w:tcPr>
            <w:tcW w:w="10065" w:type="dxa"/>
            <w:gridSpan w:val="6"/>
            <w:tcBorders>
              <w:top w:val="nil"/>
            </w:tcBorders>
            <w:shd w:val="clear" w:color="auto" w:fill="70AD47" w:themeFill="accent6"/>
            <w:vAlign w:val="center"/>
          </w:tcPr>
          <w:p w14:paraId="2B8836CC" w14:textId="2A86E811" w:rsidR="009D3A74" w:rsidRPr="007F2DAF" w:rsidRDefault="009D3A74" w:rsidP="009D3A74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DAY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3: Friday, 9</w:t>
            </w:r>
            <w:r w:rsidRPr="00376E9C"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May, 2025</w:t>
            </w:r>
          </w:p>
        </w:tc>
      </w:tr>
      <w:tr w:rsidR="009D3A74" w:rsidRPr="007F2DAF" w14:paraId="68A861F8" w14:textId="77777777" w:rsidTr="00D2679B">
        <w:trPr>
          <w:trHeight w:val="397"/>
        </w:trPr>
        <w:tc>
          <w:tcPr>
            <w:tcW w:w="10065" w:type="dxa"/>
            <w:gridSpan w:val="6"/>
            <w:shd w:val="clear" w:color="auto" w:fill="70AD47" w:themeFill="accent6"/>
            <w:vAlign w:val="center"/>
          </w:tcPr>
          <w:p w14:paraId="715F1B54" w14:textId="77777777" w:rsidR="009D3A74" w:rsidRPr="007F2DAF" w:rsidRDefault="009D3A74" w:rsidP="009D3A74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BOARD MEETING</w:t>
            </w:r>
          </w:p>
        </w:tc>
      </w:tr>
      <w:tr w:rsidR="009D3A74" w:rsidRPr="007F2DAF" w14:paraId="03A8C841" w14:textId="77777777" w:rsidTr="00282255">
        <w:trPr>
          <w:trHeight w:val="397"/>
        </w:trPr>
        <w:tc>
          <w:tcPr>
            <w:tcW w:w="1062" w:type="dxa"/>
            <w:vAlign w:val="center"/>
          </w:tcPr>
          <w:p w14:paraId="1EC35C0F" w14:textId="1C76F255" w:rsidR="009D3A74" w:rsidRPr="007F2DAF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3562" w:type="dxa"/>
            <w:gridSpan w:val="2"/>
            <w:vAlign w:val="center"/>
          </w:tcPr>
          <w:p w14:paraId="47AF73AE" w14:textId="77777777" w:rsidR="009D3A74" w:rsidRPr="007F2DAF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Meeting of the NSWG</w:t>
            </w:r>
          </w:p>
          <w:p w14:paraId="30F5B7F3" w14:textId="77777777" w:rsidR="009D3A74" w:rsidRPr="007F2DAF" w:rsidRDefault="009D3A74" w:rsidP="009D3A74">
            <w:pPr>
              <w:pStyle w:val="ListParagraph"/>
              <w:numPr>
                <w:ilvl w:val="0"/>
                <w:numId w:val="2"/>
              </w:num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Ratification of Management Decisions</w:t>
            </w:r>
          </w:p>
          <w:p w14:paraId="5D9EA1AB" w14:textId="77777777" w:rsidR="009D3A74" w:rsidRPr="007F2DAF" w:rsidRDefault="009D3A74" w:rsidP="009D3A74">
            <w:pPr>
              <w:pStyle w:val="ListParagraph"/>
              <w:numPr>
                <w:ilvl w:val="0"/>
                <w:numId w:val="2"/>
              </w:num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Immediate Next Steps</w:t>
            </w:r>
          </w:p>
        </w:tc>
        <w:tc>
          <w:tcPr>
            <w:tcW w:w="1130" w:type="dxa"/>
            <w:vAlign w:val="center"/>
          </w:tcPr>
          <w:p w14:paraId="29AD0666" w14:textId="77777777" w:rsidR="009D3A74" w:rsidRPr="007F2DAF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6DDB3265" w14:textId="77777777" w:rsidR="009D3A74" w:rsidRPr="007F2DAF" w:rsidRDefault="009D3A7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0D294781" w14:textId="3CDE650B" w:rsidR="009D3A74" w:rsidRPr="007F2DAF" w:rsidRDefault="00B96794" w:rsidP="00B9679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NSWG Members</w:t>
            </w:r>
          </w:p>
        </w:tc>
      </w:tr>
      <w:tr w:rsidR="00B96794" w:rsidRPr="007F2DAF" w14:paraId="79AE52B0" w14:textId="77777777" w:rsidTr="00097DF6">
        <w:trPr>
          <w:trHeight w:val="397"/>
        </w:trPr>
        <w:tc>
          <w:tcPr>
            <w:tcW w:w="1062" w:type="dxa"/>
            <w:shd w:val="clear" w:color="auto" w:fill="A5A5A5" w:themeFill="accent3"/>
            <w:vAlign w:val="center"/>
          </w:tcPr>
          <w:p w14:paraId="1A79BC8C" w14:textId="77777777" w:rsidR="00B96794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A5A5A5" w:themeFill="accent3"/>
            <w:vAlign w:val="center"/>
          </w:tcPr>
          <w:p w14:paraId="4B431888" w14:textId="3A292F2C" w:rsidR="00B96794" w:rsidRPr="007F2DAF" w:rsidRDefault="00B9679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C05E80">
              <w:rPr>
                <w:rFonts w:ascii="Cambria" w:hAnsi="Cambria"/>
                <w:b/>
                <w:bCs/>
                <w:sz w:val="22"/>
                <w:szCs w:val="22"/>
                <w:lang w:val="en-GB"/>
              </w:rPr>
              <w:t>LUNCH /CLOSING</w:t>
            </w:r>
          </w:p>
        </w:tc>
        <w:tc>
          <w:tcPr>
            <w:tcW w:w="1130" w:type="dxa"/>
            <w:shd w:val="clear" w:color="auto" w:fill="A5A5A5" w:themeFill="accent3"/>
            <w:vAlign w:val="center"/>
          </w:tcPr>
          <w:p w14:paraId="6810F2CB" w14:textId="25158C52" w:rsidR="00B96794" w:rsidRPr="007F2DAF" w:rsidRDefault="00097DF6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60</w:t>
            </w:r>
          </w:p>
        </w:tc>
        <w:tc>
          <w:tcPr>
            <w:tcW w:w="1512" w:type="dxa"/>
            <w:shd w:val="clear" w:color="auto" w:fill="A5A5A5" w:themeFill="accent3"/>
            <w:vAlign w:val="center"/>
          </w:tcPr>
          <w:p w14:paraId="6D3F4A55" w14:textId="77777777" w:rsidR="00B96794" w:rsidRPr="007F2DAF" w:rsidRDefault="00B96794" w:rsidP="009D3A7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99" w:type="dxa"/>
            <w:shd w:val="clear" w:color="auto" w:fill="A5A5A5" w:themeFill="accent3"/>
            <w:vAlign w:val="center"/>
          </w:tcPr>
          <w:p w14:paraId="301390FF" w14:textId="77777777" w:rsidR="00B96794" w:rsidRDefault="00B96794" w:rsidP="00B9679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9D3A74" w:rsidRPr="007F2DAF" w14:paraId="2DD31EBF" w14:textId="77777777" w:rsidTr="00032E6F">
        <w:trPr>
          <w:trHeight w:val="397"/>
        </w:trPr>
        <w:tc>
          <w:tcPr>
            <w:tcW w:w="10065" w:type="dxa"/>
            <w:gridSpan w:val="6"/>
            <w:shd w:val="clear" w:color="auto" w:fill="70AD47" w:themeFill="accent6"/>
            <w:vAlign w:val="center"/>
          </w:tcPr>
          <w:p w14:paraId="4FBD5783" w14:textId="0F240B89" w:rsidR="009D3A74" w:rsidRPr="007F2DAF" w:rsidRDefault="009D3A74" w:rsidP="009D3A7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DEPARTURE: Saturday 10</w:t>
            </w:r>
            <w:r w:rsidRPr="00466592"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May 2025</w:t>
            </w:r>
          </w:p>
        </w:tc>
      </w:tr>
    </w:tbl>
    <w:p w14:paraId="2C2D4276" w14:textId="77777777" w:rsidR="00B2080C" w:rsidRPr="007F2DAF" w:rsidRDefault="00B2080C" w:rsidP="00B2080C">
      <w:pPr>
        <w:rPr>
          <w:rFonts w:ascii="Cambria" w:hAnsi="Cambria"/>
          <w:sz w:val="22"/>
          <w:szCs w:val="22"/>
        </w:rPr>
      </w:pPr>
    </w:p>
    <w:sectPr w:rsidR="00B2080C" w:rsidRPr="007F2DAF" w:rsidSect="00B2080C">
      <w:headerReference w:type="default" r:id="rId7"/>
      <w:footerReference w:type="default" r:id="rId8"/>
      <w:pgSz w:w="11900" w:h="16840"/>
      <w:pgMar w:top="1440" w:right="1440" w:bottom="115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2445B" w14:textId="77777777" w:rsidR="00426284" w:rsidRDefault="00426284" w:rsidP="00B2080C">
      <w:r>
        <w:separator/>
      </w:r>
    </w:p>
  </w:endnote>
  <w:endnote w:type="continuationSeparator" w:id="0">
    <w:p w14:paraId="094E05F6" w14:textId="77777777" w:rsidR="00426284" w:rsidRDefault="00426284" w:rsidP="00B20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4128" w14:textId="77777777" w:rsidR="00DB7018" w:rsidRPr="004C290D" w:rsidRDefault="00000000" w:rsidP="004C290D">
    <w:pPr>
      <w:pStyle w:val="Footer"/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of </w:t>
    </w:r>
    <w:fldSimple w:instr=" NUMPAGES  \* MERGEFORMAT ">
      <w:r w:rsidR="00DB7018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9363D" w14:textId="77777777" w:rsidR="00426284" w:rsidRDefault="00426284" w:rsidP="00B2080C">
      <w:r>
        <w:separator/>
      </w:r>
    </w:p>
  </w:footnote>
  <w:footnote w:type="continuationSeparator" w:id="0">
    <w:p w14:paraId="77BD289B" w14:textId="77777777" w:rsidR="00426284" w:rsidRDefault="00426284" w:rsidP="00B20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EA22" w14:textId="06831E4A" w:rsidR="00DB7018" w:rsidRPr="007A7DC4" w:rsidRDefault="00B2080C" w:rsidP="009567D0">
    <w:pPr>
      <w:jc w:val="center"/>
      <w:rPr>
        <w:rFonts w:ascii="Times New Roman" w:eastAsia="Times New Roman" w:hAnsi="Times New Roman" w:cs="Times New Roman"/>
        <w:lang w:eastAsia="en-GB"/>
      </w:rPr>
    </w:pPr>
    <w:r w:rsidRPr="008D49AF">
      <w:rPr>
        <w:rFonts w:ascii="Footlight MT Light" w:hAnsi="Footlight MT Light" w:cs="Times New Roman"/>
        <w:bCs/>
        <w:noProof/>
      </w:rPr>
      <w:drawing>
        <wp:inline distT="0" distB="0" distL="0" distR="0" wp14:anchorId="6F2DC0D7" wp14:editId="0EFB9542">
          <wp:extent cx="1866900" cy="734548"/>
          <wp:effectExtent l="0" t="0" r="0" b="8890"/>
          <wp:docPr id="3" name="Picture 2" descr="Char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32B6010-DC75-7EE6-4634-7A71A7A4ED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Chart&#10;&#10;Description automatically generated">
                    <a:extLst>
                      <a:ext uri="{FF2B5EF4-FFF2-40B4-BE49-F238E27FC236}">
                        <a16:creationId xmlns:a16="http://schemas.microsoft.com/office/drawing/2014/main" id="{432B6010-DC75-7EE6-4634-7A71A7A4ED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87" r="1472" b="22427"/>
                  <a:stretch/>
                </pic:blipFill>
                <pic:spPr>
                  <a:xfrm>
                    <a:off x="0" y="0"/>
                    <a:ext cx="1883988" cy="741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F8F0E5" w14:textId="77777777" w:rsidR="00DB7018" w:rsidRDefault="00DB70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D018B"/>
    <w:multiLevelType w:val="hybridMultilevel"/>
    <w:tmpl w:val="BAAA8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A3FB7"/>
    <w:multiLevelType w:val="hybridMultilevel"/>
    <w:tmpl w:val="3D42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043183">
    <w:abstractNumId w:val="1"/>
  </w:num>
  <w:num w:numId="2" w16cid:durableId="102663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0C"/>
    <w:rsid w:val="00097DF6"/>
    <w:rsid w:val="001552C5"/>
    <w:rsid w:val="002E141A"/>
    <w:rsid w:val="00313EFA"/>
    <w:rsid w:val="00355829"/>
    <w:rsid w:val="00376E9C"/>
    <w:rsid w:val="00426284"/>
    <w:rsid w:val="00431A83"/>
    <w:rsid w:val="00466592"/>
    <w:rsid w:val="00485F21"/>
    <w:rsid w:val="004A297A"/>
    <w:rsid w:val="005878C8"/>
    <w:rsid w:val="007400E2"/>
    <w:rsid w:val="00752EDE"/>
    <w:rsid w:val="007656B6"/>
    <w:rsid w:val="007C2D10"/>
    <w:rsid w:val="008373A5"/>
    <w:rsid w:val="00855FE1"/>
    <w:rsid w:val="008600FB"/>
    <w:rsid w:val="00864840"/>
    <w:rsid w:val="00866BBA"/>
    <w:rsid w:val="00885E2E"/>
    <w:rsid w:val="009D3A74"/>
    <w:rsid w:val="00A46F95"/>
    <w:rsid w:val="00B1242C"/>
    <w:rsid w:val="00B2080C"/>
    <w:rsid w:val="00B96794"/>
    <w:rsid w:val="00C05E80"/>
    <w:rsid w:val="00C43C15"/>
    <w:rsid w:val="00D2679B"/>
    <w:rsid w:val="00DB7018"/>
    <w:rsid w:val="00E87A22"/>
    <w:rsid w:val="00FA17A5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9B0285"/>
  <w15:chartTrackingRefBased/>
  <w15:docId w15:val="{59085DA0-F4D7-44CE-93A3-E0B38BF5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80C"/>
    <w:pPr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8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8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8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8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8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8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8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80C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20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8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8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80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2080C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08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80C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08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080C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Ochasi</dc:creator>
  <cp:keywords/>
  <dc:description/>
  <cp:lastModifiedBy>Kingsley Ochasi</cp:lastModifiedBy>
  <cp:revision>8</cp:revision>
  <dcterms:created xsi:type="dcterms:W3CDTF">2025-04-25T11:58:00Z</dcterms:created>
  <dcterms:modified xsi:type="dcterms:W3CDTF">2025-04-26T12:34:00Z</dcterms:modified>
</cp:coreProperties>
</file>