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21"/>
        <w:ind w:left="140" w:right="0" w:firstLine="0"/>
        <w:jc w:val="left"/>
        <w:rPr>
          <w:rFonts w:ascii="Verdana" w:hAnsi="Verdana" w:cs="Verdana" w:eastAsia="Verdana"/>
          <w:sz w:val="28"/>
          <w:szCs w:val="28"/>
        </w:rPr>
      </w:pPr>
      <w:r>
        <w:rPr/>
        <w:pict>
          <v:shape style="position:absolute;margin-left:72.024002pt;margin-top:19.595222pt;width:257.45pt;height:63pt;mso-position-horizontal-relative:page;mso-position-vertical-relative:paragraph;z-index:-28168" type="#_x0000_t202" filled="false" stroked="false">
            <v:textbox inset="0,0,0,0">
              <w:txbxContent>
                <w:p>
                  <w:pPr>
                    <w:spacing w:line="273" w:lineRule="exact" w:before="0"/>
                    <w:ind w:left="0" w:right="0" w:firstLine="0"/>
                    <w:jc w:val="left"/>
                    <w:rPr>
                      <w:rFonts w:ascii="Verdana" w:hAnsi="Verdana" w:cs="Verdana" w:eastAsia="Verdana"/>
                      <w:sz w:val="24"/>
                      <w:szCs w:val="24"/>
                    </w:rPr>
                  </w:pPr>
                  <w:r>
                    <w:rPr>
                      <w:rFonts w:ascii="Verdana"/>
                      <w:b/>
                      <w:spacing w:val="-2"/>
                      <w:w w:val="75"/>
                      <w:sz w:val="24"/>
                    </w:rPr>
                    <w:t>TER</w:t>
                  </w:r>
                  <w:r>
                    <w:rPr>
                      <w:rFonts w:ascii="Verdana"/>
                      <w:b/>
                      <w:spacing w:val="-1"/>
                      <w:w w:val="75"/>
                      <w:sz w:val="24"/>
                    </w:rPr>
                    <w:t>MS</w:t>
                  </w:r>
                  <w:r>
                    <w:rPr>
                      <w:rFonts w:ascii="Verdana"/>
                      <w:b/>
                      <w:spacing w:val="-17"/>
                      <w:w w:val="75"/>
                      <w:sz w:val="24"/>
                    </w:rPr>
                    <w:t> </w:t>
                  </w:r>
                  <w:r>
                    <w:rPr>
                      <w:rFonts w:ascii="Verdana"/>
                      <w:b/>
                      <w:w w:val="75"/>
                      <w:sz w:val="24"/>
                    </w:rPr>
                    <w:t>OF</w:t>
                  </w:r>
                  <w:r>
                    <w:rPr>
                      <w:rFonts w:ascii="Verdana"/>
                      <w:b/>
                      <w:spacing w:val="-18"/>
                      <w:w w:val="75"/>
                      <w:sz w:val="24"/>
                    </w:rPr>
                    <w:t> </w:t>
                  </w:r>
                  <w:r>
                    <w:rPr>
                      <w:rFonts w:ascii="Verdana"/>
                      <w:b/>
                      <w:w w:val="75"/>
                      <w:sz w:val="24"/>
                    </w:rPr>
                    <w:t>REFERENCE</w:t>
                  </w:r>
                  <w:r>
                    <w:rPr>
                      <w:rFonts w:ascii="Verdana"/>
                      <w:sz w:val="24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Verdana"/>
          <w:b/>
          <w:w w:val="75"/>
          <w:sz w:val="28"/>
        </w:rPr>
        <w:t>SECTION</w:t>
      </w:r>
      <w:r>
        <w:rPr>
          <w:rFonts w:ascii="Verdana"/>
          <w:b/>
          <w:spacing w:val="-41"/>
          <w:w w:val="75"/>
          <w:sz w:val="28"/>
        </w:rPr>
        <w:t> </w:t>
      </w:r>
      <w:r>
        <w:rPr>
          <w:rFonts w:ascii="Verdana"/>
          <w:b/>
          <w:w w:val="75"/>
          <w:sz w:val="28"/>
        </w:rPr>
        <w:t>6</w:t>
      </w:r>
      <w:r>
        <w:rPr>
          <w:rFonts w:ascii="Verdana"/>
          <w:sz w:val="28"/>
        </w:rPr>
      </w:r>
    </w:p>
    <w:p>
      <w:pPr>
        <w:spacing w:line="240" w:lineRule="auto" w:before="6"/>
        <w:rPr>
          <w:rFonts w:ascii="Verdana" w:hAnsi="Verdana" w:cs="Verdana" w:eastAsia="Verdana"/>
          <w:b/>
          <w:bCs/>
          <w:sz w:val="2"/>
          <w:szCs w:val="2"/>
        </w:rPr>
      </w:pPr>
    </w:p>
    <w:p>
      <w:pPr>
        <w:spacing w:line="200" w:lineRule="atLeast"/>
        <w:ind w:left="105" w:right="0" w:firstLine="0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 w:cs="Verdana" w:eastAsia="Verdana"/>
          <w:sz w:val="20"/>
          <w:szCs w:val="20"/>
        </w:rPr>
        <w:pict>
          <v:group style="width:471.55pt;height:63pt;mso-position-horizontal-relative:char;mso-position-vertical-relative:line" coordorigin="0,0" coordsize="9431,1260">
            <v:group style="position:absolute;left:35;top:235;width:2230;height:2" coordorigin="35,235" coordsize="2230,2">
              <v:shape style="position:absolute;left:35;top:235;width:2230;height:2" coordorigin="35,235" coordsize="2230,0" path="m35,235l2264,235e" filled="false" stroked="true" strokeweight=".34pt" strokecolor="#000000">
                <v:path arrowok="t"/>
              </v:shape>
            </v:group>
            <v:group style="position:absolute;left:6;top:307;width:9419;height:2" coordorigin="6,307" coordsize="9419,2">
              <v:shape style="position:absolute;left:6;top:307;width:9419;height:2" coordorigin="6,307" coordsize="9419,0" path="m6,307l9425,307e" filled="false" stroked="true" strokeweight=".580pt" strokecolor="#000000">
                <v:path arrowok="t"/>
              </v:shape>
              <v:shape style="position:absolute;left:53;top:143;width:6919;height:960" type="#_x0000_t75" stroked="false">
                <v:imagedata r:id="rId6" o:title=""/>
              </v:shape>
              <v:shape style="position:absolute;left:5671;top:245;width:1313;height:771" type="#_x0000_t75" stroked="false">
                <v:imagedata r:id="rId7" o:title=""/>
              </v:shape>
              <v:shape style="position:absolute;left:54;top:0;width:5129;height:1260" type="#_x0000_t75" stroked="false">
                <v:imagedata r:id="rId8" o:title=""/>
              </v:shape>
            </v:group>
          </v:group>
        </w:pict>
      </w:r>
      <w:r>
        <w:rPr>
          <w:rFonts w:ascii="Verdana" w:hAnsi="Verdana" w:cs="Verdana" w:eastAsia="Verdana"/>
          <w:sz w:val="20"/>
          <w:szCs w:val="20"/>
        </w:rPr>
      </w: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0" w:lineRule="auto" w:before="5"/>
        <w:rPr>
          <w:rFonts w:ascii="Verdana" w:hAnsi="Verdana" w:cs="Verdana" w:eastAsia="Verdana"/>
          <w:b/>
          <w:bCs/>
          <w:sz w:val="27"/>
          <w:szCs w:val="27"/>
        </w:rPr>
      </w:pPr>
    </w:p>
    <w:p>
      <w:pPr>
        <w:spacing w:line="248" w:lineRule="auto" w:before="34"/>
        <w:ind w:left="198" w:right="202" w:firstLine="0"/>
        <w:jc w:val="center"/>
        <w:rPr>
          <w:rFonts w:ascii="Verdana" w:hAnsi="Verdana" w:cs="Verdana" w:eastAsia="Verdana"/>
          <w:sz w:val="32"/>
          <w:szCs w:val="32"/>
        </w:rPr>
      </w:pPr>
      <w:r>
        <w:rPr>
          <w:rFonts w:ascii="Verdana"/>
          <w:b/>
          <w:w w:val="70"/>
          <w:sz w:val="32"/>
        </w:rPr>
        <w:t>TERMS</w:t>
      </w:r>
      <w:r>
        <w:rPr>
          <w:rFonts w:ascii="Verdana"/>
          <w:b/>
          <w:spacing w:val="39"/>
          <w:w w:val="70"/>
          <w:sz w:val="32"/>
        </w:rPr>
        <w:t> </w:t>
      </w:r>
      <w:r>
        <w:rPr>
          <w:rFonts w:ascii="Verdana"/>
          <w:b/>
          <w:w w:val="70"/>
          <w:sz w:val="32"/>
        </w:rPr>
        <w:t>OF</w:t>
      </w:r>
      <w:r>
        <w:rPr>
          <w:rFonts w:ascii="Verdana"/>
          <w:b/>
          <w:spacing w:val="42"/>
          <w:w w:val="70"/>
          <w:sz w:val="32"/>
        </w:rPr>
        <w:t> </w:t>
      </w:r>
      <w:r>
        <w:rPr>
          <w:rFonts w:ascii="Verdana"/>
          <w:b/>
          <w:w w:val="70"/>
          <w:sz w:val="32"/>
        </w:rPr>
        <w:t>REFERENCE</w:t>
      </w:r>
      <w:r>
        <w:rPr>
          <w:rFonts w:ascii="Verdana"/>
          <w:b/>
          <w:spacing w:val="44"/>
          <w:w w:val="70"/>
          <w:sz w:val="32"/>
        </w:rPr>
        <w:t> </w:t>
      </w:r>
      <w:r>
        <w:rPr>
          <w:rFonts w:ascii="Verdana"/>
          <w:b/>
          <w:w w:val="70"/>
          <w:sz w:val="32"/>
        </w:rPr>
        <w:t>FOR</w:t>
      </w:r>
      <w:r>
        <w:rPr>
          <w:rFonts w:ascii="Verdana"/>
          <w:b/>
          <w:spacing w:val="42"/>
          <w:w w:val="70"/>
          <w:sz w:val="32"/>
        </w:rPr>
        <w:t> </w:t>
      </w:r>
      <w:r>
        <w:rPr>
          <w:rFonts w:ascii="Verdana"/>
          <w:b/>
          <w:w w:val="70"/>
          <w:sz w:val="32"/>
        </w:rPr>
        <w:t>INDEPENDENT</w:t>
      </w:r>
      <w:r>
        <w:rPr>
          <w:rFonts w:ascii="Verdana"/>
          <w:b/>
          <w:spacing w:val="42"/>
          <w:w w:val="70"/>
          <w:sz w:val="32"/>
        </w:rPr>
        <w:t> </w:t>
      </w:r>
      <w:r>
        <w:rPr>
          <w:rFonts w:ascii="Verdana"/>
          <w:b/>
          <w:w w:val="70"/>
          <w:sz w:val="32"/>
        </w:rPr>
        <w:t>ADMINISTRATOR</w:t>
      </w:r>
      <w:r>
        <w:rPr>
          <w:rFonts w:ascii="Verdana"/>
          <w:b/>
          <w:spacing w:val="43"/>
          <w:w w:val="70"/>
          <w:sz w:val="32"/>
        </w:rPr>
        <w:t> </w:t>
      </w:r>
      <w:r>
        <w:rPr>
          <w:rFonts w:ascii="Verdana"/>
          <w:b/>
          <w:w w:val="70"/>
          <w:sz w:val="32"/>
        </w:rPr>
        <w:t>SERVICES</w:t>
      </w:r>
      <w:r>
        <w:rPr>
          <w:rFonts w:ascii="Verdana"/>
          <w:b/>
          <w:spacing w:val="26"/>
          <w:w w:val="74"/>
          <w:sz w:val="32"/>
        </w:rPr>
        <w:t> </w:t>
      </w:r>
      <w:r>
        <w:rPr>
          <w:rFonts w:ascii="Verdana"/>
          <w:b/>
          <w:w w:val="70"/>
          <w:sz w:val="32"/>
        </w:rPr>
        <w:t>FOR</w:t>
      </w:r>
      <w:r>
        <w:rPr>
          <w:rFonts w:ascii="Verdana"/>
          <w:b/>
          <w:spacing w:val="32"/>
          <w:w w:val="70"/>
          <w:sz w:val="32"/>
        </w:rPr>
        <w:t> </w:t>
      </w:r>
      <w:r>
        <w:rPr>
          <w:rFonts w:ascii="Verdana"/>
          <w:b/>
          <w:w w:val="70"/>
          <w:sz w:val="32"/>
        </w:rPr>
        <w:t>THE</w:t>
      </w:r>
      <w:r>
        <w:rPr>
          <w:rFonts w:ascii="Verdana"/>
          <w:b/>
          <w:spacing w:val="32"/>
          <w:w w:val="70"/>
          <w:sz w:val="32"/>
        </w:rPr>
        <w:t> </w:t>
      </w:r>
      <w:r>
        <w:rPr>
          <w:rFonts w:ascii="Verdana"/>
          <w:b/>
          <w:w w:val="70"/>
          <w:sz w:val="32"/>
        </w:rPr>
        <w:t>2022-2023</w:t>
      </w:r>
      <w:r>
        <w:rPr>
          <w:rFonts w:ascii="Verdana"/>
          <w:b/>
          <w:spacing w:val="33"/>
          <w:w w:val="70"/>
          <w:sz w:val="32"/>
        </w:rPr>
        <w:t> </w:t>
      </w:r>
      <w:r>
        <w:rPr>
          <w:rFonts w:ascii="Verdana"/>
          <w:b/>
          <w:spacing w:val="-1"/>
          <w:w w:val="70"/>
          <w:sz w:val="32"/>
        </w:rPr>
        <w:t>SOL</w:t>
      </w:r>
      <w:r>
        <w:rPr>
          <w:rFonts w:ascii="Verdana"/>
          <w:b/>
          <w:spacing w:val="-2"/>
          <w:w w:val="70"/>
          <w:sz w:val="32"/>
        </w:rPr>
        <w:t>ID</w:t>
      </w:r>
      <w:r>
        <w:rPr>
          <w:rFonts w:ascii="Verdana"/>
          <w:b/>
          <w:spacing w:val="32"/>
          <w:w w:val="70"/>
          <w:sz w:val="32"/>
        </w:rPr>
        <w:t> </w:t>
      </w:r>
      <w:r>
        <w:rPr>
          <w:rFonts w:ascii="Verdana"/>
          <w:b/>
          <w:w w:val="70"/>
          <w:sz w:val="32"/>
        </w:rPr>
        <w:t>MINERALS</w:t>
      </w:r>
      <w:r>
        <w:rPr>
          <w:rFonts w:ascii="Verdana"/>
          <w:b/>
          <w:spacing w:val="31"/>
          <w:w w:val="70"/>
          <w:sz w:val="32"/>
        </w:rPr>
        <w:t> </w:t>
      </w:r>
      <w:r>
        <w:rPr>
          <w:rFonts w:ascii="Verdana"/>
          <w:b/>
          <w:w w:val="70"/>
          <w:sz w:val="32"/>
        </w:rPr>
        <w:t>INDUSTRY</w:t>
      </w:r>
      <w:r>
        <w:rPr>
          <w:rFonts w:ascii="Verdana"/>
          <w:b/>
          <w:spacing w:val="33"/>
          <w:w w:val="70"/>
          <w:sz w:val="32"/>
        </w:rPr>
        <w:t> </w:t>
      </w:r>
      <w:r>
        <w:rPr>
          <w:rFonts w:ascii="Verdana"/>
          <w:b/>
          <w:w w:val="70"/>
          <w:sz w:val="32"/>
        </w:rPr>
        <w:t>REPORT</w:t>
      </w:r>
      <w:r>
        <w:rPr>
          <w:rFonts w:ascii="Verdana"/>
          <w:sz w:val="32"/>
        </w:rPr>
      </w:r>
    </w:p>
    <w:p>
      <w:pPr>
        <w:spacing w:line="240" w:lineRule="auto" w:before="0"/>
        <w:rPr>
          <w:rFonts w:ascii="Verdana" w:hAnsi="Verdana" w:cs="Verdana" w:eastAsia="Verdana"/>
          <w:b/>
          <w:bCs/>
          <w:sz w:val="32"/>
          <w:szCs w:val="32"/>
        </w:rPr>
      </w:pPr>
    </w:p>
    <w:p>
      <w:pPr>
        <w:spacing w:line="240" w:lineRule="auto" w:before="11"/>
        <w:rPr>
          <w:rFonts w:ascii="Verdana" w:hAnsi="Verdana" w:cs="Verdana" w:eastAsia="Verdana"/>
          <w:b/>
          <w:bCs/>
          <w:sz w:val="41"/>
          <w:szCs w:val="41"/>
        </w:rPr>
      </w:pPr>
    </w:p>
    <w:p>
      <w:pPr>
        <w:spacing w:before="0"/>
        <w:ind w:left="1134" w:right="1134" w:firstLine="0"/>
        <w:jc w:val="center"/>
        <w:rPr>
          <w:rFonts w:ascii="Calibri" w:hAnsi="Calibri" w:cs="Calibri" w:eastAsia="Calibri"/>
          <w:sz w:val="32"/>
          <w:szCs w:val="32"/>
        </w:rPr>
      </w:pPr>
      <w:r>
        <w:rPr>
          <w:rFonts w:ascii="Calibri" w:hAnsi="Calibri" w:cs="Calibri" w:eastAsia="Calibri"/>
          <w:b/>
          <w:bCs/>
          <w:sz w:val="32"/>
          <w:szCs w:val="32"/>
        </w:rPr>
        <w:t>APPROVED</w:t>
      </w:r>
      <w:r>
        <w:rPr>
          <w:rFonts w:ascii="Calibri" w:hAnsi="Calibri" w:cs="Calibri" w:eastAsia="Calibri"/>
          <w:b/>
          <w:bCs/>
          <w:spacing w:val="-34"/>
          <w:sz w:val="32"/>
          <w:szCs w:val="32"/>
        </w:rPr>
        <w:t> </w:t>
      </w:r>
      <w:r>
        <w:rPr>
          <w:rFonts w:ascii="Calibri" w:hAnsi="Calibri" w:cs="Calibri" w:eastAsia="Calibri"/>
          <w:b/>
          <w:bCs/>
          <w:sz w:val="32"/>
          <w:szCs w:val="32"/>
        </w:rPr>
        <w:t>BY</w:t>
      </w:r>
      <w:r>
        <w:rPr>
          <w:rFonts w:ascii="Calibri" w:hAnsi="Calibri" w:cs="Calibri" w:eastAsia="Calibri"/>
          <w:b/>
          <w:bCs/>
          <w:spacing w:val="-35"/>
          <w:sz w:val="32"/>
          <w:szCs w:val="32"/>
        </w:rPr>
        <w:t> </w:t>
      </w:r>
      <w:r>
        <w:rPr>
          <w:rFonts w:ascii="Calibri" w:hAnsi="Calibri" w:cs="Calibri" w:eastAsia="Calibri"/>
          <w:b/>
          <w:bCs/>
          <w:sz w:val="32"/>
          <w:szCs w:val="32"/>
        </w:rPr>
        <w:t>THE</w:t>
      </w:r>
      <w:r>
        <w:rPr>
          <w:rFonts w:ascii="Calibri" w:hAnsi="Calibri" w:cs="Calibri" w:eastAsia="Calibri"/>
          <w:b/>
          <w:bCs/>
          <w:spacing w:val="-34"/>
          <w:sz w:val="32"/>
          <w:szCs w:val="32"/>
        </w:rPr>
        <w:t> </w:t>
      </w:r>
      <w:r>
        <w:rPr>
          <w:rFonts w:ascii="Calibri" w:hAnsi="Calibri" w:cs="Calibri" w:eastAsia="Calibri"/>
          <w:b/>
          <w:bCs/>
          <w:sz w:val="32"/>
          <w:szCs w:val="32"/>
        </w:rPr>
        <w:t>NSWG</w:t>
      </w:r>
      <w:r>
        <w:rPr>
          <w:rFonts w:ascii="Calibri" w:hAnsi="Calibri" w:cs="Calibri" w:eastAsia="Calibri"/>
          <w:b/>
          <w:bCs/>
          <w:spacing w:val="-35"/>
          <w:sz w:val="32"/>
          <w:szCs w:val="32"/>
        </w:rPr>
        <w:t> </w:t>
      </w:r>
      <w:r>
        <w:rPr>
          <w:rFonts w:ascii="Calibri" w:hAnsi="Calibri" w:cs="Calibri" w:eastAsia="Calibri"/>
          <w:b/>
          <w:bCs/>
          <w:sz w:val="32"/>
          <w:szCs w:val="32"/>
        </w:rPr>
        <w:t>ON….</w:t>
      </w:r>
      <w:r>
        <w:rPr>
          <w:rFonts w:ascii="Calibri" w:hAnsi="Calibri" w:cs="Calibri" w:eastAsia="Calibri"/>
          <w:sz w:val="32"/>
          <w:szCs w:val="32"/>
        </w:rPr>
      </w:r>
    </w:p>
    <w:p>
      <w:pPr>
        <w:spacing w:after="0"/>
        <w:jc w:val="center"/>
        <w:rPr>
          <w:rFonts w:ascii="Calibri" w:hAnsi="Calibri" w:cs="Calibri" w:eastAsia="Calibri"/>
          <w:sz w:val="32"/>
          <w:szCs w:val="32"/>
        </w:rPr>
        <w:sectPr>
          <w:footerReference w:type="default" r:id="rId5"/>
          <w:type w:val="continuous"/>
          <w:pgSz w:w="12240" w:h="15840"/>
          <w:pgMar w:footer="1065" w:top="1420" w:bottom="1260" w:left="1300" w:right="1300"/>
          <w:pgNumType w:start="1"/>
        </w:sect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0"/>
        <w:rPr>
          <w:rFonts w:ascii="Calibri" w:hAnsi="Calibri" w:cs="Calibri" w:eastAsia="Calibri"/>
          <w:b/>
          <w:bCs/>
          <w:sz w:val="20"/>
          <w:szCs w:val="20"/>
        </w:rPr>
      </w:pPr>
    </w:p>
    <w:p>
      <w:pPr>
        <w:spacing w:line="240" w:lineRule="auto" w:before="10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spacing w:before="34"/>
        <w:ind w:left="140" w:right="0" w:firstLine="0"/>
        <w:jc w:val="left"/>
        <w:rPr>
          <w:rFonts w:ascii="Calibri" w:hAnsi="Calibri" w:cs="Calibri" w:eastAsia="Calibri"/>
          <w:sz w:val="32"/>
          <w:szCs w:val="32"/>
        </w:rPr>
      </w:pPr>
      <w:r>
        <w:rPr>
          <w:rFonts w:ascii="Calibri"/>
          <w:b/>
          <w:spacing w:val="-1"/>
          <w:sz w:val="32"/>
        </w:rPr>
        <w:t>Table</w:t>
      </w:r>
      <w:r>
        <w:rPr>
          <w:rFonts w:ascii="Calibri"/>
          <w:b/>
          <w:spacing w:val="-12"/>
          <w:sz w:val="32"/>
        </w:rPr>
        <w:t> </w:t>
      </w:r>
      <w:r>
        <w:rPr>
          <w:rFonts w:ascii="Calibri"/>
          <w:b/>
          <w:sz w:val="32"/>
        </w:rPr>
        <w:t>of</w:t>
      </w:r>
      <w:r>
        <w:rPr>
          <w:rFonts w:ascii="Calibri"/>
          <w:b/>
          <w:spacing w:val="-12"/>
          <w:sz w:val="32"/>
        </w:rPr>
        <w:t> </w:t>
      </w:r>
      <w:r>
        <w:rPr>
          <w:rFonts w:ascii="Calibri"/>
          <w:b/>
          <w:spacing w:val="-1"/>
          <w:sz w:val="32"/>
        </w:rPr>
        <w:t>Contents</w:t>
      </w:r>
      <w:r>
        <w:rPr>
          <w:rFonts w:ascii="Calibri"/>
          <w:sz w:val="32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numPr>
              <w:ilvl w:val="0"/>
              <w:numId w:val="1"/>
            </w:numPr>
            <w:tabs>
              <w:tab w:pos="580" w:val="left" w:leader="none"/>
              <w:tab w:pos="9502" w:val="right" w:leader="none"/>
            </w:tabs>
            <w:spacing w:line="240" w:lineRule="auto" w:before="204" w:after="0"/>
            <w:ind w:left="579" w:right="0" w:hanging="439"/>
            <w:jc w:val="left"/>
          </w:pPr>
          <w:hyperlink w:history="true" w:anchor="_TOC_250000">
            <w:r>
              <w:rPr>
                <w:spacing w:val="-2"/>
                <w:w w:val="95"/>
              </w:rPr>
              <w:t>Background</w:t>
              <w:tab/>
            </w:r>
            <w:r>
              <w:rPr>
                <w:w w:val="95"/>
              </w:rPr>
              <w:t>4</w:t>
            </w:r>
            <w:r>
              <w:rPr/>
            </w:r>
          </w:hyperlink>
        </w:p>
        <w:p>
          <w:pPr>
            <w:pStyle w:val="TOC1"/>
            <w:numPr>
              <w:ilvl w:val="0"/>
              <w:numId w:val="1"/>
            </w:numPr>
            <w:tabs>
              <w:tab w:pos="580" w:val="left" w:leader="none"/>
              <w:tab w:pos="9501" w:val="right" w:leader="none"/>
            </w:tabs>
            <w:spacing w:line="240" w:lineRule="auto" w:before="210" w:after="0"/>
            <w:ind w:left="579" w:right="0" w:hanging="439"/>
            <w:jc w:val="left"/>
          </w:pPr>
          <w:r>
            <w:rPr>
              <w:spacing w:val="-2"/>
              <w:w w:val="95"/>
            </w:rPr>
            <w:t>Objectives</w:t>
          </w:r>
          <w:r>
            <w:rPr>
              <w:spacing w:val="-17"/>
              <w:w w:val="95"/>
            </w:rPr>
            <w:t> </w:t>
          </w:r>
          <w:r>
            <w:rPr>
              <w:w w:val="95"/>
            </w:rPr>
            <w:t>of</w:t>
          </w:r>
          <w:r>
            <w:rPr>
              <w:spacing w:val="-19"/>
              <w:w w:val="95"/>
            </w:rPr>
            <w:t> </w:t>
          </w:r>
          <w:r>
            <w:rPr>
              <w:spacing w:val="-2"/>
              <w:w w:val="95"/>
            </w:rPr>
            <w:t>the</w:t>
          </w:r>
          <w:r>
            <w:rPr>
              <w:spacing w:val="-17"/>
              <w:w w:val="95"/>
            </w:rPr>
            <w:t> </w:t>
          </w:r>
          <w:r>
            <w:rPr>
              <w:spacing w:val="-2"/>
              <w:w w:val="95"/>
            </w:rPr>
            <w:t>assignment</w:t>
            <w:tab/>
          </w:r>
          <w:r>
            <w:rPr>
              <w:w w:val="95"/>
            </w:rPr>
            <w:t>6</w:t>
          </w:r>
          <w:r>
            <w:rPr/>
          </w:r>
        </w:p>
        <w:p>
          <w:pPr>
            <w:pStyle w:val="TOC1"/>
            <w:numPr>
              <w:ilvl w:val="0"/>
              <w:numId w:val="1"/>
            </w:numPr>
            <w:tabs>
              <w:tab w:pos="580" w:val="left" w:leader="none"/>
              <w:tab w:pos="9501" w:val="right" w:leader="none"/>
            </w:tabs>
            <w:spacing w:line="240" w:lineRule="auto" w:before="212" w:after="0"/>
            <w:ind w:left="579" w:right="0" w:hanging="439"/>
            <w:jc w:val="left"/>
          </w:pPr>
          <w:r>
            <w:rPr>
              <w:w w:val="95"/>
            </w:rPr>
            <w:t>Scope</w:t>
          </w:r>
          <w:r>
            <w:rPr>
              <w:spacing w:val="-28"/>
              <w:w w:val="95"/>
            </w:rPr>
            <w:t> </w:t>
          </w:r>
          <w:r>
            <w:rPr>
              <w:w w:val="95"/>
            </w:rPr>
            <w:t>of</w:t>
          </w:r>
          <w:r>
            <w:rPr>
              <w:spacing w:val="-28"/>
              <w:w w:val="95"/>
            </w:rPr>
            <w:t> </w:t>
          </w:r>
          <w:r>
            <w:rPr>
              <w:spacing w:val="-2"/>
              <w:w w:val="95"/>
            </w:rPr>
            <w:t>services,</w:t>
          </w:r>
          <w:r>
            <w:rPr>
              <w:spacing w:val="-29"/>
              <w:w w:val="95"/>
            </w:rPr>
            <w:t> </w:t>
          </w:r>
          <w:r>
            <w:rPr>
              <w:w w:val="95"/>
            </w:rPr>
            <w:t>tasks</w:t>
          </w:r>
          <w:r>
            <w:rPr>
              <w:spacing w:val="-28"/>
              <w:w w:val="95"/>
            </w:rPr>
            <w:t> </w:t>
          </w:r>
          <w:r>
            <w:rPr>
              <w:w w:val="95"/>
            </w:rPr>
            <w:t>and</w:t>
          </w:r>
          <w:r>
            <w:rPr>
              <w:spacing w:val="-29"/>
              <w:w w:val="95"/>
            </w:rPr>
            <w:t> </w:t>
          </w:r>
          <w:r>
            <w:rPr>
              <w:spacing w:val="-2"/>
              <w:w w:val="95"/>
            </w:rPr>
            <w:t>expected</w:t>
          </w:r>
          <w:r>
            <w:rPr>
              <w:spacing w:val="-28"/>
              <w:w w:val="95"/>
            </w:rPr>
            <w:t> </w:t>
          </w:r>
          <w:r>
            <w:rPr>
              <w:spacing w:val="-2"/>
              <w:w w:val="95"/>
            </w:rPr>
            <w:t>deliverables</w:t>
            <w:tab/>
          </w:r>
          <w:r>
            <w:rPr>
              <w:w w:val="95"/>
            </w:rPr>
            <w:t>7</w:t>
          </w:r>
          <w:r>
            <w:rPr/>
          </w:r>
        </w:p>
        <w:p>
          <w:pPr>
            <w:pStyle w:val="TOC1"/>
            <w:numPr>
              <w:ilvl w:val="0"/>
              <w:numId w:val="1"/>
            </w:numPr>
            <w:tabs>
              <w:tab w:pos="580" w:val="left" w:leader="none"/>
              <w:tab w:pos="9501" w:val="right" w:leader="none"/>
            </w:tabs>
            <w:spacing w:line="240" w:lineRule="auto" w:before="212" w:after="0"/>
            <w:ind w:left="579" w:right="0" w:hanging="439"/>
            <w:jc w:val="left"/>
          </w:pPr>
          <w:r>
            <w:rPr>
              <w:spacing w:val="-2"/>
              <w:w w:val="95"/>
            </w:rPr>
            <w:t>Qualification</w:t>
          </w:r>
          <w:r>
            <w:rPr>
              <w:spacing w:val="-36"/>
              <w:w w:val="95"/>
            </w:rPr>
            <w:t> </w:t>
          </w:r>
          <w:r>
            <w:rPr>
              <w:w w:val="95"/>
            </w:rPr>
            <w:t>requirements</w:t>
          </w:r>
          <w:r>
            <w:rPr>
              <w:spacing w:val="-38"/>
              <w:w w:val="95"/>
            </w:rPr>
            <w:t> </w:t>
          </w:r>
          <w:r>
            <w:rPr>
              <w:w w:val="95"/>
            </w:rPr>
            <w:t>for</w:t>
          </w:r>
          <w:r>
            <w:rPr>
              <w:spacing w:val="-34"/>
              <w:w w:val="95"/>
            </w:rPr>
            <w:t> </w:t>
          </w:r>
          <w:r>
            <w:rPr>
              <w:w w:val="95"/>
            </w:rPr>
            <w:t>Independent</w:t>
          </w:r>
          <w:r>
            <w:rPr>
              <w:spacing w:val="-37"/>
              <w:w w:val="95"/>
            </w:rPr>
            <w:t> </w:t>
          </w:r>
          <w:r>
            <w:rPr>
              <w:spacing w:val="-2"/>
              <w:w w:val="95"/>
            </w:rPr>
            <w:t>Administrators</w:t>
            <w:tab/>
          </w:r>
          <w:r>
            <w:rPr>
              <w:w w:val="95"/>
            </w:rPr>
            <w:t>26</w:t>
          </w:r>
          <w:r>
            <w:rPr/>
          </w:r>
        </w:p>
        <w:p>
          <w:pPr>
            <w:pStyle w:val="TOC1"/>
            <w:numPr>
              <w:ilvl w:val="0"/>
              <w:numId w:val="1"/>
            </w:numPr>
            <w:tabs>
              <w:tab w:pos="580" w:val="left" w:leader="none"/>
              <w:tab w:pos="9501" w:val="right" w:leader="none"/>
            </w:tabs>
            <w:spacing w:line="240" w:lineRule="auto" w:before="209" w:after="0"/>
            <w:ind w:left="579" w:right="0" w:hanging="439"/>
            <w:jc w:val="left"/>
          </w:pPr>
          <w:r>
            <w:rPr>
              <w:w w:val="95"/>
            </w:rPr>
            <w:t>Reporting</w:t>
          </w:r>
          <w:r>
            <w:rPr>
              <w:spacing w:val="-36"/>
              <w:w w:val="95"/>
            </w:rPr>
            <w:t> </w:t>
          </w:r>
          <w:r>
            <w:rPr>
              <w:spacing w:val="-2"/>
              <w:w w:val="95"/>
            </w:rPr>
            <w:t>requirements</w:t>
          </w:r>
          <w:r>
            <w:rPr>
              <w:spacing w:val="-36"/>
              <w:w w:val="95"/>
            </w:rPr>
            <w:t> </w:t>
          </w:r>
          <w:r>
            <w:rPr>
              <w:w w:val="95"/>
            </w:rPr>
            <w:t>and</w:t>
          </w:r>
          <w:r>
            <w:rPr>
              <w:spacing w:val="-36"/>
              <w:w w:val="95"/>
            </w:rPr>
            <w:t> </w:t>
          </w:r>
          <w:r>
            <w:rPr>
              <w:spacing w:val="-2"/>
              <w:w w:val="95"/>
            </w:rPr>
            <w:t>time</w:t>
          </w:r>
          <w:r>
            <w:rPr>
              <w:spacing w:val="-33"/>
              <w:w w:val="95"/>
            </w:rPr>
            <w:t> </w:t>
          </w:r>
          <w:r>
            <w:rPr>
              <w:spacing w:val="-2"/>
              <w:w w:val="95"/>
            </w:rPr>
            <w:t>schedule</w:t>
          </w:r>
          <w:r>
            <w:rPr>
              <w:spacing w:val="-33"/>
              <w:w w:val="95"/>
            </w:rPr>
            <w:t> </w:t>
          </w:r>
          <w:r>
            <w:rPr>
              <w:w w:val="95"/>
            </w:rPr>
            <w:t>for</w:t>
          </w:r>
          <w:r>
            <w:rPr>
              <w:spacing w:val="-34"/>
              <w:w w:val="95"/>
            </w:rPr>
            <w:t> </w:t>
          </w:r>
          <w:r>
            <w:rPr>
              <w:w w:val="95"/>
            </w:rPr>
            <w:t>deliverables</w:t>
            <w:tab/>
            <w:t>26</w:t>
          </w:r>
          <w:r>
            <w:rPr/>
          </w:r>
        </w:p>
        <w:p>
          <w:pPr>
            <w:pStyle w:val="TOC1"/>
            <w:numPr>
              <w:ilvl w:val="0"/>
              <w:numId w:val="1"/>
            </w:numPr>
            <w:tabs>
              <w:tab w:pos="580" w:val="left" w:leader="none"/>
              <w:tab w:pos="9502" w:val="right" w:leader="none"/>
            </w:tabs>
            <w:spacing w:line="240" w:lineRule="auto" w:before="212" w:after="0"/>
            <w:ind w:left="579" w:right="0" w:hanging="439"/>
            <w:jc w:val="left"/>
          </w:pPr>
          <w:r>
            <w:rPr>
              <w:rFonts w:ascii="Calibri" w:hAnsi="Calibri" w:cs="Calibri" w:eastAsia="Calibri"/>
              <w:spacing w:val="-2"/>
            </w:rPr>
            <w:t>C</w:t>
          </w:r>
          <w:r>
            <w:rPr>
              <w:rFonts w:ascii="Calibri" w:hAnsi="Calibri" w:cs="Calibri" w:eastAsia="Calibri"/>
              <w:spacing w:val="-1"/>
            </w:rPr>
            <w:t>lient’s</w:t>
          </w:r>
          <w:r>
            <w:rPr>
              <w:rFonts w:ascii="Calibri" w:hAnsi="Calibri" w:cs="Calibri" w:eastAsia="Calibri"/>
              <w:spacing w:val="16"/>
            </w:rPr>
            <w:t> </w:t>
          </w:r>
          <w:r>
            <w:rPr>
              <w:rFonts w:ascii="Calibri" w:hAnsi="Calibri" w:cs="Calibri" w:eastAsia="Calibri"/>
              <w:spacing w:val="-1"/>
            </w:rPr>
            <w:t>input</w:t>
          </w:r>
          <w:r>
            <w:rPr>
              <w:rFonts w:ascii="Calibri" w:hAnsi="Calibri" w:cs="Calibri" w:eastAsia="Calibri"/>
              <w:spacing w:val="16"/>
            </w:rPr>
            <w:t> </w:t>
          </w:r>
          <w:r>
            <w:rPr>
              <w:rFonts w:ascii="Calibri" w:hAnsi="Calibri" w:cs="Calibri" w:eastAsia="Calibri"/>
            </w:rPr>
            <w:t>and</w:t>
          </w:r>
          <w:r>
            <w:rPr>
              <w:rFonts w:ascii="Calibri" w:hAnsi="Calibri" w:cs="Calibri" w:eastAsia="Calibri"/>
              <w:spacing w:val="13"/>
            </w:rPr>
            <w:t> </w:t>
          </w:r>
          <w:r>
            <w:rPr>
              <w:rFonts w:ascii="Calibri" w:hAnsi="Calibri" w:cs="Calibri" w:eastAsia="Calibri"/>
              <w:spacing w:val="-1"/>
            </w:rPr>
            <w:t>counterpart</w:t>
          </w:r>
          <w:r>
            <w:rPr>
              <w:rFonts w:ascii="Calibri" w:hAnsi="Calibri" w:cs="Calibri" w:eastAsia="Calibri"/>
              <w:spacing w:val="15"/>
            </w:rPr>
            <w:t> </w:t>
          </w:r>
          <w:r>
            <w:rPr>
              <w:rFonts w:ascii="Calibri" w:hAnsi="Calibri" w:cs="Calibri" w:eastAsia="Calibri"/>
            </w:rPr>
            <w:t>personnel</w:t>
          </w:r>
          <w:r>
            <w:rPr/>
            <w:tab/>
          </w:r>
          <w:r>
            <w:rPr/>
            <w:t>28</w:t>
          </w:r>
          <w:r>
            <w:rPr/>
          </w:r>
        </w:p>
      </w:sdtContent>
    </w:sdt>
    <w:p>
      <w:pPr>
        <w:spacing w:after="0" w:line="240" w:lineRule="auto"/>
        <w:jc w:val="left"/>
        <w:sectPr>
          <w:pgSz w:w="12240" w:h="15840"/>
          <w:pgMar w:header="0" w:footer="1065" w:top="1500" w:bottom="1260" w:left="1300" w:right="1300"/>
        </w:sectPr>
      </w:pPr>
    </w:p>
    <w:p>
      <w:pPr>
        <w:pStyle w:val="Heading1"/>
        <w:spacing w:line="240" w:lineRule="auto" w:before="22"/>
        <w:ind w:right="0"/>
        <w:jc w:val="both"/>
        <w:rPr>
          <w:b w:val="0"/>
          <w:bCs w:val="0"/>
        </w:rPr>
      </w:pPr>
      <w:bookmarkStart w:name="_TOC_250000" w:id="1"/>
      <w:r>
        <w:rPr>
          <w:w w:val="70"/>
        </w:rPr>
        <w:t>1.</w:t>
      </w:r>
      <w:r>
        <w:rPr>
          <w:spacing w:val="92"/>
          <w:w w:val="70"/>
        </w:rPr>
        <w:t> </w:t>
      </w:r>
      <w:r>
        <w:rPr>
          <w:w w:val="70"/>
        </w:rPr>
        <w:t>BACKGROUND</w:t>
      </w:r>
      <w:bookmarkEnd w:id="1"/>
      <w:r>
        <w:rPr>
          <w:b w:val="0"/>
        </w:rPr>
      </w:r>
    </w:p>
    <w:p>
      <w:pPr>
        <w:pStyle w:val="BodyText"/>
        <w:spacing w:line="286" w:lineRule="auto" w:before="254"/>
        <w:ind w:left="140" w:right="148" w:hanging="3"/>
        <w:jc w:val="both"/>
      </w:pPr>
      <w:r>
        <w:rPr>
          <w:spacing w:val="-2"/>
          <w:w w:val="90"/>
        </w:rPr>
        <w:t>The</w:t>
      </w:r>
      <w:r>
        <w:rPr>
          <w:spacing w:val="2"/>
          <w:w w:val="90"/>
        </w:rPr>
        <w:t> </w:t>
      </w:r>
      <w:r>
        <w:rPr>
          <w:w w:val="90"/>
        </w:rPr>
        <w:t>Extractive</w:t>
      </w:r>
      <w:r>
        <w:rPr>
          <w:spacing w:val="3"/>
          <w:w w:val="90"/>
        </w:rPr>
        <w:t> </w:t>
      </w:r>
      <w:r>
        <w:rPr>
          <w:w w:val="90"/>
        </w:rPr>
        <w:t>Industries</w:t>
      </w:r>
      <w:r>
        <w:rPr>
          <w:spacing w:val="3"/>
          <w:w w:val="90"/>
        </w:rPr>
        <w:t> </w:t>
      </w:r>
      <w:r>
        <w:rPr>
          <w:spacing w:val="-2"/>
          <w:w w:val="90"/>
        </w:rPr>
        <w:t>Transparency</w:t>
      </w:r>
      <w:r>
        <w:rPr>
          <w:spacing w:val="4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niti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</w:t>
      </w:r>
      <w:r>
        <w:rPr>
          <w:spacing w:val="4"/>
          <w:w w:val="90"/>
        </w:rPr>
        <w:t> </w:t>
      </w:r>
      <w:r>
        <w:rPr>
          <w:w w:val="90"/>
        </w:rPr>
        <w:t>(EITI)</w:t>
      </w:r>
      <w:r>
        <w:rPr>
          <w:spacing w:val="4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3"/>
          <w:w w:val="90"/>
        </w:rPr>
        <w:t> </w:t>
      </w:r>
      <w:r>
        <w:rPr>
          <w:w w:val="90"/>
        </w:rPr>
        <w:t>a</w:t>
      </w:r>
      <w:r>
        <w:rPr>
          <w:spacing w:val="4"/>
          <w:w w:val="90"/>
        </w:rPr>
        <w:t> </w:t>
      </w:r>
      <w:r>
        <w:rPr>
          <w:spacing w:val="-2"/>
          <w:w w:val="90"/>
        </w:rPr>
        <w:t>gl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bal</w:t>
      </w:r>
      <w:r>
        <w:rPr>
          <w:spacing w:val="3"/>
          <w:w w:val="90"/>
        </w:rPr>
        <w:t> </w:t>
      </w:r>
      <w:r>
        <w:rPr>
          <w:spacing w:val="-2"/>
          <w:w w:val="90"/>
        </w:rPr>
        <w:t>standard</w:t>
      </w:r>
      <w:r>
        <w:rPr>
          <w:spacing w:val="2"/>
          <w:w w:val="90"/>
        </w:rPr>
        <w:t> </w:t>
      </w:r>
      <w:r>
        <w:rPr>
          <w:w w:val="90"/>
        </w:rPr>
        <w:t>for</w:t>
      </w:r>
      <w:r>
        <w:rPr>
          <w:spacing w:val="45"/>
          <w:w w:val="88"/>
        </w:rPr>
        <w:t> </w:t>
      </w:r>
      <w:r>
        <w:rPr>
          <w:w w:val="85"/>
        </w:rPr>
        <w:t>improving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t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ansp</w:t>
      </w:r>
      <w:r>
        <w:rPr>
          <w:spacing w:val="-2"/>
          <w:w w:val="85"/>
        </w:rPr>
        <w:t>arency</w:t>
      </w:r>
      <w:r>
        <w:rPr>
          <w:spacing w:val="-12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nd</w:t>
      </w:r>
      <w:r>
        <w:rPr>
          <w:spacing w:val="-11"/>
          <w:w w:val="85"/>
        </w:rPr>
        <w:t> </w:t>
      </w:r>
      <w:r>
        <w:rPr>
          <w:spacing w:val="-2"/>
          <w:w w:val="85"/>
        </w:rPr>
        <w:t>acc</w:t>
      </w:r>
      <w:r>
        <w:rPr>
          <w:spacing w:val="-1"/>
          <w:w w:val="85"/>
        </w:rPr>
        <w:t>ountability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oil</w:t>
      </w:r>
      <w:r>
        <w:rPr>
          <w:spacing w:val="-2"/>
          <w:w w:val="85"/>
        </w:rPr>
        <w:t>,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g</w:t>
      </w:r>
      <w:r>
        <w:rPr>
          <w:spacing w:val="-2"/>
          <w:w w:val="85"/>
        </w:rPr>
        <w:t>as,</w:t>
      </w:r>
      <w:r>
        <w:rPr>
          <w:spacing w:val="-12"/>
          <w:w w:val="85"/>
        </w:rPr>
        <w:t> </w:t>
      </w:r>
      <w:r>
        <w:rPr>
          <w:w w:val="85"/>
        </w:rPr>
        <w:t>and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mining</w:t>
      </w:r>
      <w:r>
        <w:rPr>
          <w:spacing w:val="-13"/>
          <w:w w:val="85"/>
        </w:rPr>
        <w:t> </w:t>
      </w:r>
      <w:r>
        <w:rPr>
          <w:w w:val="85"/>
        </w:rPr>
        <w:t>sectors.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spacing w:line="240" w:lineRule="auto"/>
        <w:ind w:left="138" w:right="0" w:firstLine="0"/>
        <w:jc w:val="both"/>
      </w:pPr>
      <w:r>
        <w:rPr>
          <w:w w:val="85"/>
        </w:rPr>
        <w:t>EITI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implementation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h</w:t>
      </w:r>
      <w:r>
        <w:rPr>
          <w:spacing w:val="-2"/>
          <w:w w:val="85"/>
        </w:rPr>
        <w:t>as</w:t>
      </w:r>
      <w:r>
        <w:rPr>
          <w:spacing w:val="-19"/>
          <w:w w:val="85"/>
        </w:rPr>
        <w:t> </w:t>
      </w:r>
      <w:r>
        <w:rPr>
          <w:w w:val="85"/>
        </w:rPr>
        <w:t>two</w:t>
      </w:r>
      <w:r>
        <w:rPr>
          <w:spacing w:val="-17"/>
          <w:w w:val="85"/>
        </w:rPr>
        <w:t> </w:t>
      </w:r>
      <w:r>
        <w:rPr>
          <w:w w:val="85"/>
        </w:rPr>
        <w:t>core</w:t>
      </w:r>
      <w:r>
        <w:rPr>
          <w:spacing w:val="-17"/>
          <w:w w:val="85"/>
        </w:rPr>
        <w:t> </w:t>
      </w:r>
      <w:r>
        <w:rPr>
          <w:w w:val="85"/>
        </w:rPr>
        <w:t>components: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4"/>
          <w:szCs w:val="24"/>
        </w:rPr>
      </w:pPr>
    </w:p>
    <w:p>
      <w:pPr>
        <w:pStyle w:val="BodyText"/>
        <w:numPr>
          <w:ilvl w:val="0"/>
          <w:numId w:val="2"/>
        </w:numPr>
        <w:tabs>
          <w:tab w:pos="861" w:val="left" w:leader="none"/>
        </w:tabs>
        <w:spacing w:line="285" w:lineRule="auto" w:before="0" w:after="0"/>
        <w:ind w:left="140" w:right="142" w:hanging="2"/>
        <w:jc w:val="both"/>
      </w:pPr>
      <w:r>
        <w:rPr>
          <w:spacing w:val="-2"/>
          <w:w w:val="90"/>
          <w:u w:val="single" w:color="000000"/>
        </w:rPr>
        <w:t>Transparency</w:t>
      </w:r>
      <w:r>
        <w:rPr>
          <w:w w:val="90"/>
        </w:rPr>
      </w:r>
      <w:r>
        <w:rPr>
          <w:spacing w:val="-2"/>
          <w:w w:val="90"/>
        </w:rPr>
        <w:t>: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Oil,</w:t>
      </w:r>
      <w:r>
        <w:rPr>
          <w:spacing w:val="-57"/>
          <w:w w:val="90"/>
        </w:rPr>
        <w:t> </w:t>
      </w:r>
      <w:r>
        <w:rPr>
          <w:w w:val="90"/>
        </w:rPr>
        <w:t>gas</w:t>
      </w:r>
      <w:r>
        <w:rPr>
          <w:spacing w:val="-58"/>
          <w:w w:val="90"/>
        </w:rPr>
        <w:t> </w:t>
      </w:r>
      <w:r>
        <w:rPr>
          <w:w w:val="90"/>
        </w:rPr>
        <w:t>and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mi</w:t>
      </w:r>
      <w:r>
        <w:rPr>
          <w:spacing w:val="-1"/>
          <w:w w:val="90"/>
        </w:rPr>
        <w:t>nin</w:t>
      </w:r>
      <w:r>
        <w:rPr>
          <w:spacing w:val="-2"/>
          <w:w w:val="90"/>
        </w:rPr>
        <w:t>g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companies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sclose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infor</w:t>
      </w:r>
      <w:r>
        <w:rPr>
          <w:spacing w:val="-2"/>
          <w:w w:val="90"/>
        </w:rPr>
        <w:t>mat</w:t>
      </w:r>
      <w:r>
        <w:rPr>
          <w:spacing w:val="-1"/>
          <w:w w:val="90"/>
        </w:rPr>
        <w:t>ion</w:t>
      </w:r>
      <w:r>
        <w:rPr>
          <w:spacing w:val="-57"/>
          <w:w w:val="90"/>
        </w:rPr>
        <w:t> </w:t>
      </w:r>
      <w:r>
        <w:rPr>
          <w:w w:val="90"/>
        </w:rPr>
        <w:t>about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heir</w:t>
      </w:r>
      <w:r>
        <w:rPr>
          <w:spacing w:val="83"/>
          <w:w w:val="80"/>
        </w:rPr>
        <w:t> </w:t>
      </w:r>
      <w:r>
        <w:rPr>
          <w:spacing w:val="-2"/>
          <w:w w:val="90"/>
        </w:rPr>
        <w:t>operat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s,</w:t>
      </w:r>
      <w:r>
        <w:rPr>
          <w:spacing w:val="-3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paymen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s</w:t>
      </w:r>
      <w:r>
        <w:rPr>
          <w:spacing w:val="-33"/>
          <w:w w:val="90"/>
        </w:rPr>
        <w:t> </w:t>
      </w:r>
      <w:r>
        <w:rPr>
          <w:w w:val="90"/>
        </w:rPr>
        <w:t>to</w:t>
      </w:r>
      <w:r>
        <w:rPr>
          <w:spacing w:val="-3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government,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1"/>
          <w:w w:val="90"/>
        </w:rPr>
        <w:t> </w:t>
      </w:r>
      <w:r>
        <w:rPr>
          <w:w w:val="90"/>
        </w:rPr>
        <w:t>government</w:t>
      </w:r>
      <w:r>
        <w:rPr>
          <w:spacing w:val="-32"/>
          <w:w w:val="90"/>
        </w:rPr>
        <w:t> </w:t>
      </w:r>
      <w:r>
        <w:rPr>
          <w:w w:val="90"/>
        </w:rPr>
        <w:t>discloses</w:t>
      </w:r>
      <w:r>
        <w:rPr>
          <w:spacing w:val="63"/>
          <w:w w:val="85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ts</w:t>
      </w:r>
      <w:r>
        <w:rPr>
          <w:spacing w:val="-59"/>
          <w:w w:val="90"/>
        </w:rPr>
        <w:t> </w:t>
      </w:r>
      <w:r>
        <w:rPr>
          <w:w w:val="90"/>
        </w:rPr>
        <w:t>receipts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ot</w:t>
      </w:r>
      <w:r>
        <w:rPr>
          <w:spacing w:val="-2"/>
          <w:w w:val="90"/>
        </w:rPr>
        <w:t>her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relevan</w:t>
      </w:r>
      <w:r>
        <w:rPr>
          <w:spacing w:val="-1"/>
          <w:w w:val="90"/>
        </w:rPr>
        <w:t>t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infor</w:t>
      </w:r>
      <w:r>
        <w:rPr>
          <w:spacing w:val="-2"/>
          <w:w w:val="90"/>
        </w:rPr>
        <w:t>mat</w:t>
      </w:r>
      <w:r>
        <w:rPr>
          <w:spacing w:val="-1"/>
          <w:w w:val="90"/>
        </w:rPr>
        <w:t>ion</w:t>
      </w:r>
      <w:r>
        <w:rPr>
          <w:spacing w:val="-57"/>
          <w:w w:val="90"/>
        </w:rPr>
        <w:t> </w:t>
      </w:r>
      <w:r>
        <w:rPr>
          <w:w w:val="90"/>
        </w:rPr>
        <w:t>on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8"/>
          <w:w w:val="90"/>
        </w:rPr>
        <w:t> </w:t>
      </w:r>
      <w:r>
        <w:rPr>
          <w:w w:val="90"/>
        </w:rPr>
        <w:t>industry.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fi</w:t>
      </w:r>
      <w:r>
        <w:rPr>
          <w:spacing w:val="-2"/>
          <w:w w:val="90"/>
        </w:rPr>
        <w:t>gures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58"/>
          <w:w w:val="90"/>
        </w:rPr>
        <w:t> </w:t>
      </w:r>
      <w:r>
        <w:rPr>
          <w:w w:val="90"/>
        </w:rPr>
        <w:t>reconciled</w:t>
      </w:r>
      <w:r>
        <w:rPr>
          <w:spacing w:val="53"/>
          <w:w w:val="85"/>
        </w:rPr>
        <w:t> </w:t>
      </w:r>
      <w:r>
        <w:rPr>
          <w:spacing w:val="-2"/>
          <w:w w:val="95"/>
        </w:rPr>
        <w:t>by</w:t>
      </w:r>
      <w:r>
        <w:rPr>
          <w:spacing w:val="36"/>
          <w:w w:val="95"/>
        </w:rPr>
        <w:t> </w:t>
      </w:r>
      <w:r>
        <w:rPr>
          <w:spacing w:val="-2"/>
          <w:w w:val="95"/>
        </w:rPr>
        <w:t>an</w:t>
      </w:r>
      <w:r>
        <w:rPr>
          <w:spacing w:val="37"/>
          <w:w w:val="95"/>
        </w:rPr>
        <w:t> </w:t>
      </w:r>
      <w:r>
        <w:rPr>
          <w:spacing w:val="-2"/>
          <w:w w:val="95"/>
        </w:rPr>
        <w:t>Independent</w:t>
      </w:r>
      <w:r>
        <w:rPr>
          <w:spacing w:val="38"/>
          <w:w w:val="95"/>
        </w:rPr>
        <w:t> </w:t>
      </w:r>
      <w:r>
        <w:rPr>
          <w:w w:val="95"/>
        </w:rPr>
        <w:t>Administrator</w:t>
      </w:r>
      <w:r>
        <w:rPr>
          <w:spacing w:val="37"/>
          <w:w w:val="95"/>
        </w:rPr>
        <w:t> </w:t>
      </w:r>
      <w:r>
        <w:rPr>
          <w:w w:val="95"/>
        </w:rPr>
        <w:t>and</w:t>
      </w:r>
      <w:r>
        <w:rPr>
          <w:spacing w:val="37"/>
          <w:w w:val="95"/>
        </w:rPr>
        <w:t> </w:t>
      </w:r>
      <w:r>
        <w:rPr>
          <w:spacing w:val="-2"/>
          <w:w w:val="95"/>
        </w:rPr>
        <w:t>published</w:t>
      </w:r>
      <w:r>
        <w:rPr>
          <w:spacing w:val="36"/>
          <w:w w:val="95"/>
        </w:rPr>
        <w:t> </w:t>
      </w:r>
      <w:r>
        <w:rPr>
          <w:spacing w:val="-2"/>
          <w:w w:val="95"/>
        </w:rPr>
        <w:t>annually</w:t>
      </w:r>
      <w:r>
        <w:rPr>
          <w:spacing w:val="37"/>
          <w:w w:val="95"/>
        </w:rPr>
        <w:t> </w:t>
      </w:r>
      <w:r>
        <w:rPr>
          <w:spacing w:val="-2"/>
          <w:w w:val="95"/>
        </w:rPr>
        <w:t>alongside</w:t>
      </w:r>
      <w:r>
        <w:rPr>
          <w:spacing w:val="37"/>
          <w:w w:val="95"/>
        </w:rPr>
        <w:t> </w:t>
      </w:r>
      <w:r>
        <w:rPr>
          <w:w w:val="95"/>
        </w:rPr>
        <w:t>other</w:t>
      </w:r>
      <w:r>
        <w:rPr>
          <w:spacing w:val="65"/>
          <w:w w:val="80"/>
        </w:rPr>
        <w:t> </w:t>
      </w:r>
      <w:r>
        <w:rPr>
          <w:spacing w:val="-1"/>
          <w:w w:val="85"/>
        </w:rPr>
        <w:t>information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ab</w:t>
      </w:r>
      <w:r>
        <w:rPr>
          <w:spacing w:val="-1"/>
          <w:w w:val="85"/>
        </w:rPr>
        <w:t>out</w:t>
      </w:r>
      <w:r>
        <w:rPr>
          <w:spacing w:val="-13"/>
          <w:w w:val="85"/>
        </w:rPr>
        <w:t> </w:t>
      </w:r>
      <w:r>
        <w:rPr>
          <w:w w:val="85"/>
        </w:rPr>
        <w:t>the</w:t>
      </w:r>
      <w:r>
        <w:rPr>
          <w:spacing w:val="-11"/>
          <w:w w:val="85"/>
        </w:rPr>
        <w:t> </w:t>
      </w:r>
      <w:r>
        <w:rPr>
          <w:spacing w:val="-2"/>
          <w:w w:val="85"/>
        </w:rPr>
        <w:t>extra</w:t>
      </w:r>
      <w:r>
        <w:rPr>
          <w:spacing w:val="-1"/>
          <w:w w:val="85"/>
        </w:rPr>
        <w:t>cti</w:t>
      </w:r>
      <w:r>
        <w:rPr>
          <w:spacing w:val="-2"/>
          <w:w w:val="85"/>
        </w:rPr>
        <w:t>ve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industries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acc</w:t>
      </w:r>
      <w:r>
        <w:rPr>
          <w:spacing w:val="-1"/>
          <w:w w:val="85"/>
        </w:rPr>
        <w:t>ord</w:t>
      </w:r>
      <w:r>
        <w:rPr>
          <w:spacing w:val="-2"/>
          <w:w w:val="85"/>
        </w:rPr>
        <w:t>ance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2"/>
          <w:w w:val="85"/>
        </w:rPr>
        <w:t> </w:t>
      </w:r>
      <w:r>
        <w:rPr>
          <w:spacing w:val="-2"/>
          <w:w w:val="85"/>
        </w:rPr>
        <w:t>EITI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St</w:t>
      </w:r>
      <w:r>
        <w:rPr>
          <w:spacing w:val="-1"/>
          <w:w w:val="85"/>
        </w:rPr>
        <w:t>and</w:t>
      </w:r>
      <w:r>
        <w:rPr>
          <w:spacing w:val="-2"/>
          <w:w w:val="85"/>
        </w:rPr>
        <w:t>ard.</w:t>
      </w:r>
      <w:r>
        <w:rPr/>
      </w:r>
    </w:p>
    <w:p>
      <w:pPr>
        <w:pStyle w:val="BodyText"/>
        <w:numPr>
          <w:ilvl w:val="0"/>
          <w:numId w:val="2"/>
        </w:numPr>
        <w:tabs>
          <w:tab w:pos="861" w:val="left" w:leader="none"/>
        </w:tabs>
        <w:spacing w:line="285" w:lineRule="auto" w:before="120" w:after="0"/>
        <w:ind w:left="140" w:right="144" w:hanging="2"/>
        <w:jc w:val="both"/>
      </w:pPr>
      <w:r>
        <w:rPr>
          <w:spacing w:val="-2"/>
          <w:w w:val="85"/>
          <w:u w:val="single" w:color="000000"/>
        </w:rPr>
        <w:t>Ac</w:t>
      </w:r>
      <w:r>
        <w:rPr>
          <w:spacing w:val="-1"/>
          <w:w w:val="85"/>
          <w:u w:val="single" w:color="000000"/>
        </w:rPr>
        <w:t>countability</w:t>
      </w:r>
      <w:r>
        <w:rPr>
          <w:w w:val="85"/>
        </w:rPr>
      </w:r>
      <w:r>
        <w:rPr>
          <w:spacing w:val="-2"/>
          <w:w w:val="85"/>
        </w:rPr>
        <w:t>:</w:t>
      </w:r>
      <w:r>
        <w:rPr>
          <w:spacing w:val="1"/>
          <w:w w:val="85"/>
        </w:rPr>
        <w:t> </w:t>
      </w:r>
      <w:r>
        <w:rPr>
          <w:w w:val="85"/>
        </w:rPr>
        <w:t>A</w:t>
      </w:r>
      <w:r>
        <w:rPr>
          <w:spacing w:val="3"/>
          <w:w w:val="85"/>
        </w:rPr>
        <w:t> </w:t>
      </w:r>
      <w:r>
        <w:rPr>
          <w:spacing w:val="-1"/>
          <w:w w:val="85"/>
        </w:rPr>
        <w:t>Multi-</w:t>
      </w:r>
      <w:r>
        <w:rPr>
          <w:spacing w:val="-2"/>
          <w:w w:val="85"/>
        </w:rPr>
        <w:t>Stake</w:t>
      </w:r>
      <w:r>
        <w:rPr>
          <w:spacing w:val="-1"/>
          <w:w w:val="85"/>
        </w:rPr>
        <w:t>hold</w:t>
      </w:r>
      <w:r>
        <w:rPr>
          <w:spacing w:val="-2"/>
          <w:w w:val="85"/>
        </w:rPr>
        <w:t>er</w:t>
      </w:r>
      <w:r>
        <w:rPr>
          <w:spacing w:val="3"/>
          <w:w w:val="85"/>
        </w:rPr>
        <w:t> </w:t>
      </w:r>
      <w:r>
        <w:rPr>
          <w:w w:val="85"/>
        </w:rPr>
        <w:t>group (NSWG)</w:t>
      </w:r>
      <w:r>
        <w:rPr>
          <w:spacing w:val="4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2"/>
          <w:w w:val="85"/>
        </w:rPr>
        <w:t> </w:t>
      </w:r>
      <w:r>
        <w:rPr>
          <w:w w:val="85"/>
        </w:rPr>
        <w:t>representatives</w:t>
      </w:r>
      <w:r>
        <w:rPr>
          <w:spacing w:val="1"/>
          <w:w w:val="85"/>
        </w:rPr>
        <w:t> </w:t>
      </w:r>
      <w:r>
        <w:rPr>
          <w:w w:val="85"/>
        </w:rPr>
        <w:t>from</w:t>
      </w:r>
      <w:r>
        <w:rPr>
          <w:spacing w:val="59"/>
          <w:w w:val="87"/>
        </w:rPr>
        <w:t> </w:t>
      </w:r>
      <w:r>
        <w:rPr>
          <w:spacing w:val="-2"/>
          <w:w w:val="90"/>
        </w:rPr>
        <w:t>government,</w:t>
      </w:r>
      <w:r>
        <w:rPr>
          <w:spacing w:val="-34"/>
          <w:w w:val="90"/>
        </w:rPr>
        <w:t> </w:t>
      </w:r>
      <w:r>
        <w:rPr>
          <w:w w:val="90"/>
        </w:rPr>
        <w:t>companies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4"/>
          <w:w w:val="90"/>
        </w:rPr>
        <w:t> </w:t>
      </w:r>
      <w:r>
        <w:rPr>
          <w:w w:val="90"/>
        </w:rPr>
        <w:t>civil</w:t>
      </w:r>
      <w:r>
        <w:rPr>
          <w:spacing w:val="-37"/>
          <w:w w:val="90"/>
        </w:rPr>
        <w:t> </w:t>
      </w:r>
      <w:r>
        <w:rPr>
          <w:w w:val="90"/>
        </w:rPr>
        <w:t>society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establ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shed</w:t>
      </w:r>
      <w:r>
        <w:rPr>
          <w:spacing w:val="-36"/>
          <w:w w:val="90"/>
        </w:rPr>
        <w:t> </w:t>
      </w:r>
      <w:r>
        <w:rPr>
          <w:w w:val="90"/>
        </w:rPr>
        <w:t>to</w:t>
      </w:r>
      <w:r>
        <w:rPr>
          <w:spacing w:val="-35"/>
          <w:w w:val="90"/>
        </w:rPr>
        <w:t> </w:t>
      </w:r>
      <w:r>
        <w:rPr>
          <w:w w:val="90"/>
        </w:rPr>
        <w:t>oversee</w:t>
      </w:r>
      <w:r>
        <w:rPr>
          <w:spacing w:val="-35"/>
          <w:w w:val="90"/>
        </w:rPr>
        <w:t> </w:t>
      </w:r>
      <w:r>
        <w:rPr>
          <w:w w:val="90"/>
        </w:rPr>
        <w:t>the</w:t>
      </w:r>
      <w:r>
        <w:rPr>
          <w:spacing w:val="-36"/>
          <w:w w:val="90"/>
        </w:rPr>
        <w:t> </w:t>
      </w:r>
      <w:r>
        <w:rPr>
          <w:w w:val="90"/>
        </w:rPr>
        <w:t>process</w:t>
      </w:r>
      <w:r>
        <w:rPr>
          <w:spacing w:val="-35"/>
          <w:w w:val="90"/>
        </w:rPr>
        <w:t> </w:t>
      </w:r>
      <w:r>
        <w:rPr>
          <w:w w:val="90"/>
        </w:rPr>
        <w:t>and</w:t>
      </w:r>
      <w:r>
        <w:rPr>
          <w:spacing w:val="45"/>
          <w:w w:val="85"/>
        </w:rPr>
        <w:t> </w:t>
      </w:r>
      <w:r>
        <w:rPr>
          <w:spacing w:val="-2"/>
          <w:w w:val="90"/>
        </w:rPr>
        <w:t>commun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e</w:t>
      </w:r>
      <w:r>
        <w:rPr>
          <w:spacing w:val="-4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0"/>
          <w:w w:val="90"/>
        </w:rPr>
        <w:t> </w:t>
      </w:r>
      <w:r>
        <w:rPr>
          <w:w w:val="90"/>
        </w:rPr>
        <w:t>findings</w:t>
      </w:r>
      <w:r>
        <w:rPr>
          <w:spacing w:val="-40"/>
          <w:w w:val="90"/>
        </w:rPr>
        <w:t> </w:t>
      </w:r>
      <w:r>
        <w:rPr>
          <w:w w:val="90"/>
        </w:rPr>
        <w:t>of</w:t>
      </w:r>
      <w:r>
        <w:rPr>
          <w:spacing w:val="-39"/>
          <w:w w:val="90"/>
        </w:rPr>
        <w:t> </w:t>
      </w:r>
      <w:r>
        <w:rPr>
          <w:w w:val="90"/>
        </w:rPr>
        <w:t>the</w:t>
      </w:r>
      <w:r>
        <w:rPr>
          <w:spacing w:val="-40"/>
          <w:w w:val="90"/>
        </w:rPr>
        <w:t> </w:t>
      </w:r>
      <w:r>
        <w:rPr>
          <w:w w:val="90"/>
        </w:rPr>
        <w:t>EITI</w:t>
      </w:r>
      <w:r>
        <w:rPr>
          <w:spacing w:val="-40"/>
          <w:w w:val="90"/>
        </w:rPr>
        <w:t> </w:t>
      </w:r>
      <w:r>
        <w:rPr>
          <w:w w:val="90"/>
        </w:rPr>
        <w:t>reporting</w:t>
      </w:r>
      <w:r>
        <w:rPr>
          <w:spacing w:val="-40"/>
          <w:w w:val="90"/>
        </w:rPr>
        <w:t> </w:t>
      </w:r>
      <w:r>
        <w:rPr>
          <w:w w:val="90"/>
        </w:rPr>
        <w:t>and</w:t>
      </w:r>
      <w:r>
        <w:rPr>
          <w:spacing w:val="-40"/>
          <w:w w:val="90"/>
        </w:rPr>
        <w:t> </w:t>
      </w:r>
      <w:r>
        <w:rPr>
          <w:w w:val="90"/>
        </w:rPr>
        <w:t>promote</w:t>
      </w:r>
      <w:r>
        <w:rPr>
          <w:spacing w:val="-39"/>
          <w:w w:val="90"/>
        </w:rPr>
        <w:t> </w:t>
      </w:r>
      <w:r>
        <w:rPr>
          <w:w w:val="90"/>
        </w:rPr>
        <w:t>the</w:t>
      </w:r>
      <w:r>
        <w:rPr>
          <w:spacing w:val="-40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tegrat</w:t>
      </w:r>
      <w:r>
        <w:rPr>
          <w:spacing w:val="-1"/>
          <w:w w:val="90"/>
        </w:rPr>
        <w:t>ion</w:t>
      </w:r>
      <w:r>
        <w:rPr>
          <w:spacing w:val="-40"/>
          <w:w w:val="90"/>
        </w:rPr>
        <w:t> </w:t>
      </w:r>
      <w:r>
        <w:rPr>
          <w:w w:val="90"/>
        </w:rPr>
        <w:t>of</w:t>
      </w:r>
      <w:r>
        <w:rPr>
          <w:spacing w:val="-40"/>
          <w:w w:val="90"/>
        </w:rPr>
        <w:t> </w:t>
      </w:r>
      <w:r>
        <w:rPr>
          <w:spacing w:val="-2"/>
          <w:w w:val="90"/>
        </w:rPr>
        <w:t>EITI</w:t>
      </w:r>
      <w:r>
        <w:rPr>
          <w:spacing w:val="57"/>
          <w:w w:val="70"/>
        </w:rPr>
        <w:t> </w:t>
      </w:r>
      <w:r>
        <w:rPr>
          <w:spacing w:val="-1"/>
          <w:w w:val="90"/>
        </w:rPr>
        <w:t>into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broader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ransparency</w:t>
      </w:r>
      <w:r>
        <w:rPr>
          <w:spacing w:val="-58"/>
          <w:w w:val="90"/>
        </w:rPr>
        <w:t> </w:t>
      </w:r>
      <w:r>
        <w:rPr>
          <w:w w:val="90"/>
        </w:rPr>
        <w:t>efforts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8"/>
          <w:w w:val="90"/>
        </w:rPr>
        <w:t> </w:t>
      </w:r>
      <w:r>
        <w:rPr>
          <w:w w:val="90"/>
        </w:rPr>
        <w:t>that</w:t>
      </w:r>
      <w:r>
        <w:rPr>
          <w:spacing w:val="-59"/>
          <w:w w:val="90"/>
        </w:rPr>
        <w:t> </w:t>
      </w:r>
      <w:r>
        <w:rPr>
          <w:w w:val="90"/>
        </w:rPr>
        <w:t>country.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spacing w:line="286" w:lineRule="auto"/>
        <w:ind w:left="140" w:right="137" w:hanging="3"/>
        <w:jc w:val="both"/>
      </w:pPr>
      <w:r>
        <w:rPr>
          <w:spacing w:val="-2"/>
          <w:w w:val="90"/>
        </w:rPr>
        <w:t>The</w:t>
      </w:r>
      <w:r>
        <w:rPr>
          <w:spacing w:val="-53"/>
          <w:w w:val="90"/>
        </w:rPr>
        <w:t> </w:t>
      </w:r>
      <w:r>
        <w:rPr>
          <w:w w:val="90"/>
        </w:rPr>
        <w:t>EITI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Sta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dard</w:t>
      </w:r>
      <w:r>
        <w:rPr>
          <w:spacing w:val="-53"/>
          <w:w w:val="90"/>
        </w:rPr>
        <w:t> </w:t>
      </w:r>
      <w:r>
        <w:rPr>
          <w:w w:val="90"/>
        </w:rPr>
        <w:t>encourages</w:t>
      </w:r>
      <w:r>
        <w:rPr>
          <w:spacing w:val="-52"/>
          <w:w w:val="90"/>
        </w:rPr>
        <w:t> </w:t>
      </w:r>
      <w:r>
        <w:rPr>
          <w:w w:val="90"/>
        </w:rPr>
        <w:t>MSGs</w:t>
      </w:r>
      <w:r>
        <w:rPr>
          <w:spacing w:val="-52"/>
          <w:w w:val="90"/>
        </w:rPr>
        <w:t> </w:t>
      </w:r>
      <w:r>
        <w:rPr>
          <w:w w:val="90"/>
        </w:rPr>
        <w:t>to</w:t>
      </w:r>
      <w:r>
        <w:rPr>
          <w:spacing w:val="-52"/>
          <w:w w:val="90"/>
        </w:rPr>
        <w:t> </w:t>
      </w:r>
      <w:r>
        <w:rPr>
          <w:w w:val="90"/>
        </w:rPr>
        <w:t>explore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inn</w:t>
      </w:r>
      <w:r>
        <w:rPr>
          <w:spacing w:val="-2"/>
          <w:w w:val="90"/>
        </w:rPr>
        <w:t>ovat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</w:t>
      </w:r>
      <w:r>
        <w:rPr>
          <w:spacing w:val="-52"/>
          <w:w w:val="90"/>
        </w:rPr>
        <w:t> </w:t>
      </w:r>
      <w:r>
        <w:rPr>
          <w:w w:val="90"/>
        </w:rPr>
        <w:t>approaches</w:t>
      </w:r>
      <w:r>
        <w:rPr>
          <w:spacing w:val="-52"/>
          <w:w w:val="90"/>
        </w:rPr>
        <w:t> </w:t>
      </w:r>
      <w:r>
        <w:rPr>
          <w:w w:val="90"/>
        </w:rPr>
        <w:t>to</w:t>
      </w:r>
      <w:r>
        <w:rPr>
          <w:spacing w:val="-52"/>
          <w:w w:val="90"/>
        </w:rPr>
        <w:t> </w:t>
      </w:r>
      <w:r>
        <w:rPr>
          <w:w w:val="90"/>
        </w:rPr>
        <w:t>extending</w:t>
      </w:r>
      <w:r>
        <w:rPr>
          <w:spacing w:val="31"/>
          <w:w w:val="86"/>
        </w:rPr>
        <w:t> </w:t>
      </w:r>
      <w:r>
        <w:rPr>
          <w:w w:val="85"/>
        </w:rPr>
        <w:t>EITI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implementation</w:t>
      </w:r>
      <w:r>
        <w:rPr>
          <w:spacing w:val="-12"/>
          <w:w w:val="85"/>
        </w:rPr>
        <w:t> </w:t>
      </w:r>
      <w:r>
        <w:rPr>
          <w:w w:val="85"/>
        </w:rPr>
        <w:t>to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"/>
          <w:w w:val="85"/>
        </w:rPr>
        <w:t>crease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0"/>
          <w:w w:val="85"/>
        </w:rPr>
        <w:t> </w:t>
      </w:r>
      <w:r>
        <w:rPr>
          <w:w w:val="85"/>
        </w:rPr>
        <w:t>comprehensiveness</w:t>
      </w:r>
      <w:r>
        <w:rPr>
          <w:spacing w:val="-13"/>
          <w:w w:val="85"/>
        </w:rPr>
        <w:t> </w:t>
      </w:r>
      <w:r>
        <w:rPr>
          <w:w w:val="85"/>
        </w:rPr>
        <w:t>of</w:t>
      </w:r>
      <w:r>
        <w:rPr>
          <w:spacing w:val="-9"/>
          <w:w w:val="85"/>
        </w:rPr>
        <w:t> </w:t>
      </w:r>
      <w:r>
        <w:rPr>
          <w:w w:val="85"/>
        </w:rPr>
        <w:t>EITI</w:t>
      </w:r>
      <w:r>
        <w:rPr>
          <w:spacing w:val="-11"/>
          <w:w w:val="85"/>
        </w:rPr>
        <w:t> </w:t>
      </w:r>
      <w:r>
        <w:rPr>
          <w:spacing w:val="-2"/>
          <w:w w:val="85"/>
        </w:rPr>
        <w:t>rep</w:t>
      </w:r>
      <w:r>
        <w:rPr>
          <w:spacing w:val="-1"/>
          <w:w w:val="85"/>
        </w:rPr>
        <w:t>orting</w:t>
      </w:r>
      <w:r>
        <w:rPr>
          <w:spacing w:val="-11"/>
          <w:w w:val="85"/>
        </w:rPr>
        <w:t> </w:t>
      </w:r>
      <w:r>
        <w:rPr>
          <w:w w:val="85"/>
        </w:rPr>
        <w:t>and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publi</w:t>
      </w:r>
      <w:r>
        <w:rPr>
          <w:spacing w:val="-2"/>
          <w:w w:val="85"/>
        </w:rPr>
        <w:t>c</w:t>
      </w:r>
      <w:r>
        <w:rPr>
          <w:spacing w:val="49"/>
          <w:w w:val="80"/>
        </w:rPr>
        <w:t> </w:t>
      </w:r>
      <w:r>
        <w:rPr>
          <w:spacing w:val="-2"/>
          <w:w w:val="90"/>
        </w:rPr>
        <w:t>understand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9"/>
          <w:w w:val="90"/>
        </w:rPr>
        <w:t> </w:t>
      </w:r>
      <w:r>
        <w:rPr>
          <w:w w:val="90"/>
        </w:rPr>
        <w:t>of</w:t>
      </w:r>
      <w:r>
        <w:rPr>
          <w:spacing w:val="11"/>
          <w:w w:val="90"/>
        </w:rPr>
        <w:t> </w:t>
      </w:r>
      <w:r>
        <w:rPr>
          <w:w w:val="90"/>
        </w:rPr>
        <w:t>revenues</w:t>
      </w:r>
      <w:r>
        <w:rPr>
          <w:spacing w:val="10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10"/>
          <w:w w:val="90"/>
        </w:rPr>
        <w:t> </w:t>
      </w:r>
      <w:r>
        <w:rPr>
          <w:w w:val="90"/>
        </w:rPr>
        <w:t>encourage</w:t>
      </w:r>
      <w:r>
        <w:rPr>
          <w:spacing w:val="10"/>
          <w:w w:val="90"/>
        </w:rPr>
        <w:t> </w:t>
      </w:r>
      <w:r>
        <w:rPr>
          <w:w w:val="90"/>
        </w:rPr>
        <w:t>high</w:t>
      </w:r>
      <w:r>
        <w:rPr>
          <w:spacing w:val="10"/>
          <w:w w:val="90"/>
        </w:rPr>
        <w:t> </w:t>
      </w:r>
      <w:r>
        <w:rPr>
          <w:w w:val="90"/>
        </w:rPr>
        <w:t>standards</w:t>
      </w:r>
      <w:r>
        <w:rPr>
          <w:spacing w:val="10"/>
          <w:w w:val="90"/>
        </w:rPr>
        <w:t> </w:t>
      </w:r>
      <w:r>
        <w:rPr>
          <w:spacing w:val="1"/>
          <w:w w:val="90"/>
        </w:rPr>
        <w:t>o</w:t>
      </w:r>
      <w:r>
        <w:rPr>
          <w:w w:val="90"/>
        </w:rPr>
        <w:t>f</w:t>
      </w:r>
      <w:r>
        <w:rPr>
          <w:spacing w:val="11"/>
          <w:w w:val="90"/>
        </w:rPr>
        <w:t> </w:t>
      </w:r>
      <w:r>
        <w:rPr>
          <w:spacing w:val="-2"/>
          <w:w w:val="90"/>
        </w:rPr>
        <w:t>tra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sparency</w:t>
      </w:r>
      <w:r>
        <w:rPr>
          <w:spacing w:val="13"/>
          <w:w w:val="90"/>
        </w:rPr>
        <w:t> </w:t>
      </w:r>
      <w:r>
        <w:rPr>
          <w:spacing w:val="3"/>
          <w:w w:val="90"/>
        </w:rPr>
        <w:t>and</w:t>
      </w:r>
      <w:r>
        <w:rPr>
          <w:spacing w:val="33"/>
          <w:w w:val="85"/>
        </w:rPr>
        <w:t> </w:t>
      </w:r>
      <w:r>
        <w:rPr>
          <w:spacing w:val="-2"/>
          <w:w w:val="90"/>
        </w:rPr>
        <w:t>accoun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ab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</w:t>
      </w:r>
      <w:r>
        <w:rPr>
          <w:spacing w:val="8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9"/>
          <w:w w:val="90"/>
        </w:rPr>
        <w:t> </w:t>
      </w:r>
      <w:r>
        <w:rPr>
          <w:spacing w:val="-2"/>
          <w:w w:val="90"/>
        </w:rPr>
        <w:t>public</w:t>
      </w:r>
      <w:r>
        <w:rPr>
          <w:spacing w:val="8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fe,</w:t>
      </w:r>
      <w:r>
        <w:rPr>
          <w:spacing w:val="9"/>
          <w:w w:val="90"/>
        </w:rPr>
        <w:t> </w:t>
      </w:r>
      <w:r>
        <w:rPr>
          <w:w w:val="90"/>
        </w:rPr>
        <w:t>government</w:t>
      </w:r>
      <w:r>
        <w:rPr>
          <w:spacing w:val="7"/>
          <w:w w:val="90"/>
        </w:rPr>
        <w:t> 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pera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s</w:t>
      </w:r>
      <w:r>
        <w:rPr>
          <w:spacing w:val="8"/>
          <w:w w:val="90"/>
        </w:rPr>
        <w:t> </w:t>
      </w:r>
      <w:r>
        <w:rPr>
          <w:w w:val="90"/>
        </w:rPr>
        <w:t>and</w:t>
      </w:r>
      <w:r>
        <w:rPr>
          <w:spacing w:val="7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9"/>
          <w:w w:val="90"/>
        </w:rPr>
        <w:t> </w:t>
      </w:r>
      <w:r>
        <w:rPr>
          <w:spacing w:val="-2"/>
          <w:w w:val="90"/>
        </w:rPr>
        <w:t>bus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ess.</w:t>
      </w:r>
      <w:r>
        <w:rPr>
          <w:spacing w:val="9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56"/>
          <w:w w:val="82"/>
        </w:rPr>
        <w:t> </w:t>
      </w:r>
      <w:r>
        <w:rPr>
          <w:spacing w:val="-2"/>
          <w:w w:val="90"/>
        </w:rPr>
        <w:t>requirements</w:t>
      </w:r>
      <w:r>
        <w:rPr>
          <w:spacing w:val="-37"/>
          <w:w w:val="90"/>
        </w:rPr>
        <w:t> </w:t>
      </w:r>
      <w:r>
        <w:rPr>
          <w:w w:val="90"/>
        </w:rPr>
        <w:t>for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mplemen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countr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37"/>
          <w:w w:val="90"/>
        </w:rPr>
        <w:t> </w:t>
      </w:r>
      <w:r>
        <w:rPr>
          <w:w w:val="90"/>
        </w:rPr>
        <w:t>set</w:t>
      </w:r>
      <w:r>
        <w:rPr>
          <w:spacing w:val="-36"/>
          <w:w w:val="90"/>
        </w:rPr>
        <w:t> </w:t>
      </w:r>
      <w:r>
        <w:rPr>
          <w:w w:val="90"/>
        </w:rPr>
        <w:t>out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5"/>
          <w:w w:val="90"/>
        </w:rPr>
        <w:t> </w:t>
      </w:r>
      <w:r>
        <w:rPr>
          <w:w w:val="90"/>
        </w:rPr>
        <w:t>the</w:t>
      </w:r>
      <w:r>
        <w:rPr>
          <w:spacing w:val="-36"/>
          <w:w w:val="90"/>
        </w:rPr>
        <w:t> </w:t>
      </w:r>
      <w:r>
        <w:rPr>
          <w:w w:val="90"/>
        </w:rPr>
        <w:t>EITI</w:t>
      </w:r>
      <w:r>
        <w:rPr>
          <w:spacing w:val="-36"/>
          <w:w w:val="90"/>
        </w:rPr>
        <w:t> </w:t>
      </w:r>
      <w:r>
        <w:rPr>
          <w:w w:val="90"/>
        </w:rPr>
        <w:t>Standard</w:t>
      </w:r>
      <w:r>
        <w:rPr>
          <w:w w:val="90"/>
          <w:position w:val="9"/>
          <w:sz w:val="17"/>
        </w:rPr>
        <w:t>1</w:t>
      </w:r>
      <w:r>
        <w:rPr>
          <w:w w:val="90"/>
        </w:rPr>
        <w:t>.</w:t>
      </w:r>
      <w:r>
        <w:rPr>
          <w:spacing w:val="-36"/>
          <w:w w:val="90"/>
        </w:rPr>
        <w:t> </w:t>
      </w:r>
      <w:r>
        <w:rPr>
          <w:w w:val="90"/>
        </w:rPr>
        <w:t>In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June</w:t>
      </w:r>
      <w:r>
        <w:rPr>
          <w:spacing w:val="91"/>
          <w:w w:val="85"/>
        </w:rPr>
        <w:t> </w:t>
      </w:r>
      <w:r>
        <w:rPr>
          <w:spacing w:val="-2"/>
          <w:w w:val="90"/>
        </w:rPr>
        <w:t>2023,</w:t>
      </w:r>
      <w:r>
        <w:rPr>
          <w:spacing w:val="-50"/>
          <w:w w:val="90"/>
        </w:rPr>
        <w:t> </w:t>
      </w:r>
      <w:r>
        <w:rPr>
          <w:w w:val="90"/>
        </w:rPr>
        <w:t>a</w:t>
      </w:r>
      <w:r>
        <w:rPr>
          <w:spacing w:val="-48"/>
          <w:w w:val="90"/>
        </w:rPr>
        <w:t> </w:t>
      </w:r>
      <w:r>
        <w:rPr>
          <w:w w:val="90"/>
        </w:rPr>
        <w:t>new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EITI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standard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was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int</w:t>
      </w:r>
      <w:r>
        <w:rPr>
          <w:spacing w:val="-2"/>
          <w:w w:val="90"/>
        </w:rPr>
        <w:t>roduced.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This</w:t>
      </w:r>
      <w:r>
        <w:rPr>
          <w:spacing w:val="-48"/>
          <w:w w:val="90"/>
        </w:rPr>
        <w:t> </w:t>
      </w:r>
      <w:r>
        <w:rPr>
          <w:w w:val="90"/>
        </w:rPr>
        <w:t>report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wi</w:t>
      </w:r>
      <w:r>
        <w:rPr>
          <w:spacing w:val="-2"/>
          <w:w w:val="90"/>
        </w:rPr>
        <w:t>ll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49"/>
          <w:w w:val="90"/>
        </w:rPr>
        <w:t> </w:t>
      </w:r>
      <w:r>
        <w:rPr>
          <w:w w:val="90"/>
        </w:rPr>
        <w:t>produced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based</w:t>
      </w:r>
      <w:r>
        <w:rPr>
          <w:spacing w:val="-49"/>
          <w:w w:val="90"/>
        </w:rPr>
        <w:t> </w:t>
      </w:r>
      <w:r>
        <w:rPr>
          <w:w w:val="90"/>
        </w:rPr>
        <w:t>on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61"/>
          <w:w w:val="85"/>
        </w:rPr>
        <w:t> </w:t>
      </w:r>
      <w:r>
        <w:rPr>
          <w:spacing w:val="-2"/>
          <w:w w:val="90"/>
        </w:rPr>
        <w:t>updated</w:t>
      </w:r>
      <w:r>
        <w:rPr>
          <w:spacing w:val="29"/>
          <w:w w:val="90"/>
        </w:rPr>
        <w:t> </w:t>
      </w:r>
      <w:r>
        <w:rPr>
          <w:w w:val="90"/>
        </w:rPr>
        <w:t>requirements</w:t>
      </w:r>
      <w:r>
        <w:rPr>
          <w:spacing w:val="31"/>
          <w:w w:val="90"/>
        </w:rPr>
        <w:t> </w:t>
      </w:r>
      <w:r>
        <w:rPr>
          <w:w w:val="90"/>
        </w:rPr>
        <w:t>of</w:t>
      </w:r>
      <w:r>
        <w:rPr>
          <w:spacing w:val="3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30"/>
          <w:w w:val="90"/>
        </w:rPr>
        <w:t> </w:t>
      </w:r>
      <w:r>
        <w:rPr>
          <w:w w:val="90"/>
        </w:rPr>
        <w:t>new</w:t>
      </w:r>
      <w:r>
        <w:rPr>
          <w:spacing w:val="31"/>
          <w:w w:val="90"/>
        </w:rPr>
        <w:t> </w:t>
      </w:r>
      <w:r>
        <w:rPr>
          <w:spacing w:val="-2"/>
          <w:w w:val="90"/>
        </w:rPr>
        <w:t>standard.</w:t>
      </w:r>
      <w:r>
        <w:rPr>
          <w:spacing w:val="31"/>
          <w:w w:val="90"/>
        </w:rPr>
        <w:t> </w:t>
      </w:r>
      <w:r>
        <w:rPr>
          <w:spacing w:val="-2"/>
          <w:w w:val="90"/>
        </w:rPr>
        <w:t>Add</w:t>
      </w:r>
      <w:r>
        <w:rPr>
          <w:spacing w:val="-1"/>
          <w:w w:val="90"/>
        </w:rPr>
        <w:t>ition</w:t>
      </w:r>
      <w:r>
        <w:rPr>
          <w:spacing w:val="-2"/>
          <w:w w:val="90"/>
        </w:rPr>
        <w:t>al</w:t>
      </w:r>
      <w:r>
        <w:rPr>
          <w:spacing w:val="30"/>
          <w:w w:val="90"/>
        </w:rPr>
        <w:t> </w:t>
      </w:r>
      <w:r>
        <w:rPr>
          <w:spacing w:val="-1"/>
          <w:w w:val="90"/>
        </w:rPr>
        <w:t>infor</w:t>
      </w:r>
      <w:r>
        <w:rPr>
          <w:spacing w:val="-2"/>
          <w:w w:val="90"/>
        </w:rPr>
        <w:t>mat</w:t>
      </w:r>
      <w:r>
        <w:rPr>
          <w:spacing w:val="-1"/>
          <w:w w:val="90"/>
        </w:rPr>
        <w:t>ion</w:t>
      </w:r>
      <w:r>
        <w:rPr>
          <w:spacing w:val="31"/>
          <w:w w:val="90"/>
        </w:rPr>
        <w:t> </w:t>
      </w:r>
      <w:r>
        <w:rPr>
          <w:w w:val="90"/>
        </w:rPr>
        <w:t>on</w:t>
      </w:r>
      <w:r>
        <w:rPr>
          <w:spacing w:val="31"/>
          <w:w w:val="90"/>
        </w:rPr>
        <w:t> </w:t>
      </w:r>
      <w:r>
        <w:rPr>
          <w:w w:val="90"/>
        </w:rPr>
        <w:t>EITI</w:t>
      </w:r>
      <w:r>
        <w:rPr>
          <w:spacing w:val="32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63"/>
          <w:w w:val="85"/>
        </w:rPr>
        <w:t> </w:t>
      </w:r>
      <w:r>
        <w:rPr>
          <w:spacing w:val="-2"/>
          <w:w w:val="85"/>
        </w:rPr>
        <w:t>availa</w:t>
      </w:r>
      <w:r>
        <w:rPr>
          <w:spacing w:val="-1"/>
          <w:w w:val="85"/>
        </w:rPr>
        <w:t>ble</w:t>
      </w:r>
      <w:r>
        <w:rPr>
          <w:spacing w:val="-24"/>
          <w:w w:val="85"/>
        </w:rPr>
        <w:t> </w:t>
      </w:r>
      <w:r>
        <w:rPr>
          <w:w w:val="85"/>
        </w:rPr>
        <w:t>at</w:t>
      </w:r>
      <w:r>
        <w:rPr>
          <w:spacing w:val="-22"/>
          <w:w w:val="85"/>
        </w:rPr>
        <w:t> </w:t>
      </w:r>
      <w:r>
        <w:rPr>
          <w:color w:val="0000FF"/>
          <w:spacing w:val="-22"/>
          <w:w w:val="85"/>
        </w:rPr>
      </w:r>
      <w:hyperlink r:id="rId9">
        <w:r>
          <w:rPr>
            <w:color w:val="0000FF"/>
            <w:spacing w:val="-1"/>
            <w:w w:val="85"/>
            <w:u w:val="single" w:color="0000FF"/>
          </w:rPr>
          <w:t>ww</w:t>
        </w:r>
        <w:r>
          <w:rPr>
            <w:color w:val="0000FF"/>
            <w:spacing w:val="-2"/>
            <w:w w:val="85"/>
            <w:u w:val="single" w:color="0000FF"/>
          </w:rPr>
          <w:t>w.e</w:t>
        </w:r>
        <w:r>
          <w:rPr>
            <w:color w:val="0000FF"/>
            <w:spacing w:val="-1"/>
            <w:w w:val="85"/>
            <w:u w:val="single" w:color="0000FF"/>
          </w:rPr>
          <w:t>iti</w:t>
        </w:r>
        <w:r>
          <w:rPr>
            <w:color w:val="0000FF"/>
            <w:spacing w:val="-2"/>
            <w:w w:val="85"/>
            <w:u w:val="single" w:color="0000FF"/>
          </w:rPr>
          <w:t>.</w:t>
        </w:r>
        <w:r>
          <w:rPr>
            <w:color w:val="0000FF"/>
            <w:spacing w:val="-1"/>
            <w:w w:val="85"/>
            <w:u w:val="single" w:color="0000FF"/>
          </w:rPr>
          <w:t>org</w:t>
        </w:r>
      </w:hyperlink>
      <w:r>
        <w:rPr>
          <w:color w:val="0000FF"/>
          <w:spacing w:val="-23"/>
          <w:w w:val="85"/>
          <w:u w:val="single" w:color="0000FF"/>
        </w:rPr>
        <w:t> </w:t>
      </w:r>
      <w:r>
        <w:rPr>
          <w:color w:val="0000FF"/>
          <w:spacing w:val="-23"/>
          <w:w w:val="85"/>
        </w:rPr>
      </w:r>
      <w:r>
        <w:rPr>
          <w:w w:val="85"/>
        </w:rPr>
        <w:t>.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15"/>
          <w:szCs w:val="15"/>
        </w:rPr>
      </w:pPr>
    </w:p>
    <w:p>
      <w:pPr>
        <w:spacing w:line="283" w:lineRule="auto" w:before="46"/>
        <w:ind w:left="140" w:right="138" w:hanging="3"/>
        <w:jc w:val="both"/>
        <w:rPr>
          <w:rFonts w:ascii="Verdana" w:hAnsi="Verdana" w:cs="Verdana" w:eastAsia="Verdana"/>
          <w:sz w:val="26"/>
          <w:szCs w:val="26"/>
        </w:rPr>
      </w:pPr>
      <w:r>
        <w:rPr>
          <w:rFonts w:ascii="Verdana" w:hAnsi="Verdana" w:cs="Verdana" w:eastAsia="Verdana"/>
          <w:b/>
          <w:bCs/>
          <w:w w:val="85"/>
          <w:sz w:val="26"/>
          <w:szCs w:val="26"/>
        </w:rPr>
        <w:t>It</w:t>
      </w:r>
      <w:r>
        <w:rPr>
          <w:rFonts w:ascii="Verdana" w:hAnsi="Verdana" w:cs="Verdana" w:eastAsia="Verdana"/>
          <w:b/>
          <w:bCs/>
          <w:spacing w:val="8"/>
          <w:w w:val="8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spacing w:val="-2"/>
          <w:w w:val="85"/>
          <w:sz w:val="26"/>
          <w:szCs w:val="26"/>
        </w:rPr>
        <w:t>is</w:t>
      </w:r>
      <w:r>
        <w:rPr>
          <w:rFonts w:ascii="Verdana" w:hAnsi="Verdana" w:cs="Verdana" w:eastAsia="Verdana"/>
          <w:b/>
          <w:bCs/>
          <w:spacing w:val="8"/>
          <w:w w:val="8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85"/>
          <w:sz w:val="26"/>
          <w:szCs w:val="26"/>
        </w:rPr>
        <w:t>a</w:t>
      </w:r>
      <w:r>
        <w:rPr>
          <w:rFonts w:ascii="Verdana" w:hAnsi="Verdana" w:cs="Verdana" w:eastAsia="Verdana"/>
          <w:b/>
          <w:bCs/>
          <w:spacing w:val="7"/>
          <w:w w:val="8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85"/>
          <w:sz w:val="26"/>
          <w:szCs w:val="26"/>
        </w:rPr>
        <w:t>requirement</w:t>
      </w:r>
      <w:r>
        <w:rPr>
          <w:rFonts w:ascii="Verdana" w:hAnsi="Verdana" w:cs="Verdana" w:eastAsia="Verdana"/>
          <w:b/>
          <w:bCs/>
          <w:spacing w:val="8"/>
          <w:w w:val="8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spacing w:val="-2"/>
          <w:w w:val="85"/>
          <w:sz w:val="26"/>
          <w:szCs w:val="26"/>
        </w:rPr>
        <w:t>that</w:t>
      </w:r>
      <w:r>
        <w:rPr>
          <w:rFonts w:ascii="Verdana" w:hAnsi="Verdana" w:cs="Verdana" w:eastAsia="Verdana"/>
          <w:b/>
          <w:bCs/>
          <w:spacing w:val="8"/>
          <w:w w:val="8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spacing w:val="-2"/>
          <w:w w:val="85"/>
          <w:sz w:val="26"/>
          <w:szCs w:val="26"/>
        </w:rPr>
        <w:t>the</w:t>
      </w:r>
      <w:r>
        <w:rPr>
          <w:rFonts w:ascii="Verdana" w:hAnsi="Verdana" w:cs="Verdana" w:eastAsia="Verdana"/>
          <w:b/>
          <w:bCs/>
          <w:spacing w:val="9"/>
          <w:w w:val="8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spacing w:val="-2"/>
          <w:w w:val="85"/>
          <w:sz w:val="26"/>
          <w:szCs w:val="26"/>
        </w:rPr>
        <w:t>NSWG</w:t>
      </w:r>
      <w:r>
        <w:rPr>
          <w:rFonts w:ascii="Verdana" w:hAnsi="Verdana" w:cs="Verdana" w:eastAsia="Verdana"/>
          <w:b/>
          <w:bCs/>
          <w:spacing w:val="8"/>
          <w:w w:val="8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85"/>
          <w:sz w:val="26"/>
          <w:szCs w:val="26"/>
        </w:rPr>
        <w:t>approves</w:t>
      </w:r>
      <w:r>
        <w:rPr>
          <w:rFonts w:ascii="Verdana" w:hAnsi="Verdana" w:cs="Verdana" w:eastAsia="Verdana"/>
          <w:b/>
          <w:bCs/>
          <w:spacing w:val="7"/>
          <w:w w:val="8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spacing w:val="-2"/>
          <w:w w:val="85"/>
          <w:sz w:val="26"/>
          <w:szCs w:val="26"/>
        </w:rPr>
        <w:t>the</w:t>
      </w:r>
      <w:r>
        <w:rPr>
          <w:rFonts w:ascii="Verdana" w:hAnsi="Verdana" w:cs="Verdana" w:eastAsia="Verdana"/>
          <w:b/>
          <w:bCs/>
          <w:spacing w:val="8"/>
          <w:w w:val="8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85"/>
          <w:sz w:val="26"/>
          <w:szCs w:val="26"/>
        </w:rPr>
        <w:t>terms</w:t>
      </w:r>
      <w:r>
        <w:rPr>
          <w:rFonts w:ascii="Verdana" w:hAnsi="Verdana" w:cs="Verdana" w:eastAsia="Verdana"/>
          <w:b/>
          <w:bCs/>
          <w:spacing w:val="9"/>
          <w:w w:val="8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85"/>
          <w:sz w:val="26"/>
          <w:szCs w:val="26"/>
        </w:rPr>
        <w:t>of</w:t>
      </w:r>
      <w:r>
        <w:rPr>
          <w:rFonts w:ascii="Verdana" w:hAnsi="Verdana" w:cs="Verdana" w:eastAsia="Verdana"/>
          <w:b/>
          <w:bCs/>
          <w:spacing w:val="7"/>
          <w:w w:val="8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85"/>
          <w:sz w:val="26"/>
          <w:szCs w:val="26"/>
        </w:rPr>
        <w:t>reference</w:t>
      </w:r>
      <w:r>
        <w:rPr>
          <w:rFonts w:ascii="Verdana" w:hAnsi="Verdana" w:cs="Verdana" w:eastAsia="Verdana"/>
          <w:b/>
          <w:bCs/>
          <w:spacing w:val="8"/>
          <w:w w:val="8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85"/>
          <w:sz w:val="26"/>
          <w:szCs w:val="26"/>
        </w:rPr>
        <w:t>for</w:t>
      </w:r>
      <w:r>
        <w:rPr>
          <w:rFonts w:ascii="Verdana" w:hAnsi="Verdana" w:cs="Verdana" w:eastAsia="Verdana"/>
          <w:b/>
          <w:bCs/>
          <w:spacing w:val="7"/>
          <w:w w:val="8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spacing w:val="-2"/>
          <w:w w:val="85"/>
          <w:sz w:val="26"/>
          <w:szCs w:val="26"/>
        </w:rPr>
        <w:t>the</w:t>
      </w:r>
      <w:r>
        <w:rPr>
          <w:rFonts w:ascii="Verdana" w:hAnsi="Verdana" w:cs="Verdana" w:eastAsia="Verdana"/>
          <w:b/>
          <w:bCs/>
          <w:spacing w:val="42"/>
          <w:w w:val="76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80"/>
          <w:sz w:val="26"/>
          <w:szCs w:val="26"/>
        </w:rPr>
        <w:t>Independent</w:t>
      </w:r>
      <w:r>
        <w:rPr>
          <w:rFonts w:ascii="Verdana" w:hAnsi="Verdana" w:cs="Verdana" w:eastAsia="Verdana"/>
          <w:b/>
          <w:bCs/>
          <w:spacing w:val="-39"/>
          <w:w w:val="80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80"/>
          <w:sz w:val="26"/>
          <w:szCs w:val="26"/>
        </w:rPr>
        <w:t>Administrator</w:t>
      </w:r>
      <w:r>
        <w:rPr>
          <w:rFonts w:ascii="Verdana" w:hAnsi="Verdana" w:cs="Verdana" w:eastAsia="Verdana"/>
          <w:b/>
          <w:bCs/>
          <w:spacing w:val="-39"/>
          <w:w w:val="80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80"/>
          <w:sz w:val="26"/>
          <w:szCs w:val="26"/>
        </w:rPr>
        <w:t>(Requirement</w:t>
      </w:r>
      <w:r>
        <w:rPr>
          <w:rFonts w:ascii="Verdana" w:hAnsi="Verdana" w:cs="Verdana" w:eastAsia="Verdana"/>
          <w:b/>
          <w:bCs/>
          <w:spacing w:val="-39"/>
          <w:w w:val="80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spacing w:val="-2"/>
          <w:w w:val="80"/>
          <w:sz w:val="26"/>
          <w:szCs w:val="26"/>
        </w:rPr>
        <w:t>4.9.iii),</w:t>
      </w:r>
      <w:r>
        <w:rPr>
          <w:rFonts w:ascii="Verdana" w:hAnsi="Verdana" w:cs="Verdana" w:eastAsia="Verdana"/>
          <w:b/>
          <w:bCs/>
          <w:spacing w:val="-38"/>
          <w:w w:val="80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spacing w:val="-2"/>
          <w:w w:val="80"/>
          <w:sz w:val="26"/>
          <w:szCs w:val="26"/>
        </w:rPr>
        <w:t>in</w:t>
      </w:r>
      <w:r>
        <w:rPr>
          <w:rFonts w:ascii="Verdana" w:hAnsi="Verdana" w:cs="Verdana" w:eastAsia="Verdana"/>
          <w:b/>
          <w:bCs/>
          <w:spacing w:val="-38"/>
          <w:w w:val="80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spacing w:val="-2"/>
          <w:w w:val="80"/>
          <w:sz w:val="26"/>
          <w:szCs w:val="26"/>
        </w:rPr>
        <w:t>drawing</w:t>
      </w:r>
      <w:r>
        <w:rPr>
          <w:rFonts w:ascii="Verdana" w:hAnsi="Verdana" w:cs="Verdana" w:eastAsia="Verdana"/>
          <w:b/>
          <w:bCs/>
          <w:spacing w:val="-39"/>
          <w:w w:val="80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80"/>
          <w:sz w:val="26"/>
          <w:szCs w:val="26"/>
        </w:rPr>
        <w:t>on</w:t>
      </w:r>
      <w:r>
        <w:rPr>
          <w:rFonts w:ascii="Verdana" w:hAnsi="Verdana" w:cs="Verdana" w:eastAsia="Verdana"/>
          <w:b/>
          <w:bCs/>
          <w:spacing w:val="-38"/>
          <w:w w:val="80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spacing w:val="-1"/>
          <w:w w:val="80"/>
          <w:sz w:val="26"/>
          <w:szCs w:val="26"/>
        </w:rPr>
        <w:t>t</w:t>
      </w:r>
      <w:r>
        <w:rPr>
          <w:rFonts w:ascii="Verdana" w:hAnsi="Verdana" w:cs="Verdana" w:eastAsia="Verdana"/>
          <w:b/>
          <w:bCs/>
          <w:spacing w:val="-2"/>
          <w:w w:val="80"/>
          <w:sz w:val="26"/>
          <w:szCs w:val="26"/>
        </w:rPr>
        <w:t>he</w:t>
      </w:r>
      <w:r>
        <w:rPr>
          <w:rFonts w:ascii="Verdana" w:hAnsi="Verdana" w:cs="Verdana" w:eastAsia="Verdana"/>
          <w:b/>
          <w:bCs/>
          <w:spacing w:val="-38"/>
          <w:w w:val="80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80"/>
          <w:sz w:val="26"/>
          <w:szCs w:val="26"/>
        </w:rPr>
        <w:t>objectives</w:t>
      </w:r>
      <w:r>
        <w:rPr>
          <w:rFonts w:ascii="Verdana" w:hAnsi="Verdana" w:cs="Verdana" w:eastAsia="Verdana"/>
          <w:b/>
          <w:bCs/>
          <w:spacing w:val="-38"/>
          <w:w w:val="80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80"/>
          <w:sz w:val="26"/>
          <w:szCs w:val="26"/>
        </w:rPr>
        <w:t>and</w:t>
      </w:r>
      <w:r>
        <w:rPr>
          <w:rFonts w:ascii="Verdana" w:hAnsi="Verdana" w:cs="Verdana" w:eastAsia="Verdana"/>
          <w:b/>
          <w:bCs/>
          <w:spacing w:val="37"/>
          <w:w w:val="7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95"/>
          <w:sz w:val="26"/>
          <w:szCs w:val="26"/>
        </w:rPr>
        <w:t>agreed</w:t>
      </w:r>
      <w:r>
        <w:rPr>
          <w:rFonts w:ascii="Verdana" w:hAnsi="Verdana" w:cs="Verdana" w:eastAsia="Verdana"/>
          <w:b/>
          <w:bCs/>
          <w:spacing w:val="78"/>
          <w:w w:val="95"/>
          <w:sz w:val="26"/>
          <w:szCs w:val="26"/>
        </w:rPr>
        <w:t> </w:t>
      </w:r>
      <w:r>
        <w:rPr>
          <w:rFonts w:ascii="Verdana" w:hAnsi="Verdana" w:cs="Verdana" w:eastAsia="Verdana"/>
          <w:b/>
          <w:bCs/>
          <w:w w:val="95"/>
          <w:sz w:val="26"/>
          <w:szCs w:val="26"/>
        </w:rPr>
        <w:t>s</w:t>
      </w:r>
      <w:r>
        <w:rPr>
          <w:rFonts w:ascii="Calibri" w:hAnsi="Calibri" w:cs="Calibri" w:eastAsia="Calibri"/>
          <w:b/>
          <w:bCs/>
          <w:w w:val="95"/>
          <w:sz w:val="26"/>
          <w:szCs w:val="26"/>
        </w:rPr>
        <w:t>cope</w:t>
      </w:r>
      <w:r>
        <w:rPr>
          <w:rFonts w:ascii="Calibri" w:hAnsi="Calibri" w:cs="Calibri" w:eastAsia="Calibri"/>
          <w:b/>
          <w:bCs/>
          <w:spacing w:val="52"/>
          <w:w w:val="95"/>
          <w:sz w:val="26"/>
          <w:szCs w:val="26"/>
        </w:rPr>
        <w:t> </w:t>
      </w:r>
      <w:r>
        <w:rPr>
          <w:rFonts w:ascii="Calibri" w:hAnsi="Calibri" w:cs="Calibri" w:eastAsia="Calibri"/>
          <w:b/>
          <w:bCs/>
          <w:w w:val="95"/>
          <w:sz w:val="26"/>
          <w:szCs w:val="26"/>
        </w:rPr>
        <w:t>of</w:t>
      </w:r>
      <w:r>
        <w:rPr>
          <w:rFonts w:ascii="Calibri" w:hAnsi="Calibri" w:cs="Calibri" w:eastAsia="Calibri"/>
          <w:b/>
          <w:bCs/>
          <w:spacing w:val="53"/>
          <w:w w:val="95"/>
          <w:sz w:val="26"/>
          <w:szCs w:val="26"/>
        </w:rPr>
        <w:t> </w:t>
      </w:r>
      <w:r>
        <w:rPr>
          <w:rFonts w:ascii="Calibri" w:hAnsi="Calibri" w:cs="Calibri" w:eastAsia="Calibri"/>
          <w:b/>
          <w:bCs/>
          <w:spacing w:val="-1"/>
          <w:w w:val="95"/>
          <w:sz w:val="26"/>
          <w:szCs w:val="26"/>
        </w:rPr>
        <w:t>the</w:t>
      </w:r>
      <w:r>
        <w:rPr>
          <w:rFonts w:ascii="Calibri" w:hAnsi="Calibri" w:cs="Calibri" w:eastAsia="Calibri"/>
          <w:b/>
          <w:bCs/>
          <w:spacing w:val="52"/>
          <w:w w:val="95"/>
          <w:sz w:val="26"/>
          <w:szCs w:val="26"/>
        </w:rPr>
        <w:t> </w:t>
      </w:r>
      <w:r>
        <w:rPr>
          <w:rFonts w:ascii="Calibri" w:hAnsi="Calibri" w:cs="Calibri" w:eastAsia="Calibri"/>
          <w:b/>
          <w:bCs/>
          <w:w w:val="95"/>
          <w:sz w:val="26"/>
          <w:szCs w:val="26"/>
        </w:rPr>
        <w:t>EITI</w:t>
      </w:r>
      <w:r>
        <w:rPr>
          <w:rFonts w:ascii="Calibri" w:hAnsi="Calibri" w:cs="Calibri" w:eastAsia="Calibri"/>
          <w:b/>
          <w:bCs/>
          <w:spacing w:val="54"/>
          <w:w w:val="95"/>
          <w:sz w:val="26"/>
          <w:szCs w:val="26"/>
        </w:rPr>
        <w:t> </w:t>
      </w:r>
      <w:r>
        <w:rPr>
          <w:rFonts w:ascii="Calibri" w:hAnsi="Calibri" w:cs="Calibri" w:eastAsia="Calibri"/>
          <w:b/>
          <w:bCs/>
          <w:w w:val="95"/>
          <w:sz w:val="26"/>
          <w:szCs w:val="26"/>
        </w:rPr>
        <w:t>as</w:t>
      </w:r>
      <w:r>
        <w:rPr>
          <w:rFonts w:ascii="Calibri" w:hAnsi="Calibri" w:cs="Calibri" w:eastAsia="Calibri"/>
          <w:b/>
          <w:bCs/>
          <w:spacing w:val="52"/>
          <w:w w:val="95"/>
          <w:sz w:val="26"/>
          <w:szCs w:val="26"/>
        </w:rPr>
        <w:t> </w:t>
      </w:r>
      <w:r>
        <w:rPr>
          <w:rFonts w:ascii="Calibri" w:hAnsi="Calibri" w:cs="Calibri" w:eastAsia="Calibri"/>
          <w:b/>
          <w:bCs/>
          <w:w w:val="95"/>
          <w:sz w:val="26"/>
          <w:szCs w:val="26"/>
        </w:rPr>
        <w:t>set</w:t>
      </w:r>
      <w:r>
        <w:rPr>
          <w:rFonts w:ascii="Calibri" w:hAnsi="Calibri" w:cs="Calibri" w:eastAsia="Calibri"/>
          <w:b/>
          <w:bCs/>
          <w:spacing w:val="52"/>
          <w:w w:val="95"/>
          <w:sz w:val="26"/>
          <w:szCs w:val="26"/>
        </w:rPr>
        <w:t> </w:t>
      </w:r>
      <w:r>
        <w:rPr>
          <w:rFonts w:ascii="Calibri" w:hAnsi="Calibri" w:cs="Calibri" w:eastAsia="Calibri"/>
          <w:b/>
          <w:bCs/>
          <w:w w:val="95"/>
          <w:sz w:val="26"/>
          <w:szCs w:val="26"/>
        </w:rPr>
        <w:t>out</w:t>
      </w:r>
      <w:r>
        <w:rPr>
          <w:rFonts w:ascii="Calibri" w:hAnsi="Calibri" w:cs="Calibri" w:eastAsia="Calibri"/>
          <w:b/>
          <w:bCs/>
          <w:spacing w:val="51"/>
          <w:w w:val="95"/>
          <w:sz w:val="26"/>
          <w:szCs w:val="26"/>
        </w:rPr>
        <w:t> </w:t>
      </w:r>
      <w:r>
        <w:rPr>
          <w:rFonts w:ascii="Calibri" w:hAnsi="Calibri" w:cs="Calibri" w:eastAsia="Calibri"/>
          <w:b/>
          <w:bCs/>
          <w:spacing w:val="-1"/>
          <w:w w:val="95"/>
          <w:sz w:val="26"/>
          <w:szCs w:val="26"/>
        </w:rPr>
        <w:t>in</w:t>
      </w:r>
      <w:r>
        <w:rPr>
          <w:rFonts w:ascii="Calibri" w:hAnsi="Calibri" w:cs="Calibri" w:eastAsia="Calibri"/>
          <w:b/>
          <w:bCs/>
          <w:spacing w:val="53"/>
          <w:w w:val="95"/>
          <w:sz w:val="26"/>
          <w:szCs w:val="26"/>
        </w:rPr>
        <w:t> </w:t>
      </w:r>
      <w:r>
        <w:rPr>
          <w:rFonts w:ascii="Calibri" w:hAnsi="Calibri" w:cs="Calibri" w:eastAsia="Calibri"/>
          <w:b/>
          <w:bCs/>
          <w:spacing w:val="-1"/>
          <w:w w:val="95"/>
          <w:sz w:val="26"/>
          <w:szCs w:val="26"/>
        </w:rPr>
        <w:t>the</w:t>
      </w:r>
      <w:r>
        <w:rPr>
          <w:rFonts w:ascii="Calibri" w:hAnsi="Calibri" w:cs="Calibri" w:eastAsia="Calibri"/>
          <w:b/>
          <w:bCs/>
          <w:spacing w:val="54"/>
          <w:w w:val="95"/>
          <w:sz w:val="26"/>
          <w:szCs w:val="26"/>
        </w:rPr>
        <w:t> </w:t>
      </w:r>
      <w:r>
        <w:rPr>
          <w:rFonts w:ascii="Calibri" w:hAnsi="Calibri" w:cs="Calibri" w:eastAsia="Calibri"/>
          <w:b/>
          <w:bCs/>
          <w:w w:val="95"/>
          <w:sz w:val="26"/>
          <w:szCs w:val="26"/>
        </w:rPr>
        <w:t>NSWG’s</w:t>
      </w:r>
      <w:r>
        <w:rPr>
          <w:rFonts w:ascii="Calibri" w:hAnsi="Calibri" w:cs="Calibri" w:eastAsia="Calibri"/>
          <w:b/>
          <w:bCs/>
          <w:spacing w:val="52"/>
          <w:w w:val="95"/>
          <w:sz w:val="26"/>
          <w:szCs w:val="26"/>
        </w:rPr>
        <w:t> </w:t>
      </w:r>
      <w:r>
        <w:rPr>
          <w:rFonts w:ascii="Calibri" w:hAnsi="Calibri" w:cs="Calibri" w:eastAsia="Calibri"/>
          <w:b/>
          <w:bCs/>
          <w:w w:val="95"/>
          <w:sz w:val="26"/>
          <w:szCs w:val="26"/>
        </w:rPr>
        <w:t>work</w:t>
      </w:r>
      <w:r>
        <w:rPr>
          <w:rFonts w:ascii="Calibri" w:hAnsi="Calibri" w:cs="Calibri" w:eastAsia="Calibri"/>
          <w:b/>
          <w:bCs/>
          <w:spacing w:val="52"/>
          <w:w w:val="95"/>
          <w:sz w:val="26"/>
          <w:szCs w:val="26"/>
        </w:rPr>
        <w:t> </w:t>
      </w:r>
      <w:r>
        <w:rPr>
          <w:rFonts w:ascii="Calibri" w:hAnsi="Calibri" w:cs="Calibri" w:eastAsia="Calibri"/>
          <w:b/>
          <w:bCs/>
          <w:w w:val="95"/>
          <w:sz w:val="26"/>
          <w:szCs w:val="26"/>
        </w:rPr>
        <w:t>plan.</w:t>
      </w:r>
      <w:r>
        <w:rPr>
          <w:rFonts w:ascii="Calibri" w:hAnsi="Calibri" w:cs="Calibri" w:eastAsia="Calibri"/>
          <w:b/>
          <w:bCs/>
          <w:spacing w:val="8"/>
          <w:w w:val="95"/>
          <w:sz w:val="26"/>
          <w:szCs w:val="26"/>
        </w:rPr>
        <w:t> </w:t>
      </w:r>
      <w:r>
        <w:rPr>
          <w:rFonts w:ascii="Calibri" w:hAnsi="Calibri" w:cs="Calibri" w:eastAsia="Calibri"/>
          <w:w w:val="95"/>
          <w:sz w:val="26"/>
          <w:szCs w:val="26"/>
        </w:rPr>
        <w:t>The</w:t>
      </w:r>
      <w:r>
        <w:rPr>
          <w:rFonts w:ascii="Calibri" w:hAnsi="Calibri" w:cs="Calibri" w:eastAsia="Calibri"/>
          <w:spacing w:val="49"/>
          <w:w w:val="95"/>
          <w:sz w:val="26"/>
          <w:szCs w:val="26"/>
        </w:rPr>
        <w:t> </w:t>
      </w:r>
      <w:r>
        <w:rPr>
          <w:rFonts w:ascii="Calibri" w:hAnsi="Calibri" w:cs="Calibri" w:eastAsia="Calibri"/>
          <w:w w:val="95"/>
          <w:sz w:val="26"/>
          <w:szCs w:val="26"/>
        </w:rPr>
        <w:t>NSWG’s</w:t>
      </w:r>
      <w:r>
        <w:rPr>
          <w:rFonts w:ascii="Calibri" w:hAnsi="Calibri" w:cs="Calibri" w:eastAsia="Calibri"/>
          <w:spacing w:val="34"/>
          <w:w w:val="113"/>
          <w:sz w:val="26"/>
          <w:szCs w:val="26"/>
        </w:rPr>
        <w:t> </w:t>
      </w:r>
      <w:r>
        <w:rPr>
          <w:rFonts w:ascii="Calibri" w:hAnsi="Calibri" w:cs="Calibri" w:eastAsia="Calibri"/>
          <w:spacing w:val="-1"/>
          <w:w w:val="95"/>
          <w:sz w:val="26"/>
          <w:szCs w:val="26"/>
        </w:rPr>
        <w:t>deliberations</w:t>
      </w:r>
      <w:r>
        <w:rPr>
          <w:rFonts w:ascii="Calibri" w:hAnsi="Calibri" w:cs="Calibri" w:eastAsia="Calibri"/>
          <w:spacing w:val="40"/>
          <w:w w:val="95"/>
          <w:sz w:val="26"/>
          <w:szCs w:val="26"/>
        </w:rPr>
        <w:t> </w:t>
      </w:r>
      <w:r>
        <w:rPr>
          <w:rFonts w:ascii="Calibri" w:hAnsi="Calibri" w:cs="Calibri" w:eastAsia="Calibri"/>
          <w:w w:val="95"/>
          <w:sz w:val="26"/>
          <w:szCs w:val="26"/>
        </w:rPr>
        <w:t>on</w:t>
      </w:r>
      <w:r>
        <w:rPr>
          <w:rFonts w:ascii="Calibri" w:hAnsi="Calibri" w:cs="Calibri" w:eastAsia="Calibri"/>
          <w:spacing w:val="42"/>
          <w:w w:val="95"/>
          <w:sz w:val="26"/>
          <w:szCs w:val="26"/>
        </w:rPr>
        <w:t> </w:t>
      </w:r>
      <w:r>
        <w:rPr>
          <w:rFonts w:ascii="Calibri" w:hAnsi="Calibri" w:cs="Calibri" w:eastAsia="Calibri"/>
          <w:w w:val="95"/>
          <w:sz w:val="26"/>
          <w:szCs w:val="26"/>
        </w:rPr>
        <w:t>these</w:t>
      </w:r>
      <w:r>
        <w:rPr>
          <w:rFonts w:ascii="Calibri" w:hAnsi="Calibri" w:cs="Calibri" w:eastAsia="Calibri"/>
          <w:spacing w:val="43"/>
          <w:w w:val="95"/>
          <w:sz w:val="26"/>
          <w:szCs w:val="26"/>
        </w:rPr>
        <w:t> </w:t>
      </w:r>
      <w:r>
        <w:rPr>
          <w:rFonts w:ascii="Calibri" w:hAnsi="Calibri" w:cs="Calibri" w:eastAsia="Calibri"/>
          <w:spacing w:val="-1"/>
          <w:w w:val="95"/>
          <w:sz w:val="26"/>
          <w:szCs w:val="26"/>
        </w:rPr>
        <w:t>matters</w:t>
      </w:r>
      <w:r>
        <w:rPr>
          <w:rFonts w:ascii="Calibri" w:hAnsi="Calibri" w:cs="Calibri" w:eastAsia="Calibri"/>
          <w:spacing w:val="40"/>
          <w:w w:val="95"/>
          <w:sz w:val="26"/>
          <w:szCs w:val="26"/>
        </w:rPr>
        <w:t> </w:t>
      </w:r>
      <w:r>
        <w:rPr>
          <w:rFonts w:ascii="Calibri" w:hAnsi="Calibri" w:cs="Calibri" w:eastAsia="Calibri"/>
          <w:w w:val="95"/>
          <w:sz w:val="26"/>
          <w:szCs w:val="26"/>
        </w:rPr>
        <w:t>should</w:t>
      </w:r>
      <w:r>
        <w:rPr>
          <w:rFonts w:ascii="Calibri" w:hAnsi="Calibri" w:cs="Calibri" w:eastAsia="Calibri"/>
          <w:spacing w:val="44"/>
          <w:w w:val="95"/>
          <w:sz w:val="26"/>
          <w:szCs w:val="26"/>
        </w:rPr>
        <w:t> </w:t>
      </w:r>
      <w:r>
        <w:rPr>
          <w:rFonts w:ascii="Calibri" w:hAnsi="Calibri" w:cs="Calibri" w:eastAsia="Calibri"/>
          <w:spacing w:val="-1"/>
          <w:w w:val="95"/>
          <w:sz w:val="26"/>
          <w:szCs w:val="26"/>
        </w:rPr>
        <w:t>be</w:t>
      </w:r>
      <w:r>
        <w:rPr>
          <w:rFonts w:ascii="Calibri" w:hAnsi="Calibri" w:cs="Calibri" w:eastAsia="Calibri"/>
          <w:spacing w:val="46"/>
          <w:w w:val="95"/>
          <w:sz w:val="26"/>
          <w:szCs w:val="26"/>
        </w:rPr>
        <w:t> </w:t>
      </w:r>
      <w:r>
        <w:rPr>
          <w:rFonts w:ascii="Calibri" w:hAnsi="Calibri" w:cs="Calibri" w:eastAsia="Calibri"/>
          <w:spacing w:val="-1"/>
          <w:w w:val="95"/>
          <w:sz w:val="26"/>
          <w:szCs w:val="26"/>
        </w:rPr>
        <w:t>in</w:t>
      </w:r>
      <w:r>
        <w:rPr>
          <w:rFonts w:ascii="Calibri" w:hAnsi="Calibri" w:cs="Calibri" w:eastAsia="Calibri"/>
          <w:spacing w:val="42"/>
          <w:w w:val="95"/>
          <w:sz w:val="26"/>
          <w:szCs w:val="26"/>
        </w:rPr>
        <w:t> </w:t>
      </w:r>
      <w:r>
        <w:rPr>
          <w:rFonts w:ascii="Calibri" w:hAnsi="Calibri" w:cs="Calibri" w:eastAsia="Calibri"/>
          <w:w w:val="95"/>
          <w:sz w:val="26"/>
          <w:szCs w:val="26"/>
        </w:rPr>
        <w:t>accordance</w:t>
      </w:r>
      <w:r>
        <w:rPr>
          <w:rFonts w:ascii="Calibri" w:hAnsi="Calibri" w:cs="Calibri" w:eastAsia="Calibri"/>
          <w:spacing w:val="45"/>
          <w:w w:val="95"/>
          <w:sz w:val="26"/>
          <w:szCs w:val="26"/>
        </w:rPr>
        <w:t> </w:t>
      </w:r>
      <w:r>
        <w:rPr>
          <w:rFonts w:ascii="Calibri" w:hAnsi="Calibri" w:cs="Calibri" w:eastAsia="Calibri"/>
          <w:spacing w:val="-1"/>
          <w:w w:val="95"/>
          <w:sz w:val="26"/>
          <w:szCs w:val="26"/>
        </w:rPr>
        <w:t>with</w:t>
      </w:r>
      <w:r>
        <w:rPr>
          <w:rFonts w:ascii="Calibri" w:hAnsi="Calibri" w:cs="Calibri" w:eastAsia="Calibri"/>
          <w:spacing w:val="41"/>
          <w:w w:val="95"/>
          <w:sz w:val="26"/>
          <w:szCs w:val="26"/>
        </w:rPr>
        <w:t> </w:t>
      </w:r>
      <w:r>
        <w:rPr>
          <w:rFonts w:ascii="Calibri" w:hAnsi="Calibri" w:cs="Calibri" w:eastAsia="Calibri"/>
          <w:spacing w:val="-1"/>
          <w:w w:val="95"/>
          <w:sz w:val="26"/>
          <w:szCs w:val="26"/>
        </w:rPr>
        <w:t>the</w:t>
      </w:r>
      <w:r>
        <w:rPr>
          <w:rFonts w:ascii="Calibri" w:hAnsi="Calibri" w:cs="Calibri" w:eastAsia="Calibri"/>
          <w:spacing w:val="42"/>
          <w:w w:val="95"/>
          <w:sz w:val="26"/>
          <w:szCs w:val="26"/>
        </w:rPr>
        <w:t> </w:t>
      </w:r>
      <w:r>
        <w:rPr>
          <w:rFonts w:ascii="Calibri" w:hAnsi="Calibri" w:cs="Calibri" w:eastAsia="Calibri"/>
          <w:w w:val="95"/>
          <w:sz w:val="26"/>
          <w:szCs w:val="26"/>
        </w:rPr>
        <w:t>NSWG’s</w:t>
      </w:r>
      <w:r>
        <w:rPr>
          <w:rFonts w:ascii="Calibri" w:hAnsi="Calibri" w:cs="Calibri" w:eastAsia="Calibri"/>
          <w:spacing w:val="41"/>
          <w:w w:val="95"/>
          <w:sz w:val="26"/>
          <w:szCs w:val="26"/>
        </w:rPr>
        <w:t> </w:t>
      </w:r>
      <w:r>
        <w:rPr>
          <w:rFonts w:ascii="Calibri" w:hAnsi="Calibri" w:cs="Calibri" w:eastAsia="Calibri"/>
          <w:w w:val="95"/>
          <w:sz w:val="26"/>
          <w:szCs w:val="26"/>
        </w:rPr>
        <w:t>internal</w:t>
      </w:r>
      <w:r>
        <w:rPr>
          <w:rFonts w:ascii="Calibri" w:hAnsi="Calibri" w:cs="Calibri" w:eastAsia="Calibri"/>
          <w:spacing w:val="47"/>
          <w:w w:val="102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governance</w:t>
      </w:r>
      <w:r>
        <w:rPr>
          <w:rFonts w:ascii="Verdana" w:hAnsi="Verdana" w:cs="Verdana" w:eastAsia="Verdana"/>
          <w:spacing w:val="-5"/>
          <w:w w:val="90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rules</w:t>
      </w:r>
      <w:r>
        <w:rPr>
          <w:rFonts w:ascii="Verdana" w:hAnsi="Verdana" w:cs="Verdana" w:eastAsia="Verdana"/>
          <w:spacing w:val="-3"/>
          <w:w w:val="90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and</w:t>
      </w:r>
      <w:r>
        <w:rPr>
          <w:rFonts w:ascii="Verdana" w:hAnsi="Verdana" w:cs="Verdana" w:eastAsia="Verdana"/>
          <w:spacing w:val="-3"/>
          <w:w w:val="90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procedures</w:t>
      </w:r>
      <w:r>
        <w:rPr>
          <w:rFonts w:ascii="Verdana" w:hAnsi="Verdana" w:cs="Verdana" w:eastAsia="Verdana"/>
          <w:spacing w:val="-3"/>
          <w:w w:val="90"/>
          <w:sz w:val="26"/>
          <w:szCs w:val="26"/>
        </w:rPr>
        <w:t> </w:t>
      </w:r>
      <w:r>
        <w:rPr>
          <w:rFonts w:ascii="Verdana" w:hAnsi="Verdana" w:cs="Verdana" w:eastAsia="Verdana"/>
          <w:w w:val="90"/>
          <w:sz w:val="26"/>
          <w:szCs w:val="26"/>
        </w:rPr>
        <w:t>(see</w:t>
      </w:r>
      <w:r>
        <w:rPr>
          <w:rFonts w:ascii="Verdana" w:hAnsi="Verdana" w:cs="Verdana" w:eastAsia="Verdana"/>
          <w:spacing w:val="-4"/>
          <w:w w:val="90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requiremen</w:t>
      </w:r>
      <w:r>
        <w:rPr>
          <w:rFonts w:ascii="Verdana" w:hAnsi="Verdana" w:cs="Verdana" w:eastAsia="Verdana"/>
          <w:spacing w:val="-1"/>
          <w:w w:val="90"/>
          <w:sz w:val="26"/>
          <w:szCs w:val="26"/>
        </w:rPr>
        <w:t>t</w:t>
      </w:r>
      <w:r>
        <w:rPr>
          <w:rFonts w:ascii="Verdana" w:hAnsi="Verdana" w:cs="Verdana" w:eastAsia="Verdana"/>
          <w:spacing w:val="-4"/>
          <w:w w:val="90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1.4.b).</w:t>
      </w:r>
      <w:r>
        <w:rPr>
          <w:rFonts w:ascii="Verdana" w:hAnsi="Verdana" w:cs="Verdana" w:eastAsia="Verdana"/>
          <w:spacing w:val="-4"/>
          <w:w w:val="90"/>
          <w:sz w:val="26"/>
          <w:szCs w:val="26"/>
        </w:rPr>
        <w:t> </w:t>
      </w:r>
      <w:r>
        <w:rPr>
          <w:rFonts w:ascii="Verdana" w:hAnsi="Verdana" w:cs="Verdana" w:eastAsia="Verdana"/>
          <w:spacing w:val="1"/>
          <w:w w:val="90"/>
          <w:sz w:val="26"/>
          <w:szCs w:val="26"/>
        </w:rPr>
        <w:t>The</w:t>
      </w:r>
      <w:r>
        <w:rPr>
          <w:rFonts w:ascii="Verdana" w:hAnsi="Verdana" w:cs="Verdana" w:eastAsia="Verdana"/>
          <w:spacing w:val="-5"/>
          <w:w w:val="90"/>
          <w:sz w:val="26"/>
          <w:szCs w:val="26"/>
        </w:rPr>
        <w:t> </w:t>
      </w:r>
      <w:r>
        <w:rPr>
          <w:rFonts w:ascii="Verdana" w:hAnsi="Verdana" w:cs="Verdana" w:eastAsia="Verdana"/>
          <w:w w:val="90"/>
          <w:sz w:val="26"/>
          <w:szCs w:val="26"/>
        </w:rPr>
        <w:t>EITI</w:t>
      </w:r>
      <w:r>
        <w:rPr>
          <w:rFonts w:ascii="Verdana" w:hAnsi="Verdana" w:cs="Verdana" w:eastAsia="Verdana"/>
          <w:spacing w:val="-4"/>
          <w:w w:val="90"/>
          <w:sz w:val="26"/>
          <w:szCs w:val="26"/>
        </w:rPr>
        <w:t> </w:t>
      </w:r>
      <w:r>
        <w:rPr>
          <w:rFonts w:ascii="Verdana" w:hAnsi="Verdana" w:cs="Verdana" w:eastAsia="Verdana"/>
          <w:w w:val="90"/>
          <w:sz w:val="26"/>
          <w:szCs w:val="26"/>
        </w:rPr>
        <w:t>requires</w:t>
      </w:r>
      <w:r>
        <w:rPr>
          <w:rFonts w:ascii="Verdana" w:hAnsi="Verdana" w:cs="Verdana" w:eastAsia="Verdana"/>
          <w:spacing w:val="-4"/>
          <w:w w:val="90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an</w:t>
      </w:r>
      <w:r>
        <w:rPr>
          <w:rFonts w:ascii="Verdana" w:hAnsi="Verdana" w:cs="Verdana" w:eastAsia="Verdana"/>
          <w:spacing w:val="78"/>
          <w:w w:val="84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5"/>
          <w:sz w:val="26"/>
          <w:szCs w:val="26"/>
        </w:rPr>
        <w:t>inclusive</w:t>
      </w:r>
      <w:r>
        <w:rPr>
          <w:rFonts w:ascii="Verdana" w:hAnsi="Verdana" w:cs="Verdana" w:eastAsia="Verdana"/>
          <w:spacing w:val="49"/>
          <w:w w:val="95"/>
          <w:sz w:val="26"/>
          <w:szCs w:val="26"/>
        </w:rPr>
        <w:t> </w:t>
      </w:r>
      <w:r>
        <w:rPr>
          <w:rFonts w:ascii="Verdana" w:hAnsi="Verdana" w:cs="Verdana" w:eastAsia="Verdana"/>
          <w:w w:val="95"/>
          <w:sz w:val="26"/>
          <w:szCs w:val="26"/>
        </w:rPr>
        <w:t>decision-making</w:t>
      </w:r>
      <w:r>
        <w:rPr>
          <w:rFonts w:ascii="Verdana" w:hAnsi="Verdana" w:cs="Verdana" w:eastAsia="Verdana"/>
          <w:spacing w:val="48"/>
          <w:w w:val="95"/>
          <w:sz w:val="26"/>
          <w:szCs w:val="26"/>
        </w:rPr>
        <w:t> </w:t>
      </w:r>
      <w:r>
        <w:rPr>
          <w:rFonts w:ascii="Verdana" w:hAnsi="Verdana" w:cs="Verdana" w:eastAsia="Verdana"/>
          <w:w w:val="95"/>
          <w:sz w:val="26"/>
          <w:szCs w:val="26"/>
        </w:rPr>
        <w:t>process</w:t>
      </w:r>
      <w:r>
        <w:rPr>
          <w:rFonts w:ascii="Verdana" w:hAnsi="Verdana" w:cs="Verdana" w:eastAsia="Verdana"/>
          <w:spacing w:val="49"/>
          <w:w w:val="95"/>
          <w:sz w:val="26"/>
          <w:szCs w:val="26"/>
        </w:rPr>
        <w:t> </w:t>
      </w:r>
      <w:r>
        <w:rPr>
          <w:rFonts w:ascii="Verdana" w:hAnsi="Verdana" w:cs="Verdana" w:eastAsia="Verdana"/>
          <w:w w:val="95"/>
          <w:sz w:val="26"/>
          <w:szCs w:val="26"/>
        </w:rPr>
        <w:t>throughout</w:t>
      </w:r>
      <w:r>
        <w:rPr>
          <w:rFonts w:ascii="Verdana" w:hAnsi="Verdana" w:cs="Verdana" w:eastAsia="Verdana"/>
          <w:spacing w:val="49"/>
          <w:w w:val="95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5"/>
          <w:sz w:val="26"/>
          <w:szCs w:val="26"/>
        </w:rPr>
        <w:t>implementation,</w:t>
      </w:r>
      <w:r>
        <w:rPr>
          <w:rFonts w:ascii="Verdana" w:hAnsi="Verdana" w:cs="Verdana" w:eastAsia="Verdana"/>
          <w:spacing w:val="47"/>
          <w:w w:val="95"/>
          <w:sz w:val="26"/>
          <w:szCs w:val="26"/>
        </w:rPr>
        <w:t> </w:t>
      </w:r>
      <w:r>
        <w:rPr>
          <w:rFonts w:ascii="Verdana" w:hAnsi="Verdana" w:cs="Verdana" w:eastAsia="Verdana"/>
          <w:w w:val="95"/>
          <w:sz w:val="26"/>
          <w:szCs w:val="26"/>
        </w:rPr>
        <w:t>with</w:t>
      </w:r>
      <w:r>
        <w:rPr>
          <w:rFonts w:ascii="Verdana" w:hAnsi="Verdana" w:cs="Verdana" w:eastAsia="Verdana"/>
          <w:spacing w:val="49"/>
          <w:w w:val="95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5"/>
          <w:sz w:val="26"/>
          <w:szCs w:val="26"/>
        </w:rPr>
        <w:t>each</w:t>
      </w:r>
      <w:r>
        <w:rPr>
          <w:rFonts w:ascii="Verdana" w:hAnsi="Verdana" w:cs="Verdana" w:eastAsia="Verdana"/>
          <w:spacing w:val="45"/>
          <w:w w:val="86"/>
          <w:sz w:val="26"/>
          <w:szCs w:val="26"/>
        </w:rPr>
        <w:t> </w:t>
      </w:r>
      <w:r>
        <w:rPr>
          <w:rFonts w:ascii="Verdana" w:hAnsi="Verdana" w:cs="Verdana" w:eastAsia="Verdana"/>
          <w:w w:val="85"/>
          <w:sz w:val="26"/>
          <w:szCs w:val="26"/>
        </w:rPr>
        <w:t>constituency</w:t>
      </w:r>
      <w:r>
        <w:rPr>
          <w:rFonts w:ascii="Verdana" w:hAnsi="Verdana" w:cs="Verdana" w:eastAsia="Verdana"/>
          <w:spacing w:val="-14"/>
          <w:w w:val="85"/>
          <w:sz w:val="26"/>
          <w:szCs w:val="26"/>
        </w:rPr>
        <w:t> </w:t>
      </w:r>
      <w:r>
        <w:rPr>
          <w:rFonts w:ascii="Verdana" w:hAnsi="Verdana" w:cs="Verdana" w:eastAsia="Verdana"/>
          <w:spacing w:val="-1"/>
          <w:w w:val="85"/>
          <w:sz w:val="26"/>
          <w:szCs w:val="26"/>
        </w:rPr>
        <w:t>being</w:t>
      </w:r>
      <w:r>
        <w:rPr>
          <w:rFonts w:ascii="Verdana" w:hAnsi="Verdana" w:cs="Verdana" w:eastAsia="Verdana"/>
          <w:spacing w:val="-15"/>
          <w:w w:val="85"/>
          <w:sz w:val="26"/>
          <w:szCs w:val="26"/>
        </w:rPr>
        <w:t> </w:t>
      </w:r>
      <w:r>
        <w:rPr>
          <w:rFonts w:ascii="Verdana" w:hAnsi="Verdana" w:cs="Verdana" w:eastAsia="Verdana"/>
          <w:w w:val="85"/>
          <w:sz w:val="26"/>
          <w:szCs w:val="26"/>
        </w:rPr>
        <w:t>treated</w:t>
      </w:r>
      <w:r>
        <w:rPr>
          <w:rFonts w:ascii="Verdana" w:hAnsi="Verdana" w:cs="Verdana" w:eastAsia="Verdana"/>
          <w:spacing w:val="-14"/>
          <w:w w:val="85"/>
          <w:sz w:val="26"/>
          <w:szCs w:val="26"/>
        </w:rPr>
        <w:t> </w:t>
      </w:r>
      <w:r>
        <w:rPr>
          <w:rFonts w:ascii="Verdana" w:hAnsi="Verdana" w:cs="Verdana" w:eastAsia="Verdana"/>
          <w:w w:val="85"/>
          <w:sz w:val="26"/>
          <w:szCs w:val="26"/>
        </w:rPr>
        <w:t>as</w:t>
      </w:r>
      <w:r>
        <w:rPr>
          <w:rFonts w:ascii="Verdana" w:hAnsi="Verdana" w:cs="Verdana" w:eastAsia="Verdana"/>
          <w:spacing w:val="-14"/>
          <w:w w:val="85"/>
          <w:sz w:val="26"/>
          <w:szCs w:val="26"/>
        </w:rPr>
        <w:t> </w:t>
      </w:r>
      <w:r>
        <w:rPr>
          <w:rFonts w:ascii="Verdana" w:hAnsi="Verdana" w:cs="Verdana" w:eastAsia="Verdana"/>
          <w:w w:val="85"/>
          <w:sz w:val="26"/>
          <w:szCs w:val="26"/>
        </w:rPr>
        <w:t>a</w:t>
      </w:r>
      <w:r>
        <w:rPr>
          <w:rFonts w:ascii="Verdana" w:hAnsi="Verdana" w:cs="Verdana" w:eastAsia="Verdana"/>
          <w:spacing w:val="-14"/>
          <w:w w:val="85"/>
          <w:sz w:val="26"/>
          <w:szCs w:val="26"/>
        </w:rPr>
        <w:t> </w:t>
      </w:r>
      <w:r>
        <w:rPr>
          <w:rFonts w:ascii="Verdana" w:hAnsi="Verdana" w:cs="Verdana" w:eastAsia="Verdana"/>
          <w:w w:val="85"/>
          <w:sz w:val="26"/>
          <w:szCs w:val="26"/>
        </w:rPr>
        <w:t>partner.</w:t>
      </w:r>
      <w:r>
        <w:rPr>
          <w:rFonts w:ascii="Verdana" w:hAnsi="Verdana" w:cs="Verdana" w:eastAsia="Verdana"/>
          <w:sz w:val="26"/>
          <w:szCs w:val="26"/>
        </w:rPr>
      </w: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8"/>
        <w:rPr>
          <w:rFonts w:ascii="Verdana" w:hAnsi="Verdana" w:cs="Verdana" w:eastAsia="Verdana"/>
          <w:sz w:val="16"/>
          <w:szCs w:val="16"/>
        </w:rPr>
      </w:pPr>
    </w:p>
    <w:p>
      <w:pPr>
        <w:spacing w:line="20" w:lineRule="atLeast"/>
        <w:ind w:left="132" w:right="0" w:firstLine="0"/>
        <w:rPr>
          <w:rFonts w:ascii="Verdana" w:hAnsi="Verdana" w:cs="Verdana" w:eastAsia="Verdana"/>
          <w:sz w:val="2"/>
          <w:szCs w:val="2"/>
        </w:rPr>
      </w:pPr>
      <w:r>
        <w:rPr>
          <w:rFonts w:ascii="Verdana" w:hAnsi="Verdana" w:cs="Verdana" w:eastAsia="Verdana"/>
          <w:sz w:val="2"/>
          <w:szCs w:val="2"/>
        </w:rPr>
        <w:pict>
          <v:group style="width:144.85pt;height:.85pt;mso-position-horizontal-relative:char;mso-position-vertical-relative:line" coordorigin="0,0" coordsize="2897,17">
            <v:group style="position:absolute;left:8;top:8;width:2881;height:2" coordorigin="8,8" coordsize="2881,2">
              <v:shape style="position:absolute;left:8;top:8;width:2881;height:2" coordorigin="8,8" coordsize="2881,0" path="m8,8l2889,8e" filled="false" stroked="true" strokeweight=".82003pt" strokecolor="#000000">
                <v:path arrowok="t"/>
              </v:shape>
            </v:group>
          </v:group>
        </w:pict>
      </w:r>
      <w:r>
        <w:rPr>
          <w:rFonts w:ascii="Verdana" w:hAnsi="Verdana" w:cs="Verdana" w:eastAsia="Verdana"/>
          <w:sz w:val="2"/>
          <w:szCs w:val="2"/>
        </w:rPr>
      </w:r>
    </w:p>
    <w:p>
      <w:pPr>
        <w:spacing w:before="81"/>
        <w:ind w:left="138" w:right="0" w:firstLine="0"/>
        <w:jc w:val="left"/>
        <w:rPr>
          <w:rFonts w:ascii="Calibri" w:hAnsi="Calibri" w:cs="Calibri" w:eastAsia="Calibri"/>
          <w:sz w:val="20"/>
          <w:szCs w:val="20"/>
        </w:rPr>
      </w:pPr>
      <w:r>
        <w:rPr>
          <w:rFonts w:ascii="Calibri"/>
          <w:position w:val="8"/>
          <w:sz w:val="14"/>
        </w:rPr>
        <w:t>1</w:t>
      </w:r>
      <w:r>
        <w:rPr>
          <w:rFonts w:ascii="Calibri"/>
          <w:spacing w:val="8"/>
          <w:position w:val="8"/>
          <w:sz w:val="14"/>
        </w:rPr>
        <w:t> </w:t>
      </w:r>
      <w:r>
        <w:rPr>
          <w:rFonts w:ascii="Calibri"/>
          <w:spacing w:val="-1"/>
          <w:sz w:val="20"/>
        </w:rPr>
        <w:t>The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EITI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pacing w:val="-1"/>
          <w:sz w:val="20"/>
        </w:rPr>
        <w:t>Standard</w:t>
      </w:r>
      <w:r>
        <w:rPr>
          <w:rFonts w:ascii="Calibri"/>
          <w:spacing w:val="-5"/>
          <w:sz w:val="20"/>
        </w:rPr>
        <w:t> </w:t>
      </w:r>
      <w:r>
        <w:rPr>
          <w:rFonts w:ascii="Calibri"/>
          <w:sz w:val="20"/>
        </w:rPr>
        <w:t>2019</w:t>
      </w:r>
      <w:r>
        <w:rPr>
          <w:rFonts w:ascii="Calibri"/>
          <w:sz w:val="20"/>
        </w:rPr>
      </w:r>
    </w:p>
    <w:p>
      <w:pPr>
        <w:spacing w:after="0"/>
        <w:jc w:val="left"/>
        <w:rPr>
          <w:rFonts w:ascii="Calibri" w:hAnsi="Calibri" w:cs="Calibri" w:eastAsia="Calibri"/>
          <w:sz w:val="20"/>
          <w:szCs w:val="20"/>
        </w:rPr>
        <w:sectPr>
          <w:pgSz w:w="12240" w:h="15840"/>
          <w:pgMar w:header="0" w:footer="1065" w:top="1420" w:bottom="1260" w:left="1300" w:right="1300"/>
        </w:sectPr>
      </w:pPr>
    </w:p>
    <w:p>
      <w:pPr>
        <w:spacing w:line="285" w:lineRule="auto" w:before="22"/>
        <w:ind w:left="140" w:right="136" w:hanging="3"/>
        <w:jc w:val="both"/>
        <w:rPr>
          <w:rFonts w:ascii="Verdana" w:hAnsi="Verdana" w:cs="Verdana" w:eastAsia="Verdana"/>
          <w:sz w:val="26"/>
          <w:szCs w:val="26"/>
        </w:rPr>
      </w:pPr>
      <w:r>
        <w:rPr>
          <w:rFonts w:ascii="Verdana"/>
          <w:b/>
          <w:w w:val="80"/>
          <w:sz w:val="26"/>
        </w:rPr>
        <w:t>It</w:t>
      </w:r>
      <w:r>
        <w:rPr>
          <w:rFonts w:ascii="Verdana"/>
          <w:b/>
          <w:spacing w:val="-47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is</w:t>
      </w:r>
      <w:r>
        <w:rPr>
          <w:rFonts w:ascii="Verdana"/>
          <w:b/>
          <w:spacing w:val="-47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a</w:t>
      </w:r>
      <w:r>
        <w:rPr>
          <w:rFonts w:ascii="Verdana"/>
          <w:b/>
          <w:spacing w:val="-46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requirement</w:t>
      </w:r>
      <w:r>
        <w:rPr>
          <w:rFonts w:ascii="Verdana"/>
          <w:b/>
          <w:spacing w:val="-46"/>
          <w:w w:val="80"/>
          <w:sz w:val="26"/>
        </w:rPr>
        <w:t> </w:t>
      </w:r>
      <w:r>
        <w:rPr>
          <w:rFonts w:ascii="Verdana"/>
          <w:b/>
          <w:spacing w:val="-2"/>
          <w:w w:val="80"/>
          <w:sz w:val="26"/>
        </w:rPr>
        <w:t>tha</w:t>
      </w:r>
      <w:r>
        <w:rPr>
          <w:rFonts w:ascii="Verdana"/>
          <w:b/>
          <w:spacing w:val="-1"/>
          <w:w w:val="80"/>
          <w:sz w:val="26"/>
        </w:rPr>
        <w:t>t</w:t>
      </w:r>
      <w:r>
        <w:rPr>
          <w:rFonts w:ascii="Verdana"/>
          <w:b/>
          <w:spacing w:val="-46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the</w:t>
      </w:r>
      <w:r>
        <w:rPr>
          <w:rFonts w:ascii="Verdana"/>
          <w:b/>
          <w:spacing w:val="-47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Independent</w:t>
      </w:r>
      <w:r>
        <w:rPr>
          <w:rFonts w:ascii="Verdana"/>
          <w:b/>
          <w:spacing w:val="-47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Administrator</w:t>
      </w:r>
      <w:r>
        <w:rPr>
          <w:rFonts w:ascii="Verdana"/>
          <w:b/>
          <w:spacing w:val="-45"/>
          <w:w w:val="80"/>
          <w:sz w:val="26"/>
        </w:rPr>
        <w:t> </w:t>
      </w:r>
      <w:r>
        <w:rPr>
          <w:rFonts w:ascii="Verdana"/>
          <w:b/>
          <w:spacing w:val="-2"/>
          <w:w w:val="80"/>
          <w:sz w:val="26"/>
        </w:rPr>
        <w:t>be</w:t>
      </w:r>
      <w:r>
        <w:rPr>
          <w:rFonts w:ascii="Verdana"/>
          <w:b/>
          <w:spacing w:val="-46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perceived</w:t>
      </w:r>
      <w:r>
        <w:rPr>
          <w:rFonts w:ascii="Verdana"/>
          <w:b/>
          <w:spacing w:val="-46"/>
          <w:w w:val="80"/>
          <w:sz w:val="26"/>
        </w:rPr>
        <w:t> </w:t>
      </w:r>
      <w:r>
        <w:rPr>
          <w:rFonts w:ascii="Verdana"/>
          <w:b/>
          <w:spacing w:val="-2"/>
          <w:w w:val="80"/>
          <w:sz w:val="26"/>
        </w:rPr>
        <w:t>by</w:t>
      </w:r>
      <w:r>
        <w:rPr>
          <w:rFonts w:ascii="Verdana"/>
          <w:b/>
          <w:spacing w:val="-47"/>
          <w:w w:val="80"/>
          <w:sz w:val="26"/>
        </w:rPr>
        <w:t> </w:t>
      </w:r>
      <w:r>
        <w:rPr>
          <w:rFonts w:ascii="Verdana"/>
          <w:b/>
          <w:spacing w:val="-1"/>
          <w:w w:val="80"/>
          <w:sz w:val="26"/>
        </w:rPr>
        <w:t>t</w:t>
      </w:r>
      <w:r>
        <w:rPr>
          <w:rFonts w:ascii="Verdana"/>
          <w:b/>
          <w:spacing w:val="-2"/>
          <w:w w:val="80"/>
          <w:sz w:val="26"/>
        </w:rPr>
        <w:t>he</w:t>
      </w:r>
      <w:r>
        <w:rPr>
          <w:rFonts w:ascii="Verdana"/>
          <w:b/>
          <w:spacing w:val="-46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NSWG</w:t>
      </w:r>
      <w:r>
        <w:rPr>
          <w:rFonts w:ascii="Verdana"/>
          <w:b/>
          <w:spacing w:val="-46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to</w:t>
      </w:r>
      <w:r>
        <w:rPr>
          <w:rFonts w:ascii="Verdana"/>
          <w:b/>
          <w:spacing w:val="38"/>
          <w:w w:val="79"/>
          <w:sz w:val="26"/>
        </w:rPr>
        <w:t> </w:t>
      </w:r>
      <w:r>
        <w:rPr>
          <w:rFonts w:ascii="Verdana"/>
          <w:b/>
          <w:w w:val="75"/>
          <w:sz w:val="26"/>
        </w:rPr>
        <w:t>be</w:t>
      </w:r>
      <w:r>
        <w:rPr>
          <w:rFonts w:ascii="Verdana"/>
          <w:b/>
          <w:spacing w:val="-10"/>
          <w:w w:val="75"/>
          <w:sz w:val="26"/>
        </w:rPr>
        <w:t> </w:t>
      </w:r>
      <w:r>
        <w:rPr>
          <w:rFonts w:ascii="Verdana"/>
          <w:b/>
          <w:w w:val="75"/>
          <w:sz w:val="26"/>
        </w:rPr>
        <w:t>credible,</w:t>
      </w:r>
      <w:r>
        <w:rPr>
          <w:rFonts w:ascii="Verdana"/>
          <w:b/>
          <w:spacing w:val="-11"/>
          <w:w w:val="75"/>
          <w:sz w:val="26"/>
        </w:rPr>
        <w:t> </w:t>
      </w:r>
      <w:r>
        <w:rPr>
          <w:rFonts w:ascii="Verdana"/>
          <w:b/>
          <w:w w:val="75"/>
          <w:sz w:val="26"/>
        </w:rPr>
        <w:t>trustworthy,</w:t>
      </w:r>
      <w:r>
        <w:rPr>
          <w:rFonts w:ascii="Verdana"/>
          <w:b/>
          <w:spacing w:val="-9"/>
          <w:w w:val="75"/>
          <w:sz w:val="26"/>
        </w:rPr>
        <w:t> </w:t>
      </w:r>
      <w:r>
        <w:rPr>
          <w:rFonts w:ascii="Verdana"/>
          <w:b/>
          <w:spacing w:val="-1"/>
          <w:w w:val="75"/>
          <w:sz w:val="26"/>
        </w:rPr>
        <w:t>and</w:t>
      </w:r>
      <w:r>
        <w:rPr>
          <w:rFonts w:ascii="Verdana"/>
          <w:b/>
          <w:spacing w:val="-10"/>
          <w:w w:val="75"/>
          <w:sz w:val="26"/>
        </w:rPr>
        <w:t> </w:t>
      </w:r>
      <w:r>
        <w:rPr>
          <w:rFonts w:ascii="Verdana"/>
          <w:b/>
          <w:spacing w:val="-1"/>
          <w:w w:val="75"/>
          <w:sz w:val="26"/>
        </w:rPr>
        <w:t>te</w:t>
      </w:r>
      <w:r>
        <w:rPr>
          <w:rFonts w:ascii="Verdana"/>
          <w:b/>
          <w:spacing w:val="-2"/>
          <w:w w:val="75"/>
          <w:sz w:val="26"/>
        </w:rPr>
        <w:t>c</w:t>
      </w:r>
      <w:r>
        <w:rPr>
          <w:rFonts w:ascii="Verdana"/>
          <w:b/>
          <w:spacing w:val="-1"/>
          <w:w w:val="75"/>
          <w:sz w:val="26"/>
        </w:rPr>
        <w:t>hni</w:t>
      </w:r>
      <w:r>
        <w:rPr>
          <w:rFonts w:ascii="Verdana"/>
          <w:b/>
          <w:spacing w:val="-2"/>
          <w:w w:val="75"/>
          <w:sz w:val="26"/>
        </w:rPr>
        <w:t>cally</w:t>
      </w:r>
      <w:r>
        <w:rPr>
          <w:rFonts w:ascii="Verdana"/>
          <w:b/>
          <w:spacing w:val="-9"/>
          <w:w w:val="75"/>
          <w:sz w:val="26"/>
        </w:rPr>
        <w:t> </w:t>
      </w:r>
      <w:r>
        <w:rPr>
          <w:rFonts w:ascii="Verdana"/>
          <w:b/>
          <w:w w:val="75"/>
          <w:sz w:val="26"/>
        </w:rPr>
        <w:t>competent</w:t>
      </w:r>
      <w:r>
        <w:rPr>
          <w:rFonts w:ascii="Verdana"/>
          <w:b/>
          <w:spacing w:val="-10"/>
          <w:w w:val="75"/>
          <w:sz w:val="26"/>
        </w:rPr>
        <w:t> </w:t>
      </w:r>
      <w:r>
        <w:rPr>
          <w:rFonts w:ascii="Verdana"/>
          <w:b/>
          <w:w w:val="75"/>
          <w:sz w:val="26"/>
        </w:rPr>
        <w:t>(Requirement</w:t>
      </w:r>
      <w:r>
        <w:rPr>
          <w:rFonts w:ascii="Verdana"/>
          <w:b/>
          <w:spacing w:val="-10"/>
          <w:w w:val="75"/>
          <w:sz w:val="26"/>
        </w:rPr>
        <w:t> </w:t>
      </w:r>
      <w:r>
        <w:rPr>
          <w:rFonts w:ascii="Verdana"/>
          <w:b/>
          <w:spacing w:val="-2"/>
          <w:w w:val="75"/>
          <w:sz w:val="26"/>
        </w:rPr>
        <w:t>4.9.b.</w:t>
      </w:r>
      <w:r>
        <w:rPr>
          <w:rFonts w:ascii="Verdana"/>
          <w:b/>
          <w:spacing w:val="-1"/>
          <w:w w:val="75"/>
          <w:sz w:val="26"/>
        </w:rPr>
        <w:t>ii</w:t>
      </w:r>
      <w:r>
        <w:rPr>
          <w:rFonts w:ascii="Verdana"/>
          <w:b/>
          <w:spacing w:val="-2"/>
          <w:w w:val="75"/>
          <w:sz w:val="26"/>
        </w:rPr>
        <w:t>). </w:t>
      </w:r>
      <w:r>
        <w:rPr>
          <w:rFonts w:ascii="Verdana"/>
          <w:spacing w:val="-1"/>
          <w:w w:val="75"/>
          <w:sz w:val="26"/>
        </w:rPr>
        <w:t>The</w:t>
      </w:r>
      <w:r>
        <w:rPr>
          <w:rFonts w:ascii="Verdana"/>
          <w:spacing w:val="-14"/>
          <w:w w:val="75"/>
          <w:sz w:val="26"/>
        </w:rPr>
        <w:t> </w:t>
      </w:r>
      <w:r>
        <w:rPr>
          <w:rFonts w:ascii="Verdana"/>
          <w:spacing w:val="-1"/>
          <w:w w:val="75"/>
          <w:sz w:val="26"/>
        </w:rPr>
        <w:t>NSW</w:t>
      </w:r>
      <w:r>
        <w:rPr>
          <w:rFonts w:ascii="Verdana"/>
          <w:spacing w:val="-2"/>
          <w:w w:val="75"/>
          <w:sz w:val="26"/>
        </w:rPr>
        <w:t>G</w:t>
      </w:r>
      <w:r>
        <w:rPr>
          <w:rFonts w:ascii="Verdana"/>
          <w:spacing w:val="60"/>
          <w:w w:val="72"/>
          <w:sz w:val="26"/>
        </w:rPr>
        <w:t> </w:t>
      </w:r>
      <w:r>
        <w:rPr>
          <w:rFonts w:ascii="Verdana"/>
          <w:spacing w:val="-2"/>
          <w:w w:val="90"/>
          <w:sz w:val="26"/>
        </w:rPr>
        <w:t>and</w:t>
      </w:r>
      <w:r>
        <w:rPr>
          <w:rFonts w:ascii="Verdana"/>
          <w:spacing w:val="-41"/>
          <w:w w:val="90"/>
          <w:sz w:val="26"/>
        </w:rPr>
        <w:t> </w:t>
      </w:r>
      <w:r>
        <w:rPr>
          <w:rFonts w:ascii="Verdana"/>
          <w:w w:val="90"/>
          <w:sz w:val="26"/>
        </w:rPr>
        <w:t>Independent</w:t>
      </w:r>
      <w:r>
        <w:rPr>
          <w:rFonts w:ascii="Verdana"/>
          <w:spacing w:val="-41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Admi</w:t>
      </w:r>
      <w:r>
        <w:rPr>
          <w:rFonts w:ascii="Verdana"/>
          <w:spacing w:val="-1"/>
          <w:w w:val="90"/>
          <w:sz w:val="26"/>
        </w:rPr>
        <w:t>ni</w:t>
      </w:r>
      <w:r>
        <w:rPr>
          <w:rFonts w:ascii="Verdana"/>
          <w:spacing w:val="-2"/>
          <w:w w:val="90"/>
          <w:sz w:val="26"/>
        </w:rPr>
        <w:t>strator</w:t>
      </w:r>
      <w:r>
        <w:rPr>
          <w:rFonts w:ascii="Verdana"/>
          <w:spacing w:val="-41"/>
          <w:w w:val="90"/>
          <w:sz w:val="26"/>
        </w:rPr>
        <w:t> </w:t>
      </w:r>
      <w:r>
        <w:rPr>
          <w:rFonts w:ascii="Verdana"/>
          <w:w w:val="90"/>
          <w:sz w:val="26"/>
        </w:rPr>
        <w:t>should</w:t>
      </w:r>
      <w:r>
        <w:rPr>
          <w:rFonts w:ascii="Verdana"/>
          <w:spacing w:val="-41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address</w:t>
      </w:r>
      <w:r>
        <w:rPr>
          <w:rFonts w:ascii="Verdana"/>
          <w:spacing w:val="-39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any</w:t>
      </w:r>
      <w:r>
        <w:rPr>
          <w:rFonts w:ascii="Verdana"/>
          <w:spacing w:val="-40"/>
          <w:w w:val="90"/>
          <w:sz w:val="26"/>
        </w:rPr>
        <w:t> </w:t>
      </w:r>
      <w:r>
        <w:rPr>
          <w:rFonts w:ascii="Verdana"/>
          <w:w w:val="90"/>
          <w:sz w:val="26"/>
        </w:rPr>
        <w:t>concerns</w:t>
      </w:r>
      <w:r>
        <w:rPr>
          <w:rFonts w:ascii="Verdana"/>
          <w:spacing w:val="-41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regard</w:t>
      </w:r>
      <w:r>
        <w:rPr>
          <w:rFonts w:ascii="Verdana"/>
          <w:spacing w:val="-1"/>
          <w:w w:val="90"/>
          <w:sz w:val="26"/>
        </w:rPr>
        <w:t>in</w:t>
      </w:r>
      <w:r>
        <w:rPr>
          <w:rFonts w:ascii="Verdana"/>
          <w:spacing w:val="-2"/>
          <w:w w:val="90"/>
          <w:sz w:val="26"/>
        </w:rPr>
        <w:t>g</w:t>
      </w:r>
      <w:r>
        <w:rPr>
          <w:rFonts w:ascii="Verdana"/>
          <w:spacing w:val="-41"/>
          <w:w w:val="90"/>
          <w:sz w:val="26"/>
        </w:rPr>
        <w:t> </w:t>
      </w:r>
      <w:r>
        <w:rPr>
          <w:rFonts w:ascii="Verdana"/>
          <w:w w:val="90"/>
          <w:sz w:val="26"/>
        </w:rPr>
        <w:t>conflicts</w:t>
      </w:r>
      <w:r>
        <w:rPr>
          <w:rFonts w:ascii="Verdana"/>
          <w:spacing w:val="-41"/>
          <w:w w:val="90"/>
          <w:sz w:val="26"/>
        </w:rPr>
        <w:t> </w:t>
      </w:r>
      <w:r>
        <w:rPr>
          <w:rFonts w:ascii="Verdana"/>
          <w:w w:val="90"/>
          <w:sz w:val="26"/>
        </w:rPr>
        <w:t>of</w:t>
      </w:r>
      <w:r>
        <w:rPr>
          <w:rFonts w:ascii="Verdana"/>
          <w:spacing w:val="53"/>
          <w:w w:val="92"/>
          <w:sz w:val="26"/>
        </w:rPr>
        <w:t> </w:t>
      </w:r>
      <w:r>
        <w:rPr>
          <w:rFonts w:ascii="Verdana"/>
          <w:spacing w:val="-1"/>
          <w:w w:val="90"/>
          <w:sz w:val="26"/>
        </w:rPr>
        <w:t>in</w:t>
      </w:r>
      <w:r>
        <w:rPr>
          <w:rFonts w:ascii="Verdana"/>
          <w:spacing w:val="-2"/>
          <w:w w:val="90"/>
          <w:sz w:val="26"/>
        </w:rPr>
        <w:t>terest.</w:t>
      </w:r>
      <w:r>
        <w:rPr>
          <w:rFonts w:ascii="Verdana"/>
          <w:spacing w:val="37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The</w:t>
      </w:r>
      <w:r>
        <w:rPr>
          <w:rFonts w:ascii="Verdana"/>
          <w:spacing w:val="38"/>
          <w:w w:val="90"/>
          <w:sz w:val="26"/>
        </w:rPr>
        <w:t> </w:t>
      </w:r>
      <w:r>
        <w:rPr>
          <w:rFonts w:ascii="Verdana"/>
          <w:w w:val="90"/>
          <w:sz w:val="26"/>
        </w:rPr>
        <w:t>EITI</w:t>
      </w:r>
      <w:r>
        <w:rPr>
          <w:rFonts w:ascii="Verdana"/>
          <w:spacing w:val="38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Report</w:t>
      </w:r>
      <w:r>
        <w:rPr>
          <w:rFonts w:ascii="Verdana"/>
          <w:spacing w:val="40"/>
          <w:w w:val="90"/>
          <w:sz w:val="26"/>
        </w:rPr>
        <w:t> </w:t>
      </w:r>
      <w:r>
        <w:rPr>
          <w:rFonts w:ascii="Verdana"/>
          <w:w w:val="90"/>
          <w:sz w:val="26"/>
        </w:rPr>
        <w:t>prepared</w:t>
      </w:r>
      <w:r>
        <w:rPr>
          <w:rFonts w:ascii="Verdana"/>
          <w:spacing w:val="38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by</w:t>
      </w:r>
      <w:r>
        <w:rPr>
          <w:rFonts w:ascii="Verdana"/>
          <w:spacing w:val="38"/>
          <w:w w:val="90"/>
          <w:sz w:val="26"/>
        </w:rPr>
        <w:t> </w:t>
      </w:r>
      <w:r>
        <w:rPr>
          <w:rFonts w:ascii="Verdana"/>
          <w:spacing w:val="-1"/>
          <w:w w:val="90"/>
          <w:sz w:val="26"/>
        </w:rPr>
        <w:t>t</w:t>
      </w:r>
      <w:r>
        <w:rPr>
          <w:rFonts w:ascii="Verdana"/>
          <w:spacing w:val="-2"/>
          <w:w w:val="90"/>
          <w:sz w:val="26"/>
        </w:rPr>
        <w:t>he</w:t>
      </w:r>
      <w:r>
        <w:rPr>
          <w:rFonts w:ascii="Verdana"/>
          <w:spacing w:val="38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I</w:t>
      </w:r>
      <w:r>
        <w:rPr>
          <w:rFonts w:ascii="Verdana"/>
          <w:spacing w:val="-1"/>
          <w:w w:val="90"/>
          <w:sz w:val="26"/>
        </w:rPr>
        <w:t>n</w:t>
      </w:r>
      <w:r>
        <w:rPr>
          <w:rFonts w:ascii="Verdana"/>
          <w:spacing w:val="-2"/>
          <w:w w:val="90"/>
          <w:sz w:val="26"/>
        </w:rPr>
        <w:t>dependen</w:t>
      </w:r>
      <w:r>
        <w:rPr>
          <w:rFonts w:ascii="Verdana"/>
          <w:spacing w:val="-1"/>
          <w:w w:val="90"/>
          <w:sz w:val="26"/>
        </w:rPr>
        <w:t>t</w:t>
      </w:r>
      <w:r>
        <w:rPr>
          <w:rFonts w:ascii="Verdana"/>
          <w:spacing w:val="39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Admi</w:t>
      </w:r>
      <w:r>
        <w:rPr>
          <w:rFonts w:ascii="Verdana"/>
          <w:spacing w:val="-1"/>
          <w:w w:val="90"/>
          <w:sz w:val="26"/>
        </w:rPr>
        <w:t>ni</w:t>
      </w:r>
      <w:r>
        <w:rPr>
          <w:rFonts w:ascii="Verdana"/>
          <w:spacing w:val="-2"/>
          <w:w w:val="90"/>
          <w:sz w:val="26"/>
        </w:rPr>
        <w:t>strator</w:t>
      </w:r>
      <w:r>
        <w:rPr>
          <w:rFonts w:ascii="Verdana"/>
          <w:spacing w:val="38"/>
          <w:w w:val="90"/>
          <w:sz w:val="26"/>
        </w:rPr>
        <w:t> </w:t>
      </w:r>
      <w:r>
        <w:rPr>
          <w:rFonts w:ascii="Verdana"/>
          <w:w w:val="90"/>
          <w:sz w:val="26"/>
        </w:rPr>
        <w:t>will</w:t>
      </w:r>
      <w:r>
        <w:rPr>
          <w:rFonts w:ascii="Verdana"/>
          <w:spacing w:val="36"/>
          <w:w w:val="90"/>
          <w:sz w:val="26"/>
        </w:rPr>
        <w:t> </w:t>
      </w:r>
      <w:r>
        <w:rPr>
          <w:rFonts w:ascii="Verdana"/>
          <w:w w:val="90"/>
          <w:sz w:val="26"/>
        </w:rPr>
        <w:t>be</w:t>
      </w:r>
      <w:r>
        <w:rPr>
          <w:rFonts w:ascii="Verdana"/>
          <w:spacing w:val="71"/>
          <w:w w:val="85"/>
          <w:sz w:val="26"/>
        </w:rPr>
        <w:t> </w:t>
      </w:r>
      <w:r>
        <w:rPr>
          <w:rFonts w:ascii="Verdana"/>
          <w:w w:val="90"/>
          <w:sz w:val="26"/>
        </w:rPr>
        <w:t>submitted</w:t>
      </w:r>
      <w:r>
        <w:rPr>
          <w:rFonts w:ascii="Verdana"/>
          <w:spacing w:val="-46"/>
          <w:w w:val="90"/>
          <w:sz w:val="26"/>
        </w:rPr>
        <w:t> </w:t>
      </w:r>
      <w:r>
        <w:rPr>
          <w:rFonts w:ascii="Verdana"/>
          <w:w w:val="90"/>
          <w:sz w:val="26"/>
        </w:rPr>
        <w:t>to</w:t>
      </w:r>
      <w:r>
        <w:rPr>
          <w:rFonts w:ascii="Verdana"/>
          <w:spacing w:val="-43"/>
          <w:w w:val="90"/>
          <w:sz w:val="26"/>
        </w:rPr>
        <w:t> </w:t>
      </w:r>
      <w:r>
        <w:rPr>
          <w:rFonts w:ascii="Verdana"/>
          <w:spacing w:val="-1"/>
          <w:w w:val="90"/>
          <w:sz w:val="26"/>
        </w:rPr>
        <w:t>th</w:t>
      </w:r>
      <w:r>
        <w:rPr>
          <w:rFonts w:ascii="Verdana"/>
          <w:spacing w:val="-2"/>
          <w:w w:val="90"/>
          <w:sz w:val="26"/>
        </w:rPr>
        <w:t>e</w:t>
      </w:r>
      <w:r>
        <w:rPr>
          <w:rFonts w:ascii="Verdana"/>
          <w:spacing w:val="-43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NSWG</w:t>
      </w:r>
      <w:r>
        <w:rPr>
          <w:rFonts w:ascii="Verdana"/>
          <w:spacing w:val="-45"/>
          <w:w w:val="90"/>
          <w:sz w:val="26"/>
        </w:rPr>
        <w:t> </w:t>
      </w:r>
      <w:r>
        <w:rPr>
          <w:rFonts w:ascii="Verdana"/>
          <w:w w:val="90"/>
          <w:sz w:val="26"/>
        </w:rPr>
        <w:t>for</w:t>
      </w:r>
      <w:r>
        <w:rPr>
          <w:rFonts w:ascii="Verdana"/>
          <w:spacing w:val="-44"/>
          <w:w w:val="90"/>
          <w:sz w:val="26"/>
        </w:rPr>
        <w:t> </w:t>
      </w:r>
      <w:r>
        <w:rPr>
          <w:rFonts w:ascii="Verdana"/>
          <w:w w:val="90"/>
          <w:sz w:val="26"/>
        </w:rPr>
        <w:t>approval</w:t>
      </w:r>
      <w:r>
        <w:rPr>
          <w:rFonts w:ascii="Verdana"/>
          <w:spacing w:val="-45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and</w:t>
      </w:r>
      <w:r>
        <w:rPr>
          <w:rFonts w:ascii="Verdana"/>
          <w:spacing w:val="-44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made</w:t>
      </w:r>
      <w:r>
        <w:rPr>
          <w:rFonts w:ascii="Verdana"/>
          <w:spacing w:val="-43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publ</w:t>
      </w:r>
      <w:r>
        <w:rPr>
          <w:rFonts w:ascii="Verdana"/>
          <w:spacing w:val="-1"/>
          <w:w w:val="90"/>
          <w:sz w:val="26"/>
        </w:rPr>
        <w:t>i</w:t>
      </w:r>
      <w:r>
        <w:rPr>
          <w:rFonts w:ascii="Verdana"/>
          <w:spacing w:val="-2"/>
          <w:w w:val="90"/>
          <w:sz w:val="26"/>
        </w:rPr>
        <w:t>cly</w:t>
      </w:r>
      <w:r>
        <w:rPr>
          <w:rFonts w:ascii="Verdana"/>
          <w:spacing w:val="-44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ava</w:t>
      </w:r>
      <w:r>
        <w:rPr>
          <w:rFonts w:ascii="Verdana"/>
          <w:spacing w:val="-1"/>
          <w:w w:val="90"/>
          <w:sz w:val="26"/>
        </w:rPr>
        <w:t>i</w:t>
      </w:r>
      <w:r>
        <w:rPr>
          <w:rFonts w:ascii="Verdana"/>
          <w:spacing w:val="-2"/>
          <w:w w:val="90"/>
          <w:sz w:val="26"/>
        </w:rPr>
        <w:t>lable</w:t>
      </w:r>
      <w:r>
        <w:rPr>
          <w:rFonts w:ascii="Verdana"/>
          <w:spacing w:val="-45"/>
          <w:w w:val="90"/>
          <w:sz w:val="26"/>
        </w:rPr>
        <w:t> </w:t>
      </w:r>
      <w:r>
        <w:rPr>
          <w:rFonts w:ascii="Verdana"/>
          <w:spacing w:val="-1"/>
          <w:w w:val="90"/>
          <w:sz w:val="26"/>
        </w:rPr>
        <w:t>in</w:t>
      </w:r>
      <w:r>
        <w:rPr>
          <w:rFonts w:ascii="Verdana"/>
          <w:spacing w:val="-44"/>
          <w:w w:val="90"/>
          <w:sz w:val="26"/>
        </w:rPr>
        <w:t> </w:t>
      </w:r>
      <w:r>
        <w:rPr>
          <w:rFonts w:ascii="Verdana"/>
          <w:spacing w:val="-2"/>
          <w:w w:val="90"/>
          <w:sz w:val="26"/>
        </w:rPr>
        <w:t>accordance</w:t>
      </w:r>
      <w:r>
        <w:rPr>
          <w:rFonts w:ascii="Verdana"/>
          <w:spacing w:val="-43"/>
          <w:w w:val="90"/>
          <w:sz w:val="26"/>
        </w:rPr>
        <w:t> </w:t>
      </w:r>
      <w:r>
        <w:rPr>
          <w:rFonts w:ascii="Verdana"/>
          <w:spacing w:val="-1"/>
          <w:w w:val="90"/>
          <w:sz w:val="26"/>
        </w:rPr>
        <w:t>wit</w:t>
      </w:r>
      <w:r>
        <w:rPr>
          <w:rFonts w:ascii="Verdana"/>
          <w:spacing w:val="-2"/>
          <w:w w:val="90"/>
          <w:sz w:val="26"/>
        </w:rPr>
        <w:t>h</w:t>
      </w:r>
      <w:r>
        <w:rPr>
          <w:rFonts w:ascii="Verdana"/>
          <w:spacing w:val="57"/>
          <w:w w:val="86"/>
          <w:sz w:val="26"/>
        </w:rPr>
        <w:t> </w:t>
      </w:r>
      <w:r>
        <w:rPr>
          <w:rFonts w:ascii="Verdana"/>
          <w:spacing w:val="-1"/>
          <w:w w:val="80"/>
          <w:sz w:val="26"/>
        </w:rPr>
        <w:t>Requirement</w:t>
      </w:r>
      <w:r>
        <w:rPr>
          <w:rFonts w:ascii="Verdana"/>
          <w:spacing w:val="-19"/>
          <w:w w:val="80"/>
          <w:sz w:val="26"/>
        </w:rPr>
        <w:t> </w:t>
      </w:r>
      <w:r>
        <w:rPr>
          <w:rFonts w:ascii="Verdana"/>
          <w:spacing w:val="-2"/>
          <w:w w:val="80"/>
          <w:sz w:val="26"/>
        </w:rPr>
        <w:t>7.1.</w:t>
      </w:r>
      <w:r>
        <w:rPr>
          <w:rFonts w:ascii="Verdana"/>
          <w:sz w:val="26"/>
        </w:rPr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spacing w:line="286" w:lineRule="auto"/>
        <w:ind w:left="140" w:right="143" w:hanging="3"/>
        <w:jc w:val="both"/>
      </w:pPr>
      <w:r>
        <w:rPr>
          <w:spacing w:val="-2"/>
          <w:w w:val="85"/>
        </w:rPr>
        <w:t>These</w:t>
      </w:r>
      <w:r>
        <w:rPr>
          <w:spacing w:val="-25"/>
          <w:w w:val="85"/>
        </w:rPr>
        <w:t> </w:t>
      </w:r>
      <w:r>
        <w:rPr>
          <w:w w:val="85"/>
        </w:rPr>
        <w:t>terms</w:t>
      </w:r>
      <w:r>
        <w:rPr>
          <w:spacing w:val="-26"/>
          <w:w w:val="85"/>
        </w:rPr>
        <w:t> </w:t>
      </w:r>
      <w:r>
        <w:rPr>
          <w:w w:val="85"/>
        </w:rPr>
        <w:t>of</w:t>
      </w:r>
      <w:r>
        <w:rPr>
          <w:spacing w:val="-26"/>
          <w:w w:val="85"/>
        </w:rPr>
        <w:t> </w:t>
      </w:r>
      <w:r>
        <w:rPr>
          <w:w w:val="85"/>
        </w:rPr>
        <w:t>reference</w:t>
      </w:r>
      <w:r>
        <w:rPr>
          <w:spacing w:val="-26"/>
          <w:w w:val="85"/>
        </w:rPr>
        <w:t> </w:t>
      </w:r>
      <w:r>
        <w:rPr>
          <w:w w:val="85"/>
        </w:rPr>
        <w:t>for</w:t>
      </w:r>
      <w:r>
        <w:rPr>
          <w:spacing w:val="-25"/>
          <w:w w:val="85"/>
        </w:rPr>
        <w:t> </w:t>
      </w:r>
      <w:r>
        <w:rPr>
          <w:w w:val="85"/>
        </w:rPr>
        <w:t>EITI</w:t>
      </w:r>
      <w:r>
        <w:rPr>
          <w:spacing w:val="-25"/>
          <w:w w:val="85"/>
        </w:rPr>
        <w:t> </w:t>
      </w:r>
      <w:r>
        <w:rPr>
          <w:w w:val="85"/>
        </w:rPr>
        <w:t>reporting</w:t>
      </w:r>
      <w:r>
        <w:rPr>
          <w:spacing w:val="-23"/>
          <w:w w:val="85"/>
        </w:rPr>
        <w:t> </w:t>
      </w:r>
      <w:r>
        <w:rPr>
          <w:w w:val="85"/>
        </w:rPr>
        <w:t>(see</w:t>
      </w:r>
      <w:r>
        <w:rPr>
          <w:spacing w:val="-25"/>
          <w:w w:val="85"/>
        </w:rPr>
        <w:t> </w:t>
      </w:r>
      <w:r>
        <w:rPr>
          <w:w w:val="85"/>
        </w:rPr>
        <w:t>section</w:t>
      </w:r>
      <w:r>
        <w:rPr>
          <w:spacing w:val="-26"/>
          <w:w w:val="85"/>
        </w:rPr>
        <w:t> </w:t>
      </w:r>
      <w:r>
        <w:rPr>
          <w:spacing w:val="-2"/>
          <w:w w:val="85"/>
        </w:rPr>
        <w:t>4)</w:t>
      </w:r>
      <w:r>
        <w:rPr>
          <w:spacing w:val="-23"/>
          <w:w w:val="85"/>
        </w:rPr>
        <w:t> </w:t>
      </w:r>
      <w:r>
        <w:rPr>
          <w:spacing w:val="-2"/>
          <w:w w:val="85"/>
        </w:rPr>
        <w:t>are</w:t>
      </w:r>
      <w:r>
        <w:rPr>
          <w:spacing w:val="-25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3"/>
          <w:w w:val="85"/>
        </w:rPr>
        <w:t> </w:t>
      </w:r>
      <w:r>
        <w:rPr>
          <w:spacing w:val="-2"/>
          <w:w w:val="85"/>
        </w:rPr>
        <w:t>ac</w:t>
      </w:r>
      <w:r>
        <w:rPr>
          <w:spacing w:val="-1"/>
          <w:w w:val="85"/>
        </w:rPr>
        <w:t>co</w:t>
      </w:r>
      <w:r>
        <w:rPr>
          <w:spacing w:val="-2"/>
          <w:w w:val="85"/>
        </w:rPr>
        <w:t>rdance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25"/>
          <w:w w:val="85"/>
        </w:rPr>
        <w:t> </w:t>
      </w:r>
      <w:r>
        <w:rPr>
          <w:spacing w:val="-2"/>
          <w:w w:val="85"/>
        </w:rPr>
        <w:t>EITI</w:t>
      </w:r>
      <w:r>
        <w:rPr>
          <w:spacing w:val="40"/>
          <w:w w:val="70"/>
        </w:rPr>
        <w:t> </w:t>
      </w:r>
      <w:r>
        <w:rPr>
          <w:spacing w:val="-1"/>
          <w:w w:val="85"/>
        </w:rPr>
        <w:t>Requi</w:t>
      </w:r>
      <w:r>
        <w:rPr>
          <w:spacing w:val="-2"/>
          <w:w w:val="85"/>
        </w:rPr>
        <w:t>re</w:t>
      </w:r>
      <w:r>
        <w:rPr>
          <w:spacing w:val="-1"/>
          <w:w w:val="85"/>
        </w:rPr>
        <w:t>ment</w:t>
      </w:r>
      <w:r>
        <w:rPr>
          <w:spacing w:val="-30"/>
          <w:w w:val="85"/>
        </w:rPr>
        <w:t> </w:t>
      </w:r>
      <w:r>
        <w:rPr>
          <w:spacing w:val="-2"/>
          <w:w w:val="85"/>
        </w:rPr>
        <w:t>4.9.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.</w:t>
      </w:r>
      <w:r>
        <w:rPr>
          <w:spacing w:val="-1"/>
          <w:w w:val="85"/>
        </w:rPr>
        <w:t>iii</w:t>
      </w:r>
      <w:r>
        <w:rPr>
          <w:spacing w:val="-2"/>
          <w:w w:val="85"/>
        </w:rPr>
        <w:t>.</w:t>
      </w:r>
      <w:r>
        <w:rPr>
          <w:spacing w:val="-25"/>
          <w:w w:val="85"/>
        </w:rPr>
        <w:t> </w:t>
      </w:r>
      <w:r>
        <w:rPr>
          <w:spacing w:val="-2"/>
          <w:w w:val="85"/>
        </w:rPr>
        <w:t>The</w:t>
      </w:r>
      <w:r>
        <w:rPr>
          <w:spacing w:val="-29"/>
          <w:w w:val="85"/>
        </w:rPr>
        <w:t> </w:t>
      </w:r>
      <w:r>
        <w:rPr>
          <w:spacing w:val="-1"/>
          <w:w w:val="85"/>
        </w:rPr>
        <w:t>internation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</w:t>
      </w:r>
      <w:r>
        <w:rPr>
          <w:spacing w:val="-31"/>
          <w:w w:val="85"/>
        </w:rPr>
        <w:t> </w:t>
      </w:r>
      <w:r>
        <w:rPr>
          <w:w w:val="85"/>
        </w:rPr>
        <w:t>EITI</w:t>
      </w:r>
      <w:r>
        <w:rPr>
          <w:spacing w:val="-28"/>
          <w:w w:val="85"/>
        </w:rPr>
        <w:t> </w:t>
      </w:r>
      <w:r>
        <w:rPr>
          <w:w w:val="85"/>
        </w:rPr>
        <w:t>Board</w:t>
      </w:r>
      <w:r>
        <w:rPr>
          <w:spacing w:val="-29"/>
          <w:w w:val="85"/>
        </w:rPr>
        <w:t> </w:t>
      </w:r>
      <w:r>
        <w:rPr>
          <w:w w:val="85"/>
        </w:rPr>
        <w:t>has</w:t>
      </w:r>
      <w:r>
        <w:rPr>
          <w:spacing w:val="-29"/>
          <w:w w:val="85"/>
        </w:rPr>
        <w:t> </w:t>
      </w:r>
      <w:r>
        <w:rPr>
          <w:spacing w:val="-1"/>
          <w:w w:val="85"/>
        </w:rPr>
        <w:t>d</w:t>
      </w:r>
      <w:r>
        <w:rPr>
          <w:spacing w:val="-2"/>
          <w:w w:val="85"/>
        </w:rPr>
        <w:t>eve</w:t>
      </w:r>
      <w:r>
        <w:rPr>
          <w:spacing w:val="-1"/>
          <w:w w:val="85"/>
        </w:rPr>
        <w:t>loped</w:t>
      </w:r>
      <w:r>
        <w:rPr>
          <w:spacing w:val="-29"/>
          <w:w w:val="85"/>
        </w:rPr>
        <w:t> </w:t>
      </w:r>
      <w:r>
        <w:rPr>
          <w:spacing w:val="-1"/>
          <w:w w:val="85"/>
        </w:rPr>
        <w:t>these</w:t>
      </w:r>
      <w:r>
        <w:rPr>
          <w:spacing w:val="-29"/>
          <w:w w:val="85"/>
        </w:rPr>
        <w:t> </w:t>
      </w:r>
      <w:r>
        <w:rPr>
          <w:spacing w:val="-1"/>
          <w:w w:val="85"/>
        </w:rPr>
        <w:t>pro</w:t>
      </w:r>
      <w:r>
        <w:rPr>
          <w:spacing w:val="-2"/>
          <w:w w:val="85"/>
        </w:rPr>
        <w:t>ce</w:t>
      </w:r>
      <w:r>
        <w:rPr>
          <w:spacing w:val="-1"/>
          <w:w w:val="85"/>
        </w:rPr>
        <w:t>d</w:t>
      </w:r>
      <w:r>
        <w:rPr>
          <w:spacing w:val="-2"/>
          <w:w w:val="85"/>
        </w:rPr>
        <w:t>ures</w:t>
      </w:r>
      <w:r>
        <w:rPr>
          <w:spacing w:val="-28"/>
          <w:w w:val="85"/>
        </w:rPr>
        <w:t> </w:t>
      </w:r>
      <w:r>
        <w:rPr>
          <w:w w:val="85"/>
        </w:rPr>
        <w:t>to</w:t>
      </w:r>
      <w:r>
        <w:rPr>
          <w:spacing w:val="79"/>
          <w:w w:val="90"/>
        </w:rPr>
        <w:t> </w:t>
      </w:r>
      <w:r>
        <w:rPr>
          <w:w w:val="85"/>
        </w:rPr>
        <w:t>promote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g</w:t>
      </w:r>
      <w:r>
        <w:rPr>
          <w:spacing w:val="-2"/>
          <w:w w:val="85"/>
        </w:rPr>
        <w:t>re</w:t>
      </w:r>
      <w:r>
        <w:rPr>
          <w:spacing w:val="-1"/>
          <w:w w:val="85"/>
        </w:rPr>
        <w:t>at</w:t>
      </w:r>
      <w:r>
        <w:rPr>
          <w:spacing w:val="-2"/>
          <w:w w:val="85"/>
        </w:rPr>
        <w:t>er</w:t>
      </w:r>
      <w:r>
        <w:rPr>
          <w:spacing w:val="-16"/>
          <w:w w:val="85"/>
        </w:rPr>
        <w:t> </w:t>
      </w:r>
      <w:r>
        <w:rPr>
          <w:w w:val="85"/>
        </w:rPr>
        <w:t>consistency</w:t>
      </w:r>
      <w:r>
        <w:rPr>
          <w:spacing w:val="-17"/>
          <w:w w:val="85"/>
        </w:rPr>
        <w:t> </w:t>
      </w:r>
      <w:r>
        <w:rPr>
          <w:w w:val="85"/>
        </w:rPr>
        <w:t>and</w:t>
      </w:r>
      <w:r>
        <w:rPr>
          <w:spacing w:val="-19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eli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bility</w:t>
      </w:r>
      <w:r>
        <w:rPr>
          <w:spacing w:val="-16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19"/>
          <w:w w:val="85"/>
        </w:rPr>
        <w:t> </w:t>
      </w:r>
      <w:r>
        <w:rPr>
          <w:spacing w:val="-2"/>
          <w:w w:val="85"/>
        </w:rPr>
        <w:t>EITI</w:t>
      </w:r>
      <w:r>
        <w:rPr>
          <w:spacing w:val="-17"/>
          <w:w w:val="85"/>
        </w:rPr>
        <w:t> </w:t>
      </w:r>
      <w:r>
        <w:rPr>
          <w:spacing w:val="-2"/>
          <w:w w:val="85"/>
        </w:rPr>
        <w:t>re</w:t>
      </w:r>
      <w:r>
        <w:rPr>
          <w:spacing w:val="-1"/>
          <w:w w:val="85"/>
        </w:rPr>
        <w:t>porting</w:t>
      </w:r>
      <w:r>
        <w:rPr>
          <w:spacing w:val="-2"/>
          <w:w w:val="85"/>
        </w:rPr>
        <w:t>.</w:t>
      </w:r>
      <w:r>
        <w:rPr>
          <w:spacing w:val="-16"/>
          <w:w w:val="85"/>
        </w:rPr>
        <w:t> </w:t>
      </w:r>
      <w:r>
        <w:rPr>
          <w:spacing w:val="-2"/>
          <w:w w:val="85"/>
        </w:rPr>
        <w:t>Th</w:t>
      </w:r>
      <w:r>
        <w:rPr>
          <w:spacing w:val="-1"/>
          <w:w w:val="85"/>
        </w:rPr>
        <w:t>e</w:t>
      </w:r>
      <w:r>
        <w:rPr>
          <w:spacing w:val="-15"/>
          <w:w w:val="85"/>
        </w:rPr>
        <w:t> </w:t>
      </w:r>
      <w:r>
        <w:rPr>
          <w:w w:val="85"/>
        </w:rPr>
        <w:t>EITI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process</w:t>
      </w:r>
      <w:r>
        <w:rPr>
          <w:spacing w:val="-17"/>
          <w:w w:val="85"/>
        </w:rPr>
        <w:t> </w:t>
      </w:r>
      <w:r>
        <w:rPr>
          <w:w w:val="85"/>
        </w:rPr>
        <w:t>should</w:t>
      </w:r>
      <w:r>
        <w:rPr>
          <w:spacing w:val="69"/>
          <w:w w:val="85"/>
        </w:rPr>
        <w:t> </w:t>
      </w:r>
      <w:r>
        <w:rPr>
          <w:spacing w:val="-2"/>
          <w:w w:val="95"/>
        </w:rPr>
        <w:t>be</w:t>
      </w:r>
      <w:r>
        <w:rPr>
          <w:spacing w:val="-17"/>
          <w:w w:val="95"/>
        </w:rPr>
        <w:t> </w:t>
      </w:r>
      <w:r>
        <w:rPr>
          <w:w w:val="95"/>
        </w:rPr>
        <w:t>used</w:t>
      </w:r>
      <w:r>
        <w:rPr>
          <w:spacing w:val="-17"/>
          <w:w w:val="95"/>
        </w:rPr>
        <w:t> </w:t>
      </w:r>
      <w:r>
        <w:rPr>
          <w:w w:val="95"/>
        </w:rPr>
        <w:t>to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complement,</w:t>
      </w:r>
      <w:r>
        <w:rPr>
          <w:spacing w:val="-17"/>
          <w:w w:val="95"/>
        </w:rPr>
        <w:t> </w:t>
      </w:r>
      <w:r>
        <w:rPr>
          <w:w w:val="95"/>
        </w:rPr>
        <w:t>assess,</w:t>
      </w:r>
      <w:r>
        <w:rPr>
          <w:spacing w:val="-17"/>
          <w:w w:val="95"/>
        </w:rPr>
        <w:t> </w:t>
      </w:r>
      <w:r>
        <w:rPr>
          <w:w w:val="95"/>
        </w:rPr>
        <w:t>and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improve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existing</w:t>
      </w:r>
      <w:r>
        <w:rPr>
          <w:spacing w:val="-18"/>
          <w:w w:val="95"/>
        </w:rPr>
        <w:t> </w:t>
      </w:r>
      <w:r>
        <w:rPr>
          <w:w w:val="95"/>
        </w:rPr>
        <w:t>reporting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auditing</w:t>
      </w:r>
      <w:r>
        <w:rPr>
          <w:spacing w:val="63"/>
          <w:w w:val="86"/>
        </w:rPr>
        <w:t> </w:t>
      </w:r>
      <w:r>
        <w:rPr>
          <w:w w:val="95"/>
        </w:rPr>
        <w:t>systems.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6"/>
          <w:w w:val="95"/>
        </w:rPr>
        <w:t> </w:t>
      </w:r>
      <w:r>
        <w:rPr>
          <w:w w:val="95"/>
        </w:rPr>
        <w:t>Board</w:t>
      </w:r>
      <w:r>
        <w:rPr>
          <w:spacing w:val="-35"/>
          <w:w w:val="95"/>
        </w:rPr>
        <w:t> </w:t>
      </w:r>
      <w:r>
        <w:rPr>
          <w:w w:val="95"/>
        </w:rPr>
        <w:t>recommends</w:t>
      </w:r>
      <w:r>
        <w:rPr>
          <w:spacing w:val="-36"/>
          <w:w w:val="95"/>
        </w:rPr>
        <w:t> </w:t>
      </w:r>
      <w:r>
        <w:rPr>
          <w:w w:val="95"/>
        </w:rPr>
        <w:t>that</w:t>
      </w:r>
      <w:r>
        <w:rPr>
          <w:spacing w:val="-36"/>
          <w:w w:val="95"/>
        </w:rPr>
        <w:t> </w:t>
      </w:r>
      <w:r>
        <w:rPr>
          <w:w w:val="95"/>
        </w:rPr>
        <w:t>the</w:t>
      </w:r>
      <w:r>
        <w:rPr>
          <w:spacing w:val="-35"/>
          <w:w w:val="95"/>
        </w:rPr>
        <w:t> </w:t>
      </w:r>
      <w:r>
        <w:rPr>
          <w:w w:val="95"/>
        </w:rPr>
        <w:t>process</w:t>
      </w:r>
      <w:r>
        <w:rPr>
          <w:spacing w:val="-36"/>
          <w:w w:val="95"/>
        </w:rPr>
        <w:t> </w:t>
      </w:r>
      <w:r>
        <w:rPr>
          <w:w w:val="95"/>
        </w:rPr>
        <w:t>rely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as</w:t>
      </w:r>
      <w:r>
        <w:rPr>
          <w:spacing w:val="-35"/>
          <w:w w:val="95"/>
        </w:rPr>
        <w:t> </w:t>
      </w:r>
      <w:r>
        <w:rPr>
          <w:w w:val="95"/>
        </w:rPr>
        <w:t>much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as</w:t>
      </w:r>
      <w:r>
        <w:rPr>
          <w:spacing w:val="-35"/>
          <w:w w:val="95"/>
        </w:rPr>
        <w:t> </w:t>
      </w:r>
      <w:r>
        <w:rPr>
          <w:spacing w:val="-2"/>
          <w:w w:val="95"/>
        </w:rPr>
        <w:t>possible</w:t>
      </w:r>
      <w:r>
        <w:rPr>
          <w:spacing w:val="-36"/>
          <w:w w:val="95"/>
        </w:rPr>
        <w:t> </w:t>
      </w:r>
      <w:r>
        <w:rPr>
          <w:w w:val="95"/>
        </w:rPr>
        <w:t>on</w:t>
      </w:r>
      <w:r>
        <w:rPr>
          <w:spacing w:val="21"/>
          <w:w w:val="88"/>
        </w:rPr>
        <w:t> </w:t>
      </w:r>
      <w:r>
        <w:rPr>
          <w:spacing w:val="-1"/>
          <w:w w:val="85"/>
        </w:rPr>
        <w:t>existing</w:t>
      </w:r>
      <w:r>
        <w:rPr>
          <w:spacing w:val="-28"/>
          <w:w w:val="85"/>
        </w:rPr>
        <w:t> </w:t>
      </w:r>
      <w:r>
        <w:rPr>
          <w:spacing w:val="-1"/>
          <w:w w:val="85"/>
        </w:rPr>
        <w:t>pro</w:t>
      </w:r>
      <w:r>
        <w:rPr>
          <w:spacing w:val="-2"/>
          <w:w w:val="85"/>
        </w:rPr>
        <w:t>cedur</w:t>
      </w:r>
      <w:r>
        <w:rPr>
          <w:spacing w:val="-1"/>
          <w:w w:val="85"/>
        </w:rPr>
        <w:t>es</w:t>
      </w:r>
      <w:r>
        <w:rPr>
          <w:spacing w:val="-29"/>
          <w:w w:val="85"/>
        </w:rPr>
        <w:t> </w:t>
      </w:r>
      <w:r>
        <w:rPr>
          <w:w w:val="85"/>
        </w:rPr>
        <w:t>and</w:t>
      </w:r>
      <w:r>
        <w:rPr>
          <w:spacing w:val="-30"/>
          <w:w w:val="85"/>
        </w:rPr>
        <w:t> </w:t>
      </w:r>
      <w:r>
        <w:rPr>
          <w:spacing w:val="-1"/>
          <w:w w:val="85"/>
        </w:rPr>
        <w:t>institution</w:t>
      </w:r>
      <w:r>
        <w:rPr>
          <w:spacing w:val="-2"/>
          <w:w w:val="85"/>
        </w:rPr>
        <w:t>s,</w:t>
      </w:r>
      <w:r>
        <w:rPr>
          <w:spacing w:val="-26"/>
          <w:w w:val="85"/>
        </w:rPr>
        <w:t> </w:t>
      </w:r>
      <w:r>
        <w:rPr>
          <w:w w:val="85"/>
        </w:rPr>
        <w:t>so</w:t>
      </w:r>
      <w:r>
        <w:rPr>
          <w:spacing w:val="-29"/>
          <w:w w:val="85"/>
        </w:rPr>
        <w:t> </w:t>
      </w:r>
      <w:r>
        <w:rPr>
          <w:w w:val="85"/>
        </w:rPr>
        <w:t>that</w:t>
      </w:r>
      <w:r>
        <w:rPr>
          <w:spacing w:val="-29"/>
          <w:w w:val="85"/>
        </w:rPr>
        <w:t> </w:t>
      </w:r>
      <w:r>
        <w:rPr>
          <w:w w:val="85"/>
        </w:rPr>
        <w:t>the</w:t>
      </w:r>
      <w:r>
        <w:rPr>
          <w:spacing w:val="-29"/>
          <w:w w:val="85"/>
        </w:rPr>
        <w:t> </w:t>
      </w:r>
      <w:r>
        <w:rPr>
          <w:w w:val="85"/>
        </w:rPr>
        <w:t>EITI</w:t>
      </w:r>
      <w:r>
        <w:rPr>
          <w:spacing w:val="-27"/>
          <w:w w:val="85"/>
        </w:rPr>
        <w:t> </w:t>
      </w:r>
      <w:r>
        <w:rPr>
          <w:w w:val="85"/>
        </w:rPr>
        <w:t>process</w:t>
      </w:r>
      <w:r>
        <w:rPr>
          <w:spacing w:val="-27"/>
          <w:w w:val="85"/>
        </w:rPr>
        <w:t> </w:t>
      </w:r>
      <w:r>
        <w:rPr>
          <w:w w:val="85"/>
        </w:rPr>
        <w:t>draws</w:t>
      </w:r>
      <w:r>
        <w:rPr>
          <w:spacing w:val="-29"/>
          <w:w w:val="85"/>
        </w:rPr>
        <w:t> </w:t>
      </w:r>
      <w:r>
        <w:rPr>
          <w:w w:val="85"/>
        </w:rPr>
        <w:t>on,</w:t>
      </w:r>
      <w:r>
        <w:rPr>
          <w:spacing w:val="-28"/>
          <w:w w:val="85"/>
        </w:rPr>
        <w:t> </w:t>
      </w:r>
      <w:r>
        <w:rPr>
          <w:spacing w:val="-1"/>
          <w:w w:val="85"/>
        </w:rPr>
        <w:t>complemen</w:t>
      </w:r>
      <w:r>
        <w:rPr>
          <w:spacing w:val="-2"/>
          <w:w w:val="85"/>
        </w:rPr>
        <w:t>ts,</w:t>
      </w:r>
      <w:r>
        <w:rPr>
          <w:spacing w:val="73"/>
          <w:w w:val="79"/>
        </w:rPr>
        <w:t> </w:t>
      </w:r>
      <w:r>
        <w:rPr>
          <w:spacing w:val="-2"/>
          <w:w w:val="90"/>
        </w:rPr>
        <w:t>and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critically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evaluates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exis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58"/>
          <w:w w:val="90"/>
        </w:rPr>
        <w:t> </w:t>
      </w:r>
      <w:r>
        <w:rPr>
          <w:w w:val="90"/>
        </w:rPr>
        <w:t>collection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itin</w:t>
      </w:r>
      <w:r>
        <w:rPr>
          <w:spacing w:val="-2"/>
          <w:w w:val="90"/>
        </w:rPr>
        <w:t>g</w:t>
      </w:r>
      <w:r>
        <w:rPr>
          <w:spacing w:val="-58"/>
          <w:w w:val="90"/>
        </w:rPr>
        <w:t> </w:t>
      </w:r>
      <w:r>
        <w:rPr>
          <w:w w:val="90"/>
        </w:rPr>
        <w:t>systems.</w:t>
      </w:r>
      <w:r>
        <w:rPr>
          <w:spacing w:val="-58"/>
          <w:w w:val="90"/>
        </w:rPr>
        <w:t> </w:t>
      </w:r>
      <w:r>
        <w:rPr>
          <w:w w:val="90"/>
        </w:rPr>
        <w:t>In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thi</w:t>
      </w:r>
      <w:r>
        <w:rPr>
          <w:spacing w:val="-2"/>
          <w:w w:val="90"/>
        </w:rPr>
        <w:t>s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way,</w:t>
      </w:r>
      <w:r>
        <w:rPr>
          <w:spacing w:val="-57"/>
          <w:w w:val="90"/>
        </w:rPr>
        <w:t> </w:t>
      </w:r>
      <w:r>
        <w:rPr>
          <w:w w:val="90"/>
        </w:rPr>
        <w:t>the</w:t>
      </w:r>
      <w:r>
        <w:rPr>
          <w:spacing w:val="75"/>
          <w:w w:val="85"/>
        </w:rPr>
        <w:t> </w:t>
      </w:r>
      <w:r>
        <w:rPr>
          <w:w w:val="85"/>
        </w:rPr>
        <w:t>EITI</w:t>
      </w:r>
      <w:r>
        <w:rPr>
          <w:spacing w:val="-22"/>
          <w:w w:val="85"/>
        </w:rPr>
        <w:t> </w:t>
      </w:r>
      <w:r>
        <w:rPr>
          <w:spacing w:val="-1"/>
          <w:w w:val="85"/>
        </w:rPr>
        <w:t>process</w:t>
      </w:r>
      <w:r>
        <w:rPr>
          <w:spacing w:val="-21"/>
          <w:w w:val="85"/>
        </w:rPr>
        <w:t> </w:t>
      </w:r>
      <w:r>
        <w:rPr>
          <w:spacing w:val="-1"/>
          <w:w w:val="85"/>
        </w:rPr>
        <w:t>h</w:t>
      </w:r>
      <w:r>
        <w:rPr>
          <w:spacing w:val="-2"/>
          <w:w w:val="85"/>
        </w:rPr>
        <w:t>as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21"/>
          <w:w w:val="85"/>
        </w:rPr>
        <w:t> </w:t>
      </w:r>
      <w:r>
        <w:rPr>
          <w:w w:val="85"/>
        </w:rPr>
        <w:t>potential</w:t>
      </w:r>
      <w:r>
        <w:rPr>
          <w:spacing w:val="-25"/>
          <w:w w:val="85"/>
        </w:rPr>
        <w:t> </w:t>
      </w:r>
      <w:r>
        <w:rPr>
          <w:w w:val="85"/>
        </w:rPr>
        <w:t>to</w:t>
      </w:r>
      <w:r>
        <w:rPr>
          <w:spacing w:val="-23"/>
          <w:w w:val="85"/>
        </w:rPr>
        <w:t> </w:t>
      </w:r>
      <w:r>
        <w:rPr>
          <w:spacing w:val="-1"/>
          <w:w w:val="85"/>
        </w:rPr>
        <w:t>gen</w:t>
      </w:r>
      <w:r>
        <w:rPr>
          <w:spacing w:val="-2"/>
          <w:w w:val="85"/>
        </w:rPr>
        <w:t>er</w:t>
      </w:r>
      <w:r>
        <w:rPr>
          <w:spacing w:val="-1"/>
          <w:w w:val="85"/>
        </w:rPr>
        <w:t>ate</w:t>
      </w:r>
      <w:r>
        <w:rPr>
          <w:spacing w:val="-21"/>
          <w:w w:val="85"/>
        </w:rPr>
        <w:t> </w:t>
      </w:r>
      <w:r>
        <w:rPr>
          <w:spacing w:val="-1"/>
          <w:w w:val="85"/>
        </w:rPr>
        <w:t>important</w:t>
      </w:r>
      <w:r>
        <w:rPr>
          <w:spacing w:val="-23"/>
          <w:w w:val="85"/>
        </w:rPr>
        <w:t> </w:t>
      </w:r>
      <w:r>
        <w:rPr>
          <w:w w:val="85"/>
        </w:rPr>
        <w:t>recommendations</w:t>
      </w:r>
      <w:r>
        <w:rPr>
          <w:spacing w:val="-20"/>
          <w:w w:val="85"/>
        </w:rPr>
        <w:t> </w:t>
      </w:r>
      <w:r>
        <w:rPr>
          <w:w w:val="85"/>
        </w:rPr>
        <w:t>to</w:t>
      </w:r>
      <w:r>
        <w:rPr>
          <w:spacing w:val="-23"/>
          <w:w w:val="85"/>
        </w:rPr>
        <w:t> </w:t>
      </w:r>
      <w:r>
        <w:rPr>
          <w:spacing w:val="-1"/>
          <w:w w:val="85"/>
        </w:rPr>
        <w:t>strengthen</w:t>
      </w:r>
      <w:r>
        <w:rPr>
          <w:spacing w:val="58"/>
          <w:w w:val="86"/>
        </w:rPr>
        <w:t> </w:t>
      </w:r>
      <w:r>
        <w:rPr>
          <w:spacing w:val="-1"/>
          <w:w w:val="85"/>
        </w:rPr>
        <w:t>oth</w:t>
      </w:r>
      <w:r>
        <w:rPr>
          <w:spacing w:val="-2"/>
          <w:w w:val="85"/>
        </w:rPr>
        <w:t>er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oversight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syste</w:t>
      </w:r>
      <w:r>
        <w:rPr>
          <w:spacing w:val="-2"/>
          <w:w w:val="85"/>
        </w:rPr>
        <w:t>ms.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19"/>
          <w:szCs w:val="19"/>
        </w:rPr>
      </w:pPr>
    </w:p>
    <w:p>
      <w:pPr>
        <w:spacing w:before="0"/>
        <w:ind w:left="138" w:right="0" w:firstLine="0"/>
        <w:jc w:val="both"/>
        <w:rPr>
          <w:rFonts w:ascii="Verdana" w:hAnsi="Verdana" w:cs="Verdana" w:eastAsia="Verdana"/>
          <w:sz w:val="28"/>
          <w:szCs w:val="28"/>
        </w:rPr>
      </w:pPr>
      <w:r>
        <w:rPr>
          <w:rFonts w:ascii="Verdana"/>
          <w:b/>
          <w:w w:val="75"/>
          <w:sz w:val="28"/>
        </w:rPr>
        <w:t>EITI</w:t>
      </w:r>
      <w:r>
        <w:rPr>
          <w:rFonts w:ascii="Verdana"/>
          <w:b/>
          <w:spacing w:val="-12"/>
          <w:w w:val="75"/>
          <w:sz w:val="28"/>
        </w:rPr>
        <w:t> </w:t>
      </w:r>
      <w:r>
        <w:rPr>
          <w:rFonts w:ascii="Verdana"/>
          <w:b/>
          <w:spacing w:val="-1"/>
          <w:w w:val="75"/>
          <w:sz w:val="28"/>
        </w:rPr>
        <w:t>im</w:t>
      </w:r>
      <w:r>
        <w:rPr>
          <w:rFonts w:ascii="Verdana"/>
          <w:b/>
          <w:spacing w:val="-2"/>
          <w:w w:val="75"/>
          <w:sz w:val="28"/>
        </w:rPr>
        <w:t>pl</w:t>
      </w:r>
      <w:r>
        <w:rPr>
          <w:rFonts w:ascii="Verdana"/>
          <w:b/>
          <w:spacing w:val="-1"/>
          <w:w w:val="75"/>
          <w:sz w:val="28"/>
        </w:rPr>
        <w:t>ement</w:t>
      </w:r>
      <w:r>
        <w:rPr>
          <w:rFonts w:ascii="Verdana"/>
          <w:b/>
          <w:spacing w:val="-2"/>
          <w:w w:val="75"/>
          <w:sz w:val="28"/>
        </w:rPr>
        <w:t>a</w:t>
      </w:r>
      <w:r>
        <w:rPr>
          <w:rFonts w:ascii="Verdana"/>
          <w:b/>
          <w:spacing w:val="-1"/>
          <w:w w:val="75"/>
          <w:sz w:val="28"/>
        </w:rPr>
        <w:t>tion</w:t>
      </w:r>
      <w:r>
        <w:rPr>
          <w:rFonts w:ascii="Verdana"/>
          <w:b/>
          <w:spacing w:val="-12"/>
          <w:w w:val="75"/>
          <w:sz w:val="28"/>
        </w:rPr>
        <w:t> </w:t>
      </w:r>
      <w:r>
        <w:rPr>
          <w:rFonts w:ascii="Verdana"/>
          <w:b/>
          <w:w w:val="75"/>
          <w:sz w:val="28"/>
        </w:rPr>
        <w:t>in</w:t>
      </w:r>
      <w:r>
        <w:rPr>
          <w:rFonts w:ascii="Verdana"/>
          <w:b/>
          <w:spacing w:val="-8"/>
          <w:w w:val="75"/>
          <w:sz w:val="28"/>
        </w:rPr>
        <w:t> </w:t>
      </w:r>
      <w:r>
        <w:rPr>
          <w:rFonts w:ascii="Verdana"/>
          <w:b/>
          <w:spacing w:val="-1"/>
          <w:w w:val="75"/>
          <w:sz w:val="28"/>
        </w:rPr>
        <w:t>Niger</w:t>
      </w:r>
      <w:r>
        <w:rPr>
          <w:rFonts w:ascii="Verdana"/>
          <w:b/>
          <w:spacing w:val="-2"/>
          <w:w w:val="75"/>
          <w:sz w:val="28"/>
        </w:rPr>
        <w:t>ia</w:t>
      </w:r>
      <w:r>
        <w:rPr>
          <w:rFonts w:ascii="Verdana"/>
          <w:sz w:val="28"/>
        </w:rPr>
      </w:r>
    </w:p>
    <w:p>
      <w:pPr>
        <w:spacing w:line="240" w:lineRule="auto" w:before="2"/>
        <w:rPr>
          <w:rFonts w:ascii="Verdana" w:hAnsi="Verdana" w:cs="Verdana" w:eastAsia="Verdana"/>
          <w:b/>
          <w:bCs/>
          <w:sz w:val="25"/>
          <w:szCs w:val="25"/>
        </w:rPr>
      </w:pPr>
    </w:p>
    <w:p>
      <w:pPr>
        <w:pStyle w:val="BodyText"/>
        <w:spacing w:line="282" w:lineRule="auto"/>
        <w:ind w:left="140" w:right="141" w:hanging="3"/>
        <w:jc w:val="both"/>
      </w:pPr>
      <w:r>
        <w:rPr>
          <w:w w:val="90"/>
        </w:rPr>
        <w:t>Nigeria</w:t>
      </w:r>
      <w:r>
        <w:rPr>
          <w:spacing w:val="-49"/>
          <w:w w:val="90"/>
        </w:rPr>
        <w:t> </w:t>
      </w:r>
      <w:r>
        <w:rPr>
          <w:w w:val="90"/>
        </w:rPr>
        <w:t>signed</w:t>
      </w:r>
      <w:r>
        <w:rPr>
          <w:spacing w:val="-48"/>
          <w:w w:val="90"/>
        </w:rPr>
        <w:t> </w:t>
      </w:r>
      <w:r>
        <w:rPr>
          <w:spacing w:val="1"/>
          <w:w w:val="90"/>
        </w:rPr>
        <w:t>up</w:t>
      </w:r>
      <w:r>
        <w:rPr>
          <w:spacing w:val="-47"/>
          <w:w w:val="90"/>
        </w:rPr>
        <w:t> </w:t>
      </w:r>
      <w:r>
        <w:rPr>
          <w:w w:val="90"/>
        </w:rPr>
        <w:t>to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8"/>
          <w:w w:val="90"/>
        </w:rPr>
        <w:t> </w:t>
      </w:r>
      <w:r>
        <w:rPr>
          <w:w w:val="90"/>
        </w:rPr>
        <w:t>EITI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8"/>
          <w:w w:val="90"/>
        </w:rPr>
        <w:t> </w:t>
      </w:r>
      <w:r>
        <w:rPr>
          <w:w w:val="90"/>
        </w:rPr>
        <w:t>2003,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mplementa</w:t>
      </w:r>
      <w:r>
        <w:rPr>
          <w:spacing w:val="-1"/>
          <w:w w:val="90"/>
        </w:rPr>
        <w:t>tion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began</w:t>
      </w:r>
      <w:r>
        <w:rPr>
          <w:spacing w:val="-48"/>
          <w:w w:val="90"/>
        </w:rPr>
        <w:t> </w:t>
      </w:r>
      <w:r>
        <w:rPr>
          <w:w w:val="90"/>
        </w:rPr>
        <w:t>on</w:t>
      </w:r>
      <w:r>
        <w:rPr>
          <w:spacing w:val="-46"/>
          <w:w w:val="90"/>
        </w:rPr>
        <w:t> </w:t>
      </w:r>
      <w:r>
        <w:rPr>
          <w:w w:val="90"/>
        </w:rPr>
        <w:t>16th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February</w:t>
      </w:r>
      <w:r>
        <w:rPr>
          <w:spacing w:val="-47"/>
          <w:w w:val="90"/>
        </w:rPr>
        <w:t> </w:t>
      </w:r>
      <w:r>
        <w:rPr>
          <w:w w:val="90"/>
        </w:rPr>
        <w:t>2004</w:t>
      </w:r>
      <w:r>
        <w:rPr>
          <w:spacing w:val="41"/>
          <w:w w:val="84"/>
        </w:rPr>
        <w:t> </w:t>
      </w:r>
      <w:r>
        <w:rPr>
          <w:spacing w:val="-1"/>
          <w:w w:val="85"/>
        </w:rPr>
        <w:t>when</w:t>
      </w:r>
      <w:r>
        <w:rPr>
          <w:spacing w:val="-22"/>
          <w:w w:val="85"/>
        </w:rPr>
        <w:t> </w:t>
      </w:r>
      <w:r>
        <w:rPr>
          <w:w w:val="85"/>
        </w:rPr>
        <w:t>Nigeria</w:t>
      </w:r>
      <w:r>
        <w:rPr>
          <w:spacing w:val="-24"/>
          <w:w w:val="85"/>
        </w:rPr>
        <w:t> </w:t>
      </w:r>
      <w:r>
        <w:rPr>
          <w:spacing w:val="-2"/>
          <w:w w:val="85"/>
        </w:rPr>
        <w:t>Ex</w:t>
      </w:r>
      <w:r>
        <w:rPr>
          <w:spacing w:val="-1"/>
          <w:w w:val="85"/>
        </w:rPr>
        <w:t>tr</w:t>
      </w:r>
      <w:r>
        <w:rPr>
          <w:spacing w:val="-2"/>
          <w:w w:val="85"/>
        </w:rPr>
        <w:t>ac</w:t>
      </w:r>
      <w:r>
        <w:rPr>
          <w:spacing w:val="-1"/>
          <w:w w:val="85"/>
        </w:rPr>
        <w:t>ti</w:t>
      </w:r>
      <w:r>
        <w:rPr>
          <w:spacing w:val="-2"/>
          <w:w w:val="85"/>
        </w:rPr>
        <w:t>ve</w:t>
      </w:r>
      <w:r>
        <w:rPr>
          <w:spacing w:val="-24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ndustries</w:t>
      </w:r>
      <w:r>
        <w:rPr>
          <w:spacing w:val="-23"/>
          <w:w w:val="85"/>
        </w:rPr>
        <w:t> </w:t>
      </w:r>
      <w:r>
        <w:rPr>
          <w:spacing w:val="-2"/>
          <w:w w:val="85"/>
        </w:rPr>
        <w:t>Tra</w:t>
      </w:r>
      <w:r>
        <w:rPr>
          <w:spacing w:val="-1"/>
          <w:w w:val="85"/>
        </w:rPr>
        <w:t>nsp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ren</w:t>
      </w:r>
      <w:r>
        <w:rPr>
          <w:spacing w:val="-2"/>
          <w:w w:val="85"/>
        </w:rPr>
        <w:t>cy</w:t>
      </w:r>
      <w:r>
        <w:rPr>
          <w:spacing w:val="-23"/>
          <w:w w:val="85"/>
        </w:rPr>
        <w:t> </w:t>
      </w:r>
      <w:r>
        <w:rPr>
          <w:spacing w:val="-2"/>
          <w:w w:val="85"/>
        </w:rPr>
        <w:t>In</w:t>
      </w:r>
      <w:r>
        <w:rPr>
          <w:spacing w:val="-1"/>
          <w:w w:val="85"/>
        </w:rPr>
        <w:t>itiati</w:t>
      </w:r>
      <w:r>
        <w:rPr>
          <w:spacing w:val="-2"/>
          <w:w w:val="85"/>
        </w:rPr>
        <w:t>ve</w:t>
      </w:r>
      <w:r>
        <w:rPr>
          <w:spacing w:val="-21"/>
          <w:w w:val="85"/>
        </w:rPr>
        <w:t> </w:t>
      </w:r>
      <w:r>
        <w:rPr>
          <w:w w:val="85"/>
        </w:rPr>
        <w:t>(NEITI)</w:t>
      </w:r>
      <w:r>
        <w:rPr>
          <w:spacing w:val="-23"/>
          <w:w w:val="85"/>
        </w:rPr>
        <w:t> </w:t>
      </w:r>
      <w:r>
        <w:rPr>
          <w:spacing w:val="-1"/>
          <w:w w:val="85"/>
        </w:rPr>
        <w:t>was</w:t>
      </w:r>
      <w:r>
        <w:rPr>
          <w:spacing w:val="-23"/>
          <w:w w:val="85"/>
        </w:rPr>
        <w:t> </w:t>
      </w:r>
      <w:r>
        <w:rPr>
          <w:w w:val="85"/>
        </w:rPr>
        <w:t>established</w:t>
      </w:r>
      <w:r>
        <w:rPr>
          <w:spacing w:val="-24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s</w:t>
      </w:r>
      <w:r>
        <w:rPr>
          <w:spacing w:val="59"/>
          <w:w w:val="85"/>
        </w:rPr>
        <w:t> </w:t>
      </w:r>
      <w:r>
        <w:rPr>
          <w:spacing w:val="-2"/>
        </w:rPr>
        <w:t>part</w:t>
      </w:r>
      <w:r>
        <w:rPr>
          <w:spacing w:val="-11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overall</w:t>
      </w:r>
      <w:r>
        <w:rPr>
          <w:spacing w:val="-10"/>
        </w:rPr>
        <w:t> </w:t>
      </w:r>
      <w:r>
        <w:rPr>
          <w:spacing w:val="-2"/>
        </w:rPr>
        <w:t>economic</w:t>
      </w:r>
      <w:r>
        <w:rPr>
          <w:spacing w:val="-10"/>
        </w:rPr>
        <w:t> </w:t>
      </w:r>
      <w:r>
        <w:rPr/>
        <w:t>reform</w:t>
      </w:r>
      <w:r>
        <w:rPr>
          <w:spacing w:val="-9"/>
        </w:rPr>
        <w:t> </w:t>
      </w:r>
      <w:r>
        <w:rPr/>
        <w:t>programme</w:t>
      </w:r>
      <w:r>
        <w:rPr>
          <w:spacing w:val="-9"/>
        </w:rPr>
        <w:t> </w:t>
      </w:r>
      <w:r>
        <w:rPr/>
        <w:t>agenda</w:t>
      </w:r>
      <w:r>
        <w:rPr>
          <w:spacing w:val="-10"/>
        </w:rPr>
        <w:t> </w:t>
      </w:r>
      <w:r>
        <w:rPr/>
        <w:t>of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10"/>
        </w:rPr>
        <w:t> </w:t>
      </w:r>
      <w:r>
        <w:rPr>
          <w:spacing w:val="-2"/>
        </w:rPr>
        <w:t>Obasanjo</w:t>
      </w:r>
      <w:r>
        <w:rPr>
          <w:spacing w:val="51"/>
          <w:w w:val="89"/>
        </w:rPr>
        <w:t> </w:t>
      </w:r>
      <w:r>
        <w:rPr>
          <w:rFonts w:ascii="Calibri" w:hAnsi="Calibri" w:cs="Calibri" w:eastAsia="Calibri"/>
          <w:spacing w:val="-2"/>
        </w:rPr>
        <w:t>Ad</w:t>
      </w:r>
      <w:r>
        <w:rPr>
          <w:rFonts w:ascii="Calibri" w:hAnsi="Calibri" w:cs="Calibri" w:eastAsia="Calibri"/>
          <w:spacing w:val="-1"/>
        </w:rPr>
        <w:t>ministration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</w:rPr>
        <w:t>at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  <w:spacing w:val="-1"/>
        </w:rPr>
        <w:t>time.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</w:rPr>
        <w:t>For</w:t>
      </w:r>
      <w:r>
        <w:rPr>
          <w:rFonts w:ascii="Calibri" w:hAnsi="Calibri" w:cs="Calibri" w:eastAsia="Calibri"/>
          <w:spacing w:val="11"/>
        </w:rPr>
        <w:t> </w:t>
      </w:r>
      <w:r>
        <w:rPr>
          <w:rFonts w:ascii="Calibri" w:hAnsi="Calibri" w:cs="Calibri" w:eastAsia="Calibri"/>
          <w:spacing w:val="-1"/>
        </w:rPr>
        <w:t>details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</w:rPr>
        <w:t>Nigeria’s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  <w:spacing w:val="-1"/>
        </w:rPr>
        <w:t>sign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</w:rPr>
        <w:t>up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</w:rPr>
        <w:t>to</w:t>
      </w:r>
      <w:r>
        <w:rPr>
          <w:rFonts w:ascii="Calibri" w:hAnsi="Calibri" w:cs="Calibri" w:eastAsia="Calibri"/>
          <w:spacing w:val="11"/>
        </w:rPr>
        <w:t> </w:t>
      </w: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13"/>
        </w:rPr>
        <w:t> </w:t>
      </w:r>
      <w:r>
        <w:rPr>
          <w:rFonts w:ascii="Calibri" w:hAnsi="Calibri" w:cs="Calibri" w:eastAsia="Calibri"/>
        </w:rPr>
        <w:t>EI</w:t>
      </w:r>
      <w:r>
        <w:rPr>
          <w:rFonts w:ascii="Calibri" w:hAnsi="Calibri" w:cs="Calibri" w:eastAsia="Calibri"/>
          <w:spacing w:val="1"/>
        </w:rPr>
        <w:t>TI</w:t>
      </w:r>
      <w:r>
        <w:rPr>
          <w:spacing w:val="1"/>
        </w:rPr>
        <w:t>,</w:t>
      </w:r>
      <w:r>
        <w:rPr>
          <w:spacing w:val="-21"/>
        </w:rPr>
        <w:t> </w:t>
      </w:r>
      <w:r>
        <w:rPr>
          <w:spacing w:val="-2"/>
        </w:rPr>
        <w:t>the</w:t>
      </w:r>
      <w:r>
        <w:rPr>
          <w:spacing w:val="-20"/>
        </w:rPr>
        <w:t> </w:t>
      </w:r>
      <w:r>
        <w:rPr>
          <w:spacing w:val="-2"/>
        </w:rPr>
        <w:t>functions,</w:t>
      </w:r>
      <w:r>
        <w:rPr>
          <w:spacing w:val="57"/>
          <w:w w:val="73"/>
        </w:rPr>
        <w:t> </w:t>
      </w:r>
      <w:r>
        <w:rPr>
          <w:spacing w:val="-1"/>
          <w:w w:val="85"/>
        </w:rPr>
        <w:t>method</w:t>
      </w:r>
      <w:r>
        <w:rPr>
          <w:spacing w:val="-2"/>
          <w:w w:val="85"/>
        </w:rPr>
        <w:t>s,</w:t>
      </w:r>
      <w:r>
        <w:rPr>
          <w:spacing w:val="-22"/>
          <w:w w:val="85"/>
        </w:rPr>
        <w:t> </w:t>
      </w:r>
      <w:r>
        <w:rPr>
          <w:w w:val="85"/>
        </w:rPr>
        <w:t>processes,</w:t>
      </w:r>
      <w:r>
        <w:rPr>
          <w:spacing w:val="-23"/>
          <w:w w:val="85"/>
        </w:rPr>
        <w:t> </w:t>
      </w:r>
      <w:r>
        <w:rPr>
          <w:w w:val="85"/>
        </w:rPr>
        <w:t>and</w:t>
      </w:r>
      <w:r>
        <w:rPr>
          <w:spacing w:val="-25"/>
          <w:w w:val="85"/>
        </w:rPr>
        <w:t> </w:t>
      </w:r>
      <w:r>
        <w:rPr>
          <w:spacing w:val="-1"/>
          <w:w w:val="85"/>
        </w:rPr>
        <w:t>benefits</w:t>
      </w:r>
      <w:r>
        <w:rPr>
          <w:spacing w:val="-22"/>
          <w:w w:val="85"/>
        </w:rPr>
        <w:t> </w:t>
      </w:r>
      <w:r>
        <w:rPr>
          <w:w w:val="85"/>
        </w:rPr>
        <w:t>of</w:t>
      </w:r>
      <w:r>
        <w:rPr>
          <w:spacing w:val="-21"/>
          <w:w w:val="85"/>
        </w:rPr>
        <w:t> </w:t>
      </w:r>
      <w:r>
        <w:rPr>
          <w:w w:val="85"/>
        </w:rPr>
        <w:t>NEITI,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pl</w:t>
      </w:r>
      <w:r>
        <w:rPr>
          <w:spacing w:val="-2"/>
          <w:w w:val="85"/>
        </w:rPr>
        <w:t>eas</w:t>
      </w:r>
      <w:r>
        <w:rPr>
          <w:spacing w:val="-1"/>
          <w:w w:val="85"/>
        </w:rPr>
        <w:t>e</w:t>
      </w:r>
      <w:r>
        <w:rPr>
          <w:spacing w:val="-23"/>
          <w:w w:val="85"/>
        </w:rPr>
        <w:t> </w:t>
      </w:r>
      <w:r>
        <w:rPr>
          <w:spacing w:val="-1"/>
          <w:w w:val="85"/>
        </w:rPr>
        <w:t>visit</w:t>
      </w:r>
      <w:r>
        <w:rPr>
          <w:spacing w:val="-23"/>
          <w:w w:val="85"/>
        </w:rPr>
        <w:t> </w:t>
      </w:r>
      <w:r>
        <w:rPr>
          <w:w w:val="85"/>
        </w:rPr>
        <w:t>our</w:t>
      </w:r>
      <w:r>
        <w:rPr>
          <w:spacing w:val="-21"/>
          <w:w w:val="85"/>
        </w:rPr>
        <w:t> </w:t>
      </w:r>
      <w:r>
        <w:rPr>
          <w:spacing w:val="-1"/>
          <w:w w:val="85"/>
        </w:rPr>
        <w:t>website</w:t>
      </w:r>
      <w:r>
        <w:rPr>
          <w:spacing w:val="-20"/>
          <w:w w:val="85"/>
        </w:rPr>
        <w:t> </w:t>
      </w:r>
      <w:r>
        <w:rPr>
          <w:color w:val="0000FF"/>
          <w:spacing w:val="-20"/>
          <w:w w:val="85"/>
        </w:rPr>
      </w:r>
      <w:hyperlink r:id="rId10">
        <w:r>
          <w:rPr>
            <w:color w:val="0000FF"/>
            <w:spacing w:val="-1"/>
            <w:w w:val="85"/>
            <w:u w:val="single" w:color="0000FF"/>
          </w:rPr>
          <w:t>ww</w:t>
        </w:r>
        <w:r>
          <w:rPr>
            <w:color w:val="0000FF"/>
            <w:spacing w:val="-2"/>
            <w:w w:val="85"/>
            <w:u w:val="single" w:color="0000FF"/>
          </w:rPr>
          <w:t>w.n</w:t>
        </w:r>
        <w:r>
          <w:rPr>
            <w:color w:val="0000FF"/>
            <w:spacing w:val="-1"/>
            <w:w w:val="85"/>
            <w:u w:val="single" w:color="0000FF"/>
          </w:rPr>
          <w:t>eiti</w:t>
        </w:r>
        <w:r>
          <w:rPr>
            <w:color w:val="0000FF"/>
            <w:spacing w:val="-2"/>
            <w:w w:val="85"/>
            <w:u w:val="single" w:color="0000FF"/>
          </w:rPr>
          <w:t>.</w:t>
        </w:r>
        <w:r>
          <w:rPr>
            <w:color w:val="0000FF"/>
            <w:spacing w:val="-1"/>
            <w:w w:val="85"/>
            <w:u w:val="single" w:color="0000FF"/>
          </w:rPr>
          <w:t>g</w:t>
        </w:r>
        <w:r>
          <w:rPr>
            <w:color w:val="0000FF"/>
            <w:spacing w:val="-2"/>
            <w:w w:val="85"/>
            <w:u w:val="single" w:color="0000FF"/>
          </w:rPr>
          <w:t>ov.</w:t>
        </w:r>
        <w:r>
          <w:rPr>
            <w:color w:val="0000FF"/>
            <w:spacing w:val="-1"/>
            <w:w w:val="85"/>
            <w:u w:val="single" w:color="0000FF"/>
          </w:rPr>
          <w:t>ng</w:t>
        </w:r>
        <w:r>
          <w:rPr>
            <w:color w:val="0000FF"/>
            <w:w w:val="86"/>
          </w:rPr>
        </w:r>
        <w:r>
          <w:rPr/>
        </w:r>
      </w:hyperlink>
    </w:p>
    <w:p>
      <w:pPr>
        <w:spacing w:line="240" w:lineRule="auto" w:before="4"/>
        <w:rPr>
          <w:rFonts w:ascii="Verdana" w:hAnsi="Verdana" w:cs="Verdana" w:eastAsia="Verdana"/>
          <w:sz w:val="16"/>
          <w:szCs w:val="16"/>
        </w:rPr>
      </w:pPr>
    </w:p>
    <w:p>
      <w:pPr>
        <w:pStyle w:val="BodyText"/>
        <w:spacing w:line="285" w:lineRule="auto" w:before="46"/>
        <w:ind w:left="140" w:right="136" w:hanging="3"/>
        <w:jc w:val="both"/>
      </w:pPr>
      <w:r>
        <w:rPr>
          <w:w w:val="90"/>
        </w:rPr>
        <w:t>In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2007,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mpleme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ta</w:t>
      </w:r>
      <w:r>
        <w:rPr>
          <w:spacing w:val="-1"/>
          <w:w w:val="90"/>
        </w:rPr>
        <w:t>tion</w:t>
      </w:r>
      <w:r>
        <w:rPr>
          <w:spacing w:val="-27"/>
          <w:w w:val="90"/>
        </w:rPr>
        <w:t> </w:t>
      </w:r>
      <w:r>
        <w:rPr>
          <w:w w:val="90"/>
        </w:rPr>
        <w:t>of</w:t>
      </w:r>
      <w:r>
        <w:rPr>
          <w:spacing w:val="-27"/>
          <w:w w:val="90"/>
        </w:rPr>
        <w:t> </w:t>
      </w:r>
      <w:r>
        <w:rPr>
          <w:w w:val="90"/>
        </w:rPr>
        <w:t>EITI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Nig</w:t>
      </w:r>
      <w:r>
        <w:rPr>
          <w:spacing w:val="-2"/>
          <w:w w:val="90"/>
        </w:rPr>
        <w:t>eria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was</w:t>
      </w:r>
      <w:r>
        <w:rPr>
          <w:spacing w:val="-28"/>
          <w:w w:val="90"/>
        </w:rPr>
        <w:t> </w:t>
      </w:r>
      <w:r>
        <w:rPr>
          <w:w w:val="90"/>
        </w:rPr>
        <w:t>strengthened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6"/>
          <w:w w:val="90"/>
        </w:rPr>
        <w:t> </w:t>
      </w:r>
      <w:r>
        <w:rPr>
          <w:w w:val="90"/>
        </w:rPr>
        <w:t>signing</w:t>
      </w:r>
      <w:r>
        <w:rPr>
          <w:spacing w:val="-28"/>
          <w:w w:val="90"/>
        </w:rPr>
        <w:t> </w:t>
      </w:r>
      <w:r>
        <w:rPr>
          <w:w w:val="90"/>
        </w:rPr>
        <w:t>of</w:t>
      </w:r>
      <w:r>
        <w:rPr>
          <w:spacing w:val="53"/>
          <w:w w:val="92"/>
        </w:rPr>
        <w:t> </w:t>
      </w:r>
      <w:r>
        <w:rPr>
          <w:spacing w:val="-1"/>
          <w:w w:val="85"/>
        </w:rPr>
        <w:t>the</w:t>
      </w:r>
      <w:r>
        <w:rPr>
          <w:spacing w:val="-24"/>
          <w:w w:val="85"/>
        </w:rPr>
        <w:t> </w:t>
      </w:r>
      <w:r>
        <w:rPr>
          <w:w w:val="85"/>
        </w:rPr>
        <w:t>NEITI</w:t>
      </w:r>
      <w:r>
        <w:rPr>
          <w:spacing w:val="-25"/>
          <w:w w:val="85"/>
        </w:rPr>
        <w:t> </w:t>
      </w:r>
      <w:r>
        <w:rPr>
          <w:spacing w:val="-2"/>
          <w:w w:val="85"/>
        </w:rPr>
        <w:t>Ac</w:t>
      </w:r>
      <w:r>
        <w:rPr>
          <w:spacing w:val="-1"/>
          <w:w w:val="85"/>
        </w:rPr>
        <w:t>t</w:t>
      </w:r>
      <w:r>
        <w:rPr>
          <w:spacing w:val="-25"/>
          <w:w w:val="85"/>
        </w:rPr>
        <w:t> </w:t>
      </w:r>
      <w:r>
        <w:rPr>
          <w:w w:val="85"/>
        </w:rPr>
        <w:t>2007,</w:t>
      </w:r>
      <w:r>
        <w:rPr>
          <w:spacing w:val="-25"/>
          <w:w w:val="85"/>
        </w:rPr>
        <w:t> </w:t>
      </w:r>
      <w:r>
        <w:rPr>
          <w:spacing w:val="-1"/>
          <w:w w:val="85"/>
        </w:rPr>
        <w:t>m</w:t>
      </w:r>
      <w:r>
        <w:rPr>
          <w:spacing w:val="-2"/>
          <w:w w:val="85"/>
        </w:rPr>
        <w:t>aki</w:t>
      </w:r>
      <w:r>
        <w:rPr>
          <w:spacing w:val="-1"/>
          <w:w w:val="85"/>
        </w:rPr>
        <w:t>ng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Nigeri</w:t>
      </w:r>
      <w:r>
        <w:rPr>
          <w:spacing w:val="-2"/>
          <w:w w:val="85"/>
        </w:rPr>
        <w:t>a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26"/>
          <w:w w:val="85"/>
        </w:rPr>
        <w:t> </w:t>
      </w:r>
      <w:r>
        <w:rPr>
          <w:w w:val="85"/>
        </w:rPr>
        <w:t>first</w:t>
      </w:r>
      <w:r>
        <w:rPr>
          <w:spacing w:val="-24"/>
          <w:w w:val="85"/>
        </w:rPr>
        <w:t> </w:t>
      </w:r>
      <w:r>
        <w:rPr>
          <w:w w:val="85"/>
        </w:rPr>
        <w:t>country</w:t>
      </w:r>
      <w:r>
        <w:rPr>
          <w:spacing w:val="-25"/>
          <w:w w:val="85"/>
        </w:rPr>
        <w:t> </w:t>
      </w:r>
      <w:r>
        <w:rPr>
          <w:w w:val="85"/>
        </w:rPr>
        <w:t>to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ack</w:t>
      </w:r>
      <w:r>
        <w:rPr>
          <w:spacing w:val="-26"/>
          <w:w w:val="85"/>
        </w:rPr>
        <w:t> </w:t>
      </w:r>
      <w:r>
        <w:rPr>
          <w:w w:val="85"/>
        </w:rPr>
        <w:t>EITI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implementation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55"/>
          <w:w w:val="88"/>
        </w:rPr>
        <w:t> </w:t>
      </w:r>
      <w:r>
        <w:rPr>
          <w:w w:val="90"/>
        </w:rPr>
        <w:t>a</w:t>
      </w:r>
      <w:r>
        <w:rPr>
          <w:spacing w:val="-60"/>
          <w:w w:val="90"/>
        </w:rPr>
        <w:t> </w:t>
      </w:r>
      <w:r>
        <w:rPr>
          <w:spacing w:val="-2"/>
          <w:w w:val="90"/>
        </w:rPr>
        <w:t>law.</w:t>
      </w:r>
      <w:r>
        <w:rPr>
          <w:spacing w:val="-58"/>
          <w:w w:val="90"/>
        </w:rPr>
        <w:t> </w:t>
      </w:r>
      <w:r>
        <w:rPr>
          <w:w w:val="90"/>
        </w:rPr>
        <w:t>The</w:t>
      </w:r>
      <w:r>
        <w:rPr>
          <w:spacing w:val="-59"/>
          <w:w w:val="90"/>
        </w:rPr>
        <w:t> </w:t>
      </w:r>
      <w:r>
        <w:rPr>
          <w:w w:val="90"/>
        </w:rPr>
        <w:t>NEITI</w:t>
      </w:r>
      <w:r>
        <w:rPr>
          <w:spacing w:val="-58"/>
          <w:w w:val="90"/>
        </w:rPr>
        <w:t> </w:t>
      </w:r>
      <w:r>
        <w:rPr>
          <w:w w:val="90"/>
        </w:rPr>
        <w:t>Act</w:t>
      </w:r>
      <w:r>
        <w:rPr>
          <w:spacing w:val="-59"/>
          <w:w w:val="90"/>
        </w:rPr>
        <w:t> </w:t>
      </w:r>
      <w:r>
        <w:rPr>
          <w:w w:val="90"/>
        </w:rPr>
        <w:t>2007</w:t>
      </w:r>
      <w:r>
        <w:rPr>
          <w:spacing w:val="-59"/>
          <w:w w:val="90"/>
        </w:rPr>
        <w:t> </w:t>
      </w:r>
      <w:r>
        <w:rPr>
          <w:w w:val="90"/>
        </w:rPr>
        <w:t>is</w:t>
      </w:r>
      <w:r>
        <w:rPr>
          <w:spacing w:val="-59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2"/>
          <w:w w:val="90"/>
        </w:rPr>
        <w:t>day</w:t>
      </w:r>
      <w:r>
        <w:rPr>
          <w:spacing w:val="-57"/>
          <w:w w:val="90"/>
        </w:rPr>
        <w:t> </w:t>
      </w:r>
      <w:r>
        <w:rPr>
          <w:w w:val="90"/>
        </w:rPr>
        <w:t>a</w:t>
      </w:r>
      <w:r>
        <w:rPr>
          <w:spacing w:val="-59"/>
          <w:w w:val="90"/>
        </w:rPr>
        <w:t> </w:t>
      </w:r>
      <w:r>
        <w:rPr>
          <w:w w:val="90"/>
        </w:rPr>
        <w:t>reference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oint</w:t>
      </w:r>
      <w:r>
        <w:rPr>
          <w:spacing w:val="-59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advocac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es,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publ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</w:t>
      </w:r>
      <w:r>
        <w:rPr>
          <w:spacing w:val="-58"/>
          <w:w w:val="90"/>
        </w:rPr>
        <w:t> </w:t>
      </w:r>
      <w:r>
        <w:rPr>
          <w:w w:val="90"/>
        </w:rPr>
        <w:t>agitation,</w:t>
      </w:r>
      <w:r>
        <w:rPr>
          <w:spacing w:val="71"/>
          <w:w w:val="57"/>
        </w:rPr>
        <w:t> </w:t>
      </w:r>
      <w:r>
        <w:rPr>
          <w:spacing w:val="-2"/>
          <w:w w:val="90"/>
        </w:rPr>
        <w:t>and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demand</w:t>
      </w:r>
      <w:r>
        <w:rPr>
          <w:spacing w:val="-53"/>
          <w:w w:val="90"/>
        </w:rPr>
        <w:t> </w:t>
      </w:r>
      <w:r>
        <w:rPr>
          <w:w w:val="90"/>
        </w:rPr>
        <w:t>for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ransparency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extrac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ve</w:t>
      </w:r>
      <w:r>
        <w:rPr>
          <w:spacing w:val="-53"/>
          <w:w w:val="90"/>
        </w:rPr>
        <w:t> </w:t>
      </w:r>
      <w:r>
        <w:rPr>
          <w:w w:val="90"/>
        </w:rPr>
        <w:t>sector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Niger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spacing w:line="285" w:lineRule="auto"/>
        <w:ind w:left="140" w:right="141" w:hanging="3"/>
        <w:jc w:val="both"/>
      </w:pPr>
      <w:r>
        <w:rPr>
          <w:spacing w:val="-2"/>
          <w:w w:val="90"/>
        </w:rPr>
        <w:t>Si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ce</w:t>
      </w:r>
      <w:r>
        <w:rPr>
          <w:spacing w:val="-1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hen,</w:t>
      </w:r>
      <w:r>
        <w:rPr>
          <w:spacing w:val="-18"/>
          <w:w w:val="90"/>
        </w:rPr>
        <w:t> </w:t>
      </w:r>
      <w:r>
        <w:rPr>
          <w:w w:val="90"/>
        </w:rPr>
        <w:t>NEITI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has</w:t>
      </w:r>
      <w:r>
        <w:rPr>
          <w:spacing w:val="-17"/>
          <w:w w:val="90"/>
        </w:rPr>
        <w:t> </w:t>
      </w:r>
      <w:r>
        <w:rPr>
          <w:w w:val="90"/>
        </w:rPr>
        <w:t>conducted</w:t>
      </w:r>
      <w:r>
        <w:rPr>
          <w:spacing w:val="-19"/>
          <w:w w:val="90"/>
        </w:rPr>
        <w:t> </w:t>
      </w:r>
      <w:r>
        <w:rPr>
          <w:w w:val="90"/>
        </w:rPr>
        <w:t>several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cycles</w:t>
      </w:r>
      <w:r>
        <w:rPr>
          <w:spacing w:val="-18"/>
          <w:w w:val="90"/>
        </w:rPr>
        <w:t> </w:t>
      </w:r>
      <w:r>
        <w:rPr>
          <w:w w:val="90"/>
        </w:rPr>
        <w:t>of</w:t>
      </w:r>
      <w:r>
        <w:rPr>
          <w:spacing w:val="-18"/>
          <w:w w:val="90"/>
        </w:rPr>
        <w:t> </w:t>
      </w:r>
      <w:r>
        <w:rPr>
          <w:spacing w:val="-1"/>
          <w:w w:val="90"/>
        </w:rPr>
        <w:t>oi</w:t>
      </w:r>
      <w:r>
        <w:rPr>
          <w:spacing w:val="-2"/>
          <w:w w:val="90"/>
        </w:rPr>
        <w:t>l,</w:t>
      </w:r>
      <w:r>
        <w:rPr>
          <w:spacing w:val="-18"/>
          <w:w w:val="90"/>
        </w:rPr>
        <w:t> </w:t>
      </w:r>
      <w:r>
        <w:rPr>
          <w:w w:val="90"/>
        </w:rPr>
        <w:t>gas</w:t>
      </w:r>
      <w:r>
        <w:rPr>
          <w:spacing w:val="-18"/>
          <w:w w:val="90"/>
        </w:rPr>
        <w:t> </w:t>
      </w:r>
      <w:r>
        <w:rPr>
          <w:w w:val="90"/>
        </w:rPr>
        <w:t>and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sol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erals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EITI</w:t>
      </w:r>
      <w:r>
        <w:rPr>
          <w:spacing w:val="54"/>
          <w:w w:val="70"/>
        </w:rPr>
        <w:t> </w:t>
      </w:r>
      <w:r>
        <w:rPr>
          <w:w w:val="90"/>
        </w:rPr>
        <w:t>reports.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-15"/>
          <w:w w:val="90"/>
        </w:rPr>
        <w:t> </w:t>
      </w:r>
      <w:r>
        <w:rPr>
          <w:w w:val="90"/>
        </w:rPr>
        <w:t>most</w:t>
      </w:r>
      <w:r>
        <w:rPr>
          <w:spacing w:val="-16"/>
          <w:w w:val="90"/>
        </w:rPr>
        <w:t> </w:t>
      </w:r>
      <w:r>
        <w:rPr>
          <w:w w:val="90"/>
        </w:rPr>
        <w:t>recent</w:t>
      </w:r>
      <w:r>
        <w:rPr>
          <w:spacing w:val="-14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1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16"/>
          <w:w w:val="90"/>
        </w:rPr>
        <w:t> </w:t>
      </w:r>
      <w:r>
        <w:rPr>
          <w:w w:val="90"/>
        </w:rPr>
        <w:t>2021</w:t>
      </w:r>
      <w:r>
        <w:rPr>
          <w:spacing w:val="-14"/>
          <w:w w:val="90"/>
        </w:rPr>
        <w:t> </w:t>
      </w:r>
      <w:r>
        <w:rPr>
          <w:w w:val="90"/>
        </w:rPr>
        <w:t>reports.</w:t>
      </w:r>
      <w:r>
        <w:rPr>
          <w:spacing w:val="-15"/>
          <w:w w:val="90"/>
        </w:rPr>
        <w:t> </w:t>
      </w:r>
      <w:r>
        <w:rPr>
          <w:w w:val="90"/>
        </w:rPr>
        <w:t>NEITI</w:t>
      </w:r>
      <w:r>
        <w:rPr>
          <w:spacing w:val="-15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14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15"/>
          <w:w w:val="90"/>
        </w:rPr>
        <w:t> </w:t>
      </w:r>
      <w:r>
        <w:rPr>
          <w:w w:val="90"/>
        </w:rPr>
        <w:t>full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compl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ance</w:t>
      </w:r>
      <w:r>
        <w:rPr>
          <w:spacing w:val="-13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45"/>
          <w:w w:val="88"/>
        </w:rPr>
        <w:t> </w:t>
      </w:r>
      <w:r>
        <w:rPr>
          <w:spacing w:val="-2"/>
          <w:w w:val="90"/>
        </w:rPr>
        <w:t>requiremen</w:t>
      </w:r>
      <w:r>
        <w:rPr>
          <w:spacing w:val="-1"/>
          <w:w w:val="90"/>
        </w:rPr>
        <w:t>t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4.8</w:t>
      </w:r>
      <w:r>
        <w:rPr>
          <w:spacing w:val="-56"/>
          <w:w w:val="90"/>
        </w:rPr>
        <w:t> </w:t>
      </w:r>
      <w:r>
        <w:rPr>
          <w:w w:val="90"/>
        </w:rPr>
        <w:t>of</w:t>
      </w:r>
      <w:r>
        <w:rPr>
          <w:spacing w:val="-56"/>
          <w:w w:val="90"/>
        </w:rPr>
        <w:t> </w:t>
      </w:r>
      <w:r>
        <w:rPr>
          <w:w w:val="90"/>
        </w:rPr>
        <w:t>the</w:t>
      </w:r>
      <w:r>
        <w:rPr>
          <w:spacing w:val="-56"/>
          <w:w w:val="90"/>
        </w:rPr>
        <w:t> </w:t>
      </w:r>
      <w:r>
        <w:rPr>
          <w:w w:val="90"/>
        </w:rPr>
        <w:t>EITI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Sta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dard</w:t>
      </w:r>
      <w:r>
        <w:rPr>
          <w:spacing w:val="-56"/>
          <w:w w:val="90"/>
        </w:rPr>
        <w:t> </w:t>
      </w:r>
      <w:r>
        <w:rPr>
          <w:w w:val="90"/>
        </w:rPr>
        <w:t>on</w:t>
      </w:r>
      <w:r>
        <w:rPr>
          <w:spacing w:val="-56"/>
          <w:w w:val="90"/>
        </w:rPr>
        <w:t> </w:t>
      </w:r>
      <w:r>
        <w:rPr>
          <w:w w:val="90"/>
        </w:rPr>
        <w:t>data</w:t>
      </w:r>
      <w:r>
        <w:rPr>
          <w:spacing w:val="-56"/>
          <w:w w:val="90"/>
        </w:rPr>
        <w:t> 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mel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ess.</w:t>
      </w:r>
      <w:r>
        <w:rPr>
          <w:spacing w:val="-56"/>
          <w:w w:val="90"/>
        </w:rPr>
        <w:t> </w:t>
      </w:r>
      <w:r>
        <w:rPr>
          <w:w w:val="90"/>
        </w:rPr>
        <w:t>NEITI</w:t>
      </w:r>
      <w:r>
        <w:rPr>
          <w:spacing w:val="-55"/>
          <w:w w:val="90"/>
        </w:rPr>
        <w:t> </w:t>
      </w:r>
      <w:r>
        <w:rPr>
          <w:w w:val="90"/>
        </w:rPr>
        <w:t>also</w:t>
      </w:r>
      <w:r>
        <w:rPr>
          <w:spacing w:val="-56"/>
          <w:w w:val="90"/>
        </w:rPr>
        <w:t> </w:t>
      </w:r>
      <w:r>
        <w:rPr>
          <w:w w:val="90"/>
        </w:rPr>
        <w:t>conducts</w:t>
      </w:r>
      <w:r>
        <w:rPr>
          <w:spacing w:val="-56"/>
          <w:w w:val="90"/>
        </w:rPr>
        <w:t> </w:t>
      </w:r>
      <w:r>
        <w:rPr>
          <w:w w:val="90"/>
        </w:rPr>
        <w:t>a</w:t>
      </w:r>
      <w:r>
        <w:rPr>
          <w:spacing w:val="-56"/>
          <w:w w:val="90"/>
        </w:rPr>
        <w:t> </w:t>
      </w:r>
      <w:r>
        <w:rPr>
          <w:w w:val="90"/>
        </w:rPr>
        <w:t>Fiscal</w:t>
      </w:r>
      <w:r>
        <w:rPr>
          <w:spacing w:val="62"/>
          <w:w w:val="85"/>
        </w:rPr>
        <w:t> </w:t>
      </w:r>
      <w:r>
        <w:rPr>
          <w:spacing w:val="-2"/>
          <w:w w:val="85"/>
        </w:rPr>
        <w:t>Al</w:t>
      </w:r>
      <w:r>
        <w:rPr>
          <w:spacing w:val="-1"/>
          <w:w w:val="85"/>
        </w:rPr>
        <w:t>l</w:t>
      </w:r>
      <w:r>
        <w:rPr>
          <w:spacing w:val="-2"/>
          <w:w w:val="85"/>
        </w:rPr>
        <w:t>oca</w:t>
      </w:r>
      <w:r>
        <w:rPr>
          <w:spacing w:val="-1"/>
          <w:w w:val="85"/>
        </w:rPr>
        <w:t>tion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15"/>
          <w:w w:val="85"/>
        </w:rPr>
        <w:t> </w:t>
      </w:r>
      <w:r>
        <w:rPr>
          <w:w w:val="85"/>
        </w:rPr>
        <w:t>Statutory</w:t>
      </w:r>
      <w:r>
        <w:rPr>
          <w:spacing w:val="-17"/>
          <w:w w:val="85"/>
        </w:rPr>
        <w:t> </w:t>
      </w:r>
      <w:r>
        <w:rPr>
          <w:spacing w:val="-2"/>
          <w:w w:val="85"/>
        </w:rPr>
        <w:t>D</w:t>
      </w:r>
      <w:r>
        <w:rPr>
          <w:spacing w:val="-1"/>
          <w:w w:val="85"/>
        </w:rPr>
        <w:t>isb</w:t>
      </w:r>
      <w:r>
        <w:rPr>
          <w:spacing w:val="-2"/>
          <w:w w:val="85"/>
        </w:rPr>
        <w:t>ur</w:t>
      </w:r>
      <w:r>
        <w:rPr>
          <w:spacing w:val="-1"/>
          <w:w w:val="85"/>
        </w:rPr>
        <w:t>sement</w:t>
      </w:r>
      <w:r>
        <w:rPr>
          <w:spacing w:val="-15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udi</w:t>
      </w:r>
      <w:r>
        <w:rPr>
          <w:spacing w:val="-2"/>
          <w:w w:val="85"/>
        </w:rPr>
        <w:t>t.</w:t>
      </w:r>
      <w:r>
        <w:rPr/>
      </w:r>
    </w:p>
    <w:p>
      <w:pPr>
        <w:spacing w:after="0" w:line="285" w:lineRule="auto"/>
        <w:jc w:val="both"/>
        <w:sectPr>
          <w:pgSz w:w="12240" w:h="15840"/>
          <w:pgMar w:header="0" w:footer="1065" w:top="1420" w:bottom="1260" w:left="1300" w:right="1300"/>
        </w:sectPr>
      </w:pPr>
    </w:p>
    <w:p>
      <w:pPr>
        <w:pStyle w:val="BodyText"/>
        <w:spacing w:line="284" w:lineRule="auto" w:before="22"/>
        <w:ind w:left="140" w:right="137" w:hanging="3"/>
        <w:jc w:val="both"/>
      </w:pPr>
      <w:r>
        <w:rPr>
          <w:spacing w:val="-2"/>
          <w:w w:val="90"/>
        </w:rPr>
        <w:t>The</w:t>
      </w:r>
      <w:r>
        <w:rPr>
          <w:spacing w:val="-46"/>
          <w:w w:val="90"/>
        </w:rPr>
        <w:t> </w:t>
      </w:r>
      <w:r>
        <w:rPr>
          <w:w w:val="90"/>
        </w:rPr>
        <w:t>strategy</w:t>
      </w:r>
      <w:r>
        <w:rPr>
          <w:spacing w:val="-47"/>
          <w:w w:val="90"/>
        </w:rPr>
        <w:t> </w:t>
      </w:r>
      <w:r>
        <w:rPr>
          <w:w w:val="90"/>
        </w:rPr>
        <w:t>for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mplemen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ion</w:t>
      </w:r>
      <w:r>
        <w:rPr>
          <w:spacing w:val="-46"/>
          <w:w w:val="90"/>
        </w:rPr>
        <w:t> </w:t>
      </w:r>
      <w:r>
        <w:rPr>
          <w:w w:val="90"/>
        </w:rPr>
        <w:t>of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6"/>
          <w:w w:val="90"/>
        </w:rPr>
        <w:t> </w:t>
      </w:r>
      <w:r>
        <w:rPr>
          <w:w w:val="90"/>
        </w:rPr>
        <w:t>EITI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5"/>
          <w:w w:val="90"/>
        </w:rPr>
        <w:t> </w:t>
      </w:r>
      <w:r>
        <w:rPr>
          <w:w w:val="90"/>
        </w:rPr>
        <w:t>Nigeria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45"/>
          <w:w w:val="90"/>
        </w:rPr>
        <w:t> </w:t>
      </w:r>
      <w:r>
        <w:rPr>
          <w:w w:val="90"/>
        </w:rPr>
        <w:t>the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NSWG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deta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led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51"/>
          <w:w w:val="88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2"/>
          <w:w w:val="90"/>
        </w:rPr>
        <w:t> </w:t>
      </w:r>
      <w:r>
        <w:rPr>
          <w:color w:val="0000FF"/>
          <w:spacing w:val="-32"/>
          <w:w w:val="90"/>
        </w:rPr>
      </w:r>
      <w:r>
        <w:rPr>
          <w:color w:val="0000FF"/>
          <w:w w:val="90"/>
          <w:u w:val="single" w:color="0000FF"/>
        </w:rPr>
        <w:t>NEITI</w:t>
      </w:r>
      <w:r>
        <w:rPr>
          <w:color w:val="0000FF"/>
          <w:spacing w:val="-32"/>
          <w:w w:val="90"/>
          <w:u w:val="single" w:color="0000FF"/>
        </w:rPr>
        <w:t> </w:t>
      </w:r>
      <w:r>
        <w:rPr>
          <w:color w:val="0000FF"/>
          <w:w w:val="90"/>
          <w:u w:val="single" w:color="0000FF"/>
        </w:rPr>
        <w:t>Strategic</w:t>
      </w:r>
      <w:r>
        <w:rPr>
          <w:color w:val="0000FF"/>
          <w:spacing w:val="-34"/>
          <w:w w:val="90"/>
          <w:u w:val="single" w:color="0000FF"/>
        </w:rPr>
        <w:t> </w:t>
      </w:r>
      <w:r>
        <w:rPr>
          <w:color w:val="0000FF"/>
          <w:w w:val="90"/>
          <w:u w:val="single" w:color="0000FF"/>
        </w:rPr>
        <w:t>Plan</w:t>
      </w:r>
      <w:r>
        <w:rPr>
          <w:color w:val="0000FF"/>
          <w:spacing w:val="-33"/>
          <w:w w:val="90"/>
          <w:u w:val="single" w:color="0000FF"/>
        </w:rPr>
        <w:t> </w:t>
      </w:r>
      <w:r>
        <w:rPr>
          <w:color w:val="0000FF"/>
          <w:w w:val="90"/>
          <w:u w:val="single" w:color="0000FF"/>
        </w:rPr>
        <w:t>for</w:t>
      </w:r>
      <w:r>
        <w:rPr>
          <w:color w:val="0000FF"/>
          <w:spacing w:val="-33"/>
          <w:w w:val="90"/>
          <w:u w:val="single" w:color="0000FF"/>
        </w:rPr>
        <w:t> </w:t>
      </w:r>
      <w:r>
        <w:rPr>
          <w:color w:val="0000FF"/>
          <w:w w:val="90"/>
          <w:u w:val="single" w:color="0000FF"/>
        </w:rPr>
        <w:t>2022</w:t>
      </w:r>
      <w:r>
        <w:rPr>
          <w:color w:val="0000FF"/>
          <w:spacing w:val="-30"/>
          <w:w w:val="90"/>
          <w:u w:val="single" w:color="0000FF"/>
        </w:rPr>
        <w:t> </w:t>
      </w:r>
      <w:r>
        <w:rPr>
          <w:color w:val="0000FF"/>
          <w:w w:val="90"/>
          <w:u w:val="single" w:color="0000FF"/>
        </w:rPr>
        <w:t>-</w:t>
      </w:r>
      <w:r>
        <w:rPr>
          <w:color w:val="0000FF"/>
          <w:spacing w:val="-34"/>
          <w:w w:val="90"/>
          <w:u w:val="single" w:color="0000FF"/>
        </w:rPr>
        <w:t> </w:t>
      </w:r>
      <w:r>
        <w:rPr>
          <w:color w:val="0000FF"/>
          <w:w w:val="90"/>
          <w:u w:val="single" w:color="0000FF"/>
        </w:rPr>
        <w:t>2026</w:t>
      </w:r>
      <w:r>
        <w:rPr>
          <w:color w:val="0000FF"/>
          <w:w w:val="90"/>
        </w:rPr>
      </w:r>
      <w:r>
        <w:rPr>
          <w:w w:val="90"/>
        </w:rPr>
        <w:t>.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This</w:t>
      </w:r>
      <w:r>
        <w:rPr>
          <w:spacing w:val="-32"/>
          <w:w w:val="90"/>
        </w:rPr>
        <w:t> </w:t>
      </w:r>
      <w:r>
        <w:rPr>
          <w:w w:val="90"/>
        </w:rPr>
        <w:t>was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prepared</w:t>
      </w:r>
      <w:r>
        <w:rPr>
          <w:spacing w:val="-3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1"/>
          <w:w w:val="90"/>
        </w:rPr>
        <w:t> </w:t>
      </w:r>
      <w:r>
        <w:rPr>
          <w:w w:val="90"/>
        </w:rPr>
        <w:t>full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cons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derat</w:t>
      </w:r>
      <w:r>
        <w:rPr>
          <w:spacing w:val="-1"/>
          <w:w w:val="90"/>
        </w:rPr>
        <w:t>ion</w:t>
      </w:r>
      <w:r>
        <w:rPr>
          <w:spacing w:val="-32"/>
          <w:w w:val="90"/>
        </w:rPr>
        <w:t> </w:t>
      </w:r>
      <w:r>
        <w:rPr>
          <w:w w:val="90"/>
        </w:rPr>
        <w:t>of</w:t>
      </w:r>
      <w:r>
        <w:rPr>
          <w:spacing w:val="49"/>
          <w:w w:val="92"/>
        </w:rPr>
        <w:t> </w:t>
      </w:r>
      <w:r>
        <w:rPr>
          <w:rFonts w:ascii="Calibri" w:hAnsi="Calibri" w:cs="Calibri" w:eastAsia="Calibri"/>
          <w:spacing w:val="-1"/>
          <w:w w:val="95"/>
        </w:rPr>
        <w:t>the</w:t>
      </w:r>
      <w:r>
        <w:rPr>
          <w:rFonts w:ascii="Calibri" w:hAnsi="Calibri" w:cs="Calibri" w:eastAsia="Calibri"/>
          <w:spacing w:val="37"/>
          <w:w w:val="95"/>
        </w:rPr>
        <w:t> </w:t>
      </w:r>
      <w:r>
        <w:rPr>
          <w:rFonts w:ascii="Calibri" w:hAnsi="Calibri" w:cs="Calibri" w:eastAsia="Calibri"/>
          <w:w w:val="95"/>
        </w:rPr>
        <w:t>Government’s</w:t>
      </w:r>
      <w:r>
        <w:rPr>
          <w:rFonts w:ascii="Calibri" w:hAnsi="Calibri" w:cs="Calibri" w:eastAsia="Calibri"/>
          <w:spacing w:val="39"/>
          <w:w w:val="95"/>
        </w:rPr>
        <w:t> </w:t>
      </w:r>
      <w:r>
        <w:rPr>
          <w:rFonts w:ascii="Calibri" w:hAnsi="Calibri" w:cs="Calibri" w:eastAsia="Calibri"/>
          <w:spacing w:val="-1"/>
          <w:w w:val="95"/>
        </w:rPr>
        <w:t>priorities</w:t>
      </w:r>
      <w:r>
        <w:rPr>
          <w:rFonts w:ascii="Calibri" w:hAnsi="Calibri" w:cs="Calibri" w:eastAsia="Calibri"/>
          <w:spacing w:val="36"/>
          <w:w w:val="95"/>
        </w:rPr>
        <w:t> </w:t>
      </w:r>
      <w:r>
        <w:rPr>
          <w:rFonts w:ascii="Calibri" w:hAnsi="Calibri" w:cs="Calibri" w:eastAsia="Calibri"/>
          <w:w w:val="95"/>
        </w:rPr>
        <w:t>as</w:t>
      </w:r>
      <w:r>
        <w:rPr>
          <w:rFonts w:ascii="Calibri" w:hAnsi="Calibri" w:cs="Calibri" w:eastAsia="Calibri"/>
          <w:spacing w:val="39"/>
          <w:w w:val="95"/>
        </w:rPr>
        <w:t> </w:t>
      </w:r>
      <w:r>
        <w:rPr>
          <w:rFonts w:ascii="Calibri" w:hAnsi="Calibri" w:cs="Calibri" w:eastAsia="Calibri"/>
          <w:w w:val="95"/>
        </w:rPr>
        <w:t>documented</w:t>
      </w:r>
      <w:r>
        <w:rPr>
          <w:rFonts w:ascii="Calibri" w:hAnsi="Calibri" w:cs="Calibri" w:eastAsia="Calibri"/>
          <w:spacing w:val="36"/>
          <w:w w:val="95"/>
        </w:rPr>
        <w:t> </w:t>
      </w:r>
      <w:r>
        <w:rPr>
          <w:rFonts w:ascii="Calibri" w:hAnsi="Calibri" w:cs="Calibri" w:eastAsia="Calibri"/>
          <w:spacing w:val="-1"/>
          <w:w w:val="95"/>
        </w:rPr>
        <w:t>in</w:t>
      </w:r>
      <w:r>
        <w:rPr>
          <w:rFonts w:ascii="Calibri" w:hAnsi="Calibri" w:cs="Calibri" w:eastAsia="Calibri"/>
          <w:spacing w:val="37"/>
          <w:w w:val="95"/>
        </w:rPr>
        <w:t> </w:t>
      </w:r>
      <w:r>
        <w:rPr>
          <w:rFonts w:ascii="Calibri" w:hAnsi="Calibri" w:cs="Calibri" w:eastAsia="Calibri"/>
          <w:w w:val="95"/>
        </w:rPr>
        <w:t>the</w:t>
      </w:r>
      <w:r>
        <w:rPr>
          <w:rFonts w:ascii="Calibri" w:hAnsi="Calibri" w:cs="Calibri" w:eastAsia="Calibri"/>
          <w:spacing w:val="42"/>
          <w:w w:val="95"/>
        </w:rPr>
        <w:t> </w:t>
      </w:r>
      <w:r>
        <w:rPr>
          <w:color w:val="0000FF"/>
          <w:spacing w:val="42"/>
          <w:w w:val="95"/>
        </w:rPr>
      </w:r>
      <w:r>
        <w:rPr>
          <w:color w:val="0000FF"/>
          <w:w w:val="95"/>
          <w:u w:val="single" w:color="0000FF"/>
        </w:rPr>
        <w:t>Economic</w:t>
      </w:r>
      <w:r>
        <w:rPr>
          <w:color w:val="0000FF"/>
          <w:spacing w:val="5"/>
          <w:w w:val="95"/>
          <w:u w:val="single" w:color="0000FF"/>
        </w:rPr>
        <w:t> </w:t>
      </w:r>
      <w:r>
        <w:rPr>
          <w:color w:val="0000FF"/>
          <w:w w:val="95"/>
          <w:u w:val="single" w:color="0000FF"/>
        </w:rPr>
        <w:t>Recovery</w:t>
      </w:r>
      <w:r>
        <w:rPr>
          <w:color w:val="0000FF"/>
          <w:spacing w:val="6"/>
          <w:w w:val="95"/>
          <w:u w:val="single" w:color="0000FF"/>
        </w:rPr>
        <w:t> </w:t>
      </w:r>
      <w:r>
        <w:rPr>
          <w:color w:val="0000FF"/>
          <w:spacing w:val="-2"/>
          <w:w w:val="95"/>
          <w:u w:val="single" w:color="0000FF"/>
        </w:rPr>
        <w:t>and</w:t>
      </w:r>
      <w:r>
        <w:rPr>
          <w:color w:val="0000FF"/>
          <w:spacing w:val="5"/>
          <w:w w:val="95"/>
          <w:u w:val="single" w:color="0000FF"/>
        </w:rPr>
        <w:t> </w:t>
      </w:r>
      <w:r>
        <w:rPr>
          <w:color w:val="0000FF"/>
          <w:w w:val="95"/>
          <w:u w:val="single" w:color="0000FF"/>
        </w:rPr>
        <w:t>Growth</w:t>
      </w:r>
      <w:r>
        <w:rPr>
          <w:color w:val="0000FF"/>
          <w:w w:val="86"/>
        </w:rPr>
      </w:r>
      <w:r>
        <w:rPr>
          <w:color w:val="0000FF"/>
          <w:w w:val="86"/>
        </w:rPr>
        <w:t> </w:t>
      </w:r>
      <w:r>
        <w:rPr>
          <w:color w:val="0000FF"/>
          <w:w w:val="84"/>
        </w:rPr>
      </w:r>
      <w:r>
        <w:rPr>
          <w:color w:val="0000FF"/>
          <w:w w:val="84"/>
        </w:rPr>
        <w:t> </w:t>
      </w:r>
      <w:r>
        <w:rPr>
          <w:color w:val="0000FF"/>
          <w:spacing w:val="-1"/>
          <w:w w:val="85"/>
          <w:u w:val="single" w:color="0000FF"/>
        </w:rPr>
        <w:t>Plan</w:t>
      </w:r>
      <w:r>
        <w:rPr>
          <w:color w:val="0000FF"/>
          <w:spacing w:val="-33"/>
          <w:w w:val="85"/>
          <w:u w:val="single" w:color="0000FF"/>
        </w:rPr>
        <w:t> </w:t>
      </w:r>
      <w:r>
        <w:rPr>
          <w:color w:val="0000FF"/>
          <w:w w:val="85"/>
          <w:u w:val="single" w:color="0000FF"/>
        </w:rPr>
        <w:t>(ERGP)</w:t>
      </w:r>
      <w:r>
        <w:rPr>
          <w:color w:val="0000FF"/>
          <w:spacing w:val="-33"/>
          <w:w w:val="85"/>
          <w:u w:val="single" w:color="0000FF"/>
        </w:rPr>
        <w:t> </w:t>
      </w:r>
      <w:r>
        <w:rPr>
          <w:color w:val="0000FF"/>
          <w:spacing w:val="-2"/>
          <w:w w:val="85"/>
          <w:u w:val="single" w:color="0000FF"/>
        </w:rPr>
        <w:t>2</w:t>
      </w:r>
      <w:r>
        <w:rPr>
          <w:color w:val="0000FF"/>
          <w:spacing w:val="-1"/>
          <w:w w:val="85"/>
          <w:u w:val="single" w:color="0000FF"/>
        </w:rPr>
        <w:t>0</w:t>
      </w:r>
      <w:r>
        <w:rPr>
          <w:color w:val="0000FF"/>
          <w:spacing w:val="-2"/>
          <w:w w:val="85"/>
          <w:u w:val="single" w:color="0000FF"/>
        </w:rPr>
        <w:t>17</w:t>
      </w:r>
      <w:r>
        <w:rPr>
          <w:color w:val="0000FF"/>
          <w:spacing w:val="-30"/>
          <w:w w:val="85"/>
          <w:u w:val="single" w:color="0000FF"/>
        </w:rPr>
        <w:t> </w:t>
      </w:r>
      <w:r>
        <w:rPr>
          <w:color w:val="0000FF"/>
          <w:w w:val="85"/>
          <w:u w:val="single" w:color="0000FF"/>
        </w:rPr>
        <w:t>-</w:t>
      </w:r>
      <w:r>
        <w:rPr>
          <w:color w:val="0000FF"/>
          <w:spacing w:val="-33"/>
          <w:w w:val="85"/>
          <w:u w:val="single" w:color="0000FF"/>
        </w:rPr>
        <w:t> </w:t>
      </w:r>
      <w:r>
        <w:rPr>
          <w:color w:val="0000FF"/>
          <w:w w:val="85"/>
          <w:u w:val="single" w:color="0000FF"/>
        </w:rPr>
        <w:t>2020</w:t>
      </w:r>
      <w:r>
        <w:rPr>
          <w:color w:val="0000FF"/>
          <w:w w:val="85"/>
        </w:rPr>
      </w:r>
      <w:r>
        <w:rPr>
          <w:w w:val="85"/>
        </w:rPr>
        <w:t>,</w:t>
      </w:r>
      <w:r>
        <w:rPr>
          <w:spacing w:val="-32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34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evised</w:t>
      </w:r>
      <w:r>
        <w:rPr>
          <w:spacing w:val="-31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33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30"/>
          <w:w w:val="85"/>
        </w:rPr>
        <w:t> </w:t>
      </w:r>
      <w:r>
        <w:rPr>
          <w:color w:val="0000FF"/>
          <w:spacing w:val="-30"/>
          <w:w w:val="85"/>
        </w:rPr>
      </w:r>
      <w:r>
        <w:rPr>
          <w:color w:val="0000FF"/>
          <w:spacing w:val="-1"/>
          <w:w w:val="85"/>
          <w:u w:val="single" w:color="0000FF"/>
        </w:rPr>
        <w:t>Nig</w:t>
      </w:r>
      <w:r>
        <w:rPr>
          <w:color w:val="0000FF"/>
          <w:spacing w:val="-2"/>
          <w:w w:val="85"/>
          <w:u w:val="single" w:color="0000FF"/>
        </w:rPr>
        <w:t>er</w:t>
      </w:r>
      <w:r>
        <w:rPr>
          <w:color w:val="0000FF"/>
          <w:spacing w:val="-1"/>
          <w:w w:val="85"/>
          <w:u w:val="single" w:color="0000FF"/>
        </w:rPr>
        <w:t>i</w:t>
      </w:r>
      <w:r>
        <w:rPr>
          <w:color w:val="0000FF"/>
          <w:spacing w:val="-2"/>
          <w:w w:val="85"/>
          <w:u w:val="single" w:color="0000FF"/>
        </w:rPr>
        <w:t>a</w:t>
      </w:r>
      <w:r>
        <w:rPr>
          <w:color w:val="0000FF"/>
          <w:spacing w:val="-32"/>
          <w:w w:val="85"/>
          <w:u w:val="single" w:color="0000FF"/>
        </w:rPr>
        <w:t> </w:t>
      </w:r>
      <w:r>
        <w:rPr>
          <w:color w:val="0000FF"/>
          <w:w w:val="85"/>
          <w:u w:val="single" w:color="0000FF"/>
        </w:rPr>
        <w:t>Economic</w:t>
      </w:r>
      <w:r>
        <w:rPr>
          <w:color w:val="0000FF"/>
          <w:spacing w:val="-32"/>
          <w:w w:val="85"/>
          <w:u w:val="single" w:color="0000FF"/>
        </w:rPr>
        <w:t> </w:t>
      </w:r>
      <w:r>
        <w:rPr>
          <w:color w:val="0000FF"/>
          <w:spacing w:val="-2"/>
          <w:w w:val="85"/>
          <w:u w:val="single" w:color="0000FF"/>
        </w:rPr>
        <w:t>Susta</w:t>
      </w:r>
      <w:r>
        <w:rPr>
          <w:color w:val="0000FF"/>
          <w:spacing w:val="-1"/>
          <w:w w:val="85"/>
          <w:u w:val="single" w:color="0000FF"/>
        </w:rPr>
        <w:t>inability</w:t>
      </w:r>
      <w:r>
        <w:rPr>
          <w:color w:val="0000FF"/>
          <w:spacing w:val="-33"/>
          <w:w w:val="85"/>
          <w:u w:val="single" w:color="0000FF"/>
        </w:rPr>
        <w:t> </w:t>
      </w:r>
      <w:r>
        <w:rPr>
          <w:color w:val="0000FF"/>
          <w:spacing w:val="-1"/>
          <w:w w:val="85"/>
          <w:u w:val="single" w:color="0000FF"/>
        </w:rPr>
        <w:t>Plan</w:t>
      </w:r>
      <w:r>
        <w:rPr>
          <w:color w:val="0000FF"/>
          <w:spacing w:val="-33"/>
          <w:w w:val="85"/>
          <w:u w:val="single" w:color="0000FF"/>
        </w:rPr>
        <w:t> </w:t>
      </w:r>
      <w:r>
        <w:rPr>
          <w:color w:val="0000FF"/>
          <w:w w:val="85"/>
          <w:u w:val="single" w:color="0000FF"/>
        </w:rPr>
        <w:t>2020.</w:t>
      </w:r>
      <w:r>
        <w:rPr>
          <w:color w:val="0000FF"/>
          <w:w w:val="52"/>
        </w:rPr>
      </w:r>
      <w:r>
        <w:rPr>
          <w:color w:val="0000FF"/>
          <w:spacing w:val="61"/>
          <w:w w:val="52"/>
        </w:rPr>
        <w:t> </w:t>
      </w:r>
      <w:r>
        <w:rPr>
          <w:w w:val="90"/>
        </w:rPr>
        <w:t>Furthermore,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it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takes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into</w:t>
      </w:r>
      <w:r>
        <w:rPr>
          <w:spacing w:val="-44"/>
          <w:w w:val="90"/>
        </w:rPr>
        <w:t> </w:t>
      </w:r>
      <w:r>
        <w:rPr>
          <w:w w:val="90"/>
        </w:rPr>
        <w:t>account</w:t>
      </w:r>
      <w:r>
        <w:rPr>
          <w:spacing w:val="-4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4"/>
          <w:w w:val="90"/>
        </w:rPr>
        <w:t> </w:t>
      </w:r>
      <w:r>
        <w:rPr>
          <w:w w:val="90"/>
        </w:rPr>
        <w:t>8-point</w:t>
      </w:r>
      <w:r>
        <w:rPr>
          <w:spacing w:val="-44"/>
          <w:w w:val="90"/>
        </w:rPr>
        <w:t> </w:t>
      </w:r>
      <w:r>
        <w:rPr>
          <w:w w:val="90"/>
        </w:rPr>
        <w:t>agenda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troduced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41"/>
          <w:w w:val="90"/>
        </w:rPr>
        <w:t> </w:t>
      </w:r>
      <w:r>
        <w:rPr>
          <w:w w:val="90"/>
        </w:rPr>
        <w:t>President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B</w:t>
      </w:r>
      <w:r>
        <w:rPr>
          <w:spacing w:val="-1"/>
          <w:w w:val="90"/>
        </w:rPr>
        <w:t>ol</w:t>
      </w:r>
      <w:r>
        <w:rPr>
          <w:spacing w:val="-2"/>
          <w:w w:val="90"/>
        </w:rPr>
        <w:t>a</w:t>
      </w:r>
      <w:r>
        <w:rPr>
          <w:spacing w:val="49"/>
          <w:w w:val="80"/>
        </w:rPr>
        <w:t> </w:t>
      </w:r>
      <w:r>
        <w:rPr>
          <w:spacing w:val="-2"/>
          <w:w w:val="90"/>
        </w:rPr>
        <w:t>Ahmed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Tinubu's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,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w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ch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commenced</w:t>
      </w:r>
      <w:r>
        <w:rPr>
          <w:spacing w:val="-50"/>
          <w:w w:val="90"/>
        </w:rPr>
        <w:t> </w:t>
      </w:r>
      <w:r>
        <w:rPr>
          <w:w w:val="90"/>
        </w:rPr>
        <w:t>on</w:t>
      </w:r>
      <w:r>
        <w:rPr>
          <w:spacing w:val="-48"/>
          <w:w w:val="90"/>
        </w:rPr>
        <w:t> </w:t>
      </w:r>
      <w:r>
        <w:rPr>
          <w:w w:val="90"/>
        </w:rPr>
        <w:t>May</w:t>
      </w:r>
      <w:r>
        <w:rPr>
          <w:spacing w:val="-49"/>
          <w:w w:val="90"/>
        </w:rPr>
        <w:t> </w:t>
      </w:r>
      <w:r>
        <w:rPr>
          <w:w w:val="90"/>
        </w:rPr>
        <w:t>29,</w:t>
      </w:r>
      <w:r>
        <w:rPr>
          <w:spacing w:val="-50"/>
          <w:w w:val="90"/>
        </w:rPr>
        <w:t> </w:t>
      </w:r>
      <w:r>
        <w:rPr>
          <w:w w:val="90"/>
        </w:rPr>
        <w:t>2023.</w:t>
      </w:r>
      <w:r>
        <w:rPr>
          <w:spacing w:val="-49"/>
          <w:w w:val="90"/>
        </w:rPr>
        <w:t> </w:t>
      </w:r>
      <w:r>
        <w:rPr>
          <w:w w:val="90"/>
        </w:rPr>
        <w:t>This</w:t>
      </w:r>
      <w:r>
        <w:rPr>
          <w:spacing w:val="-49"/>
          <w:w w:val="90"/>
        </w:rPr>
        <w:t> </w:t>
      </w:r>
      <w:r>
        <w:rPr>
          <w:w w:val="90"/>
        </w:rPr>
        <w:t>agenda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59"/>
          <w:w w:val="85"/>
        </w:rPr>
        <w:t> </w:t>
      </w:r>
      <w:r>
        <w:rPr>
          <w:w w:val="85"/>
        </w:rPr>
        <w:t>rooted</w:t>
      </w:r>
      <w:r>
        <w:rPr>
          <w:spacing w:val="-16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16"/>
          <w:w w:val="85"/>
        </w:rPr>
        <w:t> </w:t>
      </w:r>
      <w:r>
        <w:rPr>
          <w:spacing w:val="-2"/>
          <w:w w:val="85"/>
        </w:rPr>
        <w:t>eradic</w:t>
      </w:r>
      <w:r>
        <w:rPr>
          <w:spacing w:val="-1"/>
          <w:w w:val="85"/>
        </w:rPr>
        <w:t>ating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pove</w:t>
      </w:r>
      <w:r>
        <w:rPr>
          <w:spacing w:val="-2"/>
          <w:w w:val="85"/>
        </w:rPr>
        <w:t>rty,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stimulating</w:t>
      </w:r>
      <w:r>
        <w:rPr>
          <w:spacing w:val="-15"/>
          <w:w w:val="85"/>
        </w:rPr>
        <w:t> </w:t>
      </w:r>
      <w:r>
        <w:rPr>
          <w:w w:val="85"/>
        </w:rPr>
        <w:t>economic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growth</w:t>
      </w:r>
      <w:r>
        <w:rPr>
          <w:spacing w:val="-2"/>
          <w:w w:val="85"/>
        </w:rPr>
        <w:t>,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gen</w:t>
      </w:r>
      <w:r>
        <w:rPr>
          <w:spacing w:val="-2"/>
          <w:w w:val="85"/>
        </w:rPr>
        <w:t>erat</w:t>
      </w:r>
      <w:r>
        <w:rPr>
          <w:spacing w:val="-1"/>
          <w:w w:val="85"/>
        </w:rPr>
        <w:t>ing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employment</w:t>
      </w:r>
      <w:r>
        <w:rPr>
          <w:spacing w:val="93"/>
          <w:w w:val="91"/>
        </w:rPr>
        <w:t> </w:t>
      </w:r>
      <w:r>
        <w:rPr>
          <w:w w:val="85"/>
        </w:rPr>
        <w:t>opportunities,</w:t>
      </w:r>
      <w:r>
        <w:rPr>
          <w:spacing w:val="-2"/>
          <w:w w:val="85"/>
        </w:rPr>
        <w:t> </w:t>
      </w:r>
      <w:r>
        <w:rPr>
          <w:w w:val="85"/>
        </w:rPr>
        <w:t>fostering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lusivit</w:t>
      </w:r>
      <w:r>
        <w:rPr>
          <w:spacing w:val="-2"/>
          <w:w w:val="85"/>
        </w:rPr>
        <w:t>y</w:t>
      </w:r>
      <w:r>
        <w:rPr>
          <w:spacing w:val="1"/>
          <w:w w:val="85"/>
        </w:rPr>
        <w:t> </w:t>
      </w:r>
      <w:r>
        <w:rPr>
          <w:spacing w:val="-2"/>
          <w:w w:val="85"/>
        </w:rPr>
        <w:t>acr</w:t>
      </w:r>
      <w:r>
        <w:rPr>
          <w:spacing w:val="-1"/>
          <w:w w:val="85"/>
        </w:rPr>
        <w:t>oss</w:t>
      </w:r>
      <w:r>
        <w:rPr>
          <w:spacing w:val="-3"/>
          <w:w w:val="85"/>
        </w:rPr>
        <w:t> </w:t>
      </w:r>
      <w:r>
        <w:rPr>
          <w:spacing w:val="-2"/>
          <w:w w:val="85"/>
        </w:rPr>
        <w:t>vari</w:t>
      </w:r>
      <w:r>
        <w:rPr>
          <w:spacing w:val="-1"/>
          <w:w w:val="85"/>
        </w:rPr>
        <w:t>ous</w:t>
      </w:r>
      <w:r>
        <w:rPr>
          <w:w w:val="85"/>
        </w:rPr>
        <w:t> </w:t>
      </w:r>
      <w:r>
        <w:rPr>
          <w:spacing w:val="-1"/>
          <w:w w:val="85"/>
        </w:rPr>
        <w:t>dimension</w:t>
      </w:r>
      <w:r>
        <w:rPr>
          <w:spacing w:val="-2"/>
          <w:w w:val="85"/>
        </w:rPr>
        <w:t>s,</w:t>
      </w:r>
      <w:r>
        <w:rPr>
          <w:spacing w:val="-1"/>
          <w:w w:val="85"/>
        </w:rPr>
        <w:t> esp</w:t>
      </w:r>
      <w:r>
        <w:rPr>
          <w:spacing w:val="-2"/>
          <w:w w:val="85"/>
        </w:rPr>
        <w:t>ec</w:t>
      </w:r>
      <w:r>
        <w:rPr>
          <w:spacing w:val="-1"/>
          <w:w w:val="85"/>
        </w:rPr>
        <w:t>i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2"/>
          <w:w w:val="85"/>
        </w:rPr>
        <w:t>y</w:t>
      </w:r>
      <w:r>
        <w:rPr>
          <w:spacing w:val="1"/>
          <w:w w:val="85"/>
        </w:rPr>
        <w:t> concern</w:t>
      </w:r>
      <w:r>
        <w:rPr>
          <w:w w:val="85"/>
        </w:rPr>
        <w:t>in</w:t>
      </w:r>
      <w:r>
        <w:rPr>
          <w:spacing w:val="1"/>
          <w:w w:val="85"/>
        </w:rPr>
        <w:t>g</w:t>
      </w:r>
      <w:r>
        <w:rPr>
          <w:spacing w:val="69"/>
          <w:w w:val="86"/>
        </w:rPr>
        <w:t> </w:t>
      </w:r>
      <w:r>
        <w:rPr>
          <w:w w:val="85"/>
        </w:rPr>
        <w:t>youth</w:t>
      </w:r>
      <w:r>
        <w:rPr>
          <w:spacing w:val="-24"/>
          <w:w w:val="85"/>
        </w:rPr>
        <w:t> </w:t>
      </w:r>
      <w:r>
        <w:rPr>
          <w:w w:val="85"/>
        </w:rPr>
        <w:t>and</w:t>
      </w:r>
      <w:r>
        <w:rPr>
          <w:spacing w:val="-24"/>
          <w:w w:val="85"/>
        </w:rPr>
        <w:t> </w:t>
      </w:r>
      <w:r>
        <w:rPr>
          <w:w w:val="85"/>
        </w:rPr>
        <w:t>women,</w:t>
      </w:r>
      <w:r>
        <w:rPr>
          <w:spacing w:val="-23"/>
          <w:w w:val="85"/>
        </w:rPr>
        <w:t> </w:t>
      </w:r>
      <w:r>
        <w:rPr>
          <w:w w:val="85"/>
        </w:rPr>
        <w:t>and</w:t>
      </w:r>
      <w:r>
        <w:rPr>
          <w:spacing w:val="-23"/>
          <w:w w:val="85"/>
        </w:rPr>
        <w:t> </w:t>
      </w:r>
      <w:r>
        <w:rPr>
          <w:spacing w:val="-1"/>
          <w:w w:val="85"/>
        </w:rPr>
        <w:t>staun</w:t>
      </w:r>
      <w:r>
        <w:rPr>
          <w:spacing w:val="-2"/>
          <w:w w:val="85"/>
        </w:rPr>
        <w:t>ch</w:t>
      </w:r>
      <w:r>
        <w:rPr>
          <w:spacing w:val="-1"/>
          <w:w w:val="85"/>
        </w:rPr>
        <w:t>l</w:t>
      </w:r>
      <w:r>
        <w:rPr>
          <w:spacing w:val="-2"/>
          <w:w w:val="85"/>
        </w:rPr>
        <w:t>y</w:t>
      </w:r>
      <w:r>
        <w:rPr>
          <w:spacing w:val="-22"/>
          <w:w w:val="85"/>
        </w:rPr>
        <w:t> </w:t>
      </w:r>
      <w:r>
        <w:rPr>
          <w:w w:val="85"/>
        </w:rPr>
        <w:t>combating</w:t>
      </w:r>
      <w:r>
        <w:rPr>
          <w:spacing w:val="-24"/>
          <w:w w:val="85"/>
        </w:rPr>
        <w:t> </w:t>
      </w:r>
      <w:r>
        <w:rPr>
          <w:w w:val="85"/>
        </w:rPr>
        <w:t>corruption.</w:t>
      </w:r>
      <w:r>
        <w:rPr>
          <w:spacing w:val="-23"/>
          <w:w w:val="85"/>
        </w:rPr>
        <w:t> </w:t>
      </w:r>
      <w:r>
        <w:rPr>
          <w:spacing w:val="-1"/>
          <w:w w:val="85"/>
        </w:rPr>
        <w:t>Notabl</w:t>
      </w:r>
      <w:r>
        <w:rPr>
          <w:spacing w:val="-2"/>
          <w:w w:val="85"/>
        </w:rPr>
        <w:t>y,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these</w:t>
      </w:r>
      <w:r>
        <w:rPr>
          <w:spacing w:val="-21"/>
          <w:w w:val="85"/>
        </w:rPr>
        <w:t> </w:t>
      </w:r>
      <w:r>
        <w:rPr>
          <w:w w:val="85"/>
        </w:rPr>
        <w:t>agenda</w:t>
      </w:r>
      <w:r>
        <w:rPr>
          <w:spacing w:val="-24"/>
          <w:w w:val="85"/>
        </w:rPr>
        <w:t> </w:t>
      </w:r>
      <w:r>
        <w:rPr>
          <w:w w:val="85"/>
        </w:rPr>
        <w:t>items</w:t>
      </w:r>
      <w:r>
        <w:rPr>
          <w:spacing w:val="33"/>
          <w:w w:val="86"/>
        </w:rPr>
        <w:t> </w:t>
      </w:r>
      <w:r>
        <w:rPr>
          <w:spacing w:val="-2"/>
          <w:w w:val="90"/>
        </w:rPr>
        <w:t>closely</w:t>
      </w:r>
      <w:r>
        <w:rPr>
          <w:spacing w:val="-57"/>
          <w:w w:val="90"/>
        </w:rPr>
        <w:t> </w:t>
      </w:r>
      <w:r>
        <w:rPr>
          <w:w w:val="90"/>
        </w:rPr>
        <w:t>resonate</w:t>
      </w:r>
      <w:r>
        <w:rPr>
          <w:spacing w:val="-56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56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primary</w:t>
      </w:r>
      <w:r>
        <w:rPr>
          <w:spacing w:val="-56"/>
          <w:w w:val="90"/>
        </w:rPr>
        <w:t> </w:t>
      </w:r>
      <w:r>
        <w:rPr>
          <w:w w:val="90"/>
        </w:rPr>
        <w:t>principle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underp</w:t>
      </w:r>
      <w:r>
        <w:rPr>
          <w:spacing w:val="-1"/>
          <w:w w:val="90"/>
        </w:rPr>
        <w:t>innin</w:t>
      </w:r>
      <w:r>
        <w:rPr>
          <w:spacing w:val="-2"/>
          <w:w w:val="90"/>
        </w:rPr>
        <w:t>g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6"/>
          <w:w w:val="90"/>
        </w:rPr>
        <w:t> </w:t>
      </w:r>
      <w:r>
        <w:rPr>
          <w:w w:val="90"/>
        </w:rPr>
        <w:t>2023</w:t>
      </w:r>
      <w:r>
        <w:rPr>
          <w:spacing w:val="-57"/>
          <w:w w:val="90"/>
        </w:rPr>
        <w:t> </w:t>
      </w:r>
      <w:r>
        <w:rPr>
          <w:w w:val="90"/>
        </w:rPr>
        <w:t>EITI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sta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dard.</w:t>
      </w:r>
      <w:r>
        <w:rPr>
          <w:spacing w:val="-56"/>
          <w:w w:val="90"/>
        </w:rPr>
        <w:t> </w:t>
      </w:r>
      <w:r>
        <w:rPr>
          <w:w w:val="90"/>
        </w:rPr>
        <w:t>For</w:t>
      </w:r>
      <w:r>
        <w:rPr>
          <w:spacing w:val="55"/>
          <w:w w:val="85"/>
        </w:rPr>
        <w:t> </w:t>
      </w:r>
      <w:r>
        <w:rPr>
          <w:spacing w:val="-1"/>
          <w:w w:val="85"/>
        </w:rPr>
        <w:t>furth</w:t>
      </w:r>
      <w:r>
        <w:rPr>
          <w:spacing w:val="-2"/>
          <w:w w:val="85"/>
        </w:rPr>
        <w:t>er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insigh</w:t>
      </w:r>
      <w:r>
        <w:rPr>
          <w:spacing w:val="-2"/>
          <w:w w:val="85"/>
        </w:rPr>
        <w:t>ts,</w:t>
      </w:r>
      <w:r>
        <w:rPr>
          <w:spacing w:val="-13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ddition</w:t>
      </w:r>
      <w:r>
        <w:rPr>
          <w:spacing w:val="-2"/>
          <w:w w:val="85"/>
        </w:rPr>
        <w:t>al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information</w:t>
      </w:r>
      <w:r>
        <w:rPr>
          <w:spacing w:val="-14"/>
          <w:w w:val="85"/>
        </w:rPr>
        <w:t> </w:t>
      </w:r>
      <w:r>
        <w:rPr>
          <w:w w:val="85"/>
        </w:rPr>
        <w:t>can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be</w:t>
      </w:r>
      <w:r>
        <w:rPr>
          <w:spacing w:val="-12"/>
          <w:w w:val="85"/>
        </w:rPr>
        <w:t> </w:t>
      </w:r>
      <w:r>
        <w:rPr>
          <w:w w:val="85"/>
        </w:rPr>
        <w:t>accessed</w:t>
      </w:r>
      <w:r>
        <w:rPr>
          <w:spacing w:val="-15"/>
          <w:w w:val="85"/>
        </w:rPr>
        <w:t> </w:t>
      </w:r>
      <w:r>
        <w:rPr>
          <w:w w:val="85"/>
        </w:rPr>
        <w:t>via</w:t>
      </w:r>
      <w:r>
        <w:rPr>
          <w:spacing w:val="-13"/>
          <w:w w:val="85"/>
        </w:rPr>
        <w:t> </w:t>
      </w:r>
      <w:r>
        <w:rPr>
          <w:w w:val="85"/>
        </w:rPr>
        <w:t>the</w:t>
      </w:r>
      <w:r>
        <w:rPr>
          <w:spacing w:val="-9"/>
          <w:w w:val="85"/>
        </w:rPr>
        <w:t> </w:t>
      </w:r>
      <w:r>
        <w:rPr>
          <w:color w:val="1154CC"/>
          <w:spacing w:val="-9"/>
          <w:w w:val="85"/>
        </w:rPr>
      </w:r>
      <w:r>
        <w:rPr>
          <w:color w:val="1154CC"/>
          <w:w w:val="85"/>
          <w:u w:val="single" w:color="1154CC"/>
        </w:rPr>
        <w:t>EITI</w:t>
      </w:r>
      <w:r>
        <w:rPr>
          <w:color w:val="1154CC"/>
          <w:spacing w:val="-13"/>
          <w:w w:val="85"/>
          <w:u w:val="single" w:color="1154CC"/>
        </w:rPr>
        <w:t> </w:t>
      </w:r>
      <w:r>
        <w:rPr>
          <w:color w:val="1154CC"/>
          <w:spacing w:val="-1"/>
          <w:w w:val="85"/>
          <w:u w:val="single" w:color="1154CC"/>
        </w:rPr>
        <w:t>Principles</w:t>
      </w:r>
      <w:r>
        <w:rPr>
          <w:color w:val="1154CC"/>
          <w:w w:val="85"/>
        </w:rPr>
      </w:r>
      <w:r>
        <w:rPr>
          <w:spacing w:val="-2"/>
          <w:w w:val="85"/>
        </w:rPr>
        <w:t>.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12"/>
          <w:szCs w:val="12"/>
        </w:rPr>
      </w:pPr>
    </w:p>
    <w:p>
      <w:pPr>
        <w:pStyle w:val="BodyText"/>
        <w:spacing w:line="284" w:lineRule="auto" w:before="46"/>
        <w:ind w:left="140" w:right="148" w:hanging="3"/>
        <w:jc w:val="both"/>
      </w:pPr>
      <w:r>
        <w:rPr>
          <w:spacing w:val="-2"/>
          <w:w w:val="90"/>
        </w:rPr>
        <w:t>The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NSWG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also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con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uously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updates</w:t>
      </w:r>
      <w:r>
        <w:rPr>
          <w:spacing w:val="-5"/>
          <w:w w:val="90"/>
        </w:rPr>
        <w:t> </w:t>
      </w:r>
      <w:r>
        <w:rPr>
          <w:w w:val="90"/>
        </w:rPr>
        <w:t>its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annual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work</w:t>
      </w:r>
      <w:r>
        <w:rPr>
          <w:spacing w:val="-5"/>
          <w:w w:val="90"/>
        </w:rPr>
        <w:t> </w:t>
      </w:r>
      <w:r>
        <w:rPr>
          <w:w w:val="90"/>
        </w:rPr>
        <w:t>program</w:t>
      </w:r>
      <w:r>
        <w:rPr>
          <w:spacing w:val="-7"/>
          <w:w w:val="90"/>
        </w:rPr>
        <w:t> </w:t>
      </w:r>
      <w:r>
        <w:rPr>
          <w:w w:val="90"/>
        </w:rPr>
        <w:t>to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reflect</w:t>
      </w:r>
      <w:r>
        <w:rPr>
          <w:spacing w:val="-6"/>
          <w:w w:val="90"/>
        </w:rPr>
        <w:t> </w:t>
      </w:r>
      <w:r>
        <w:rPr>
          <w:w w:val="90"/>
        </w:rPr>
        <w:t>current</w:t>
      </w:r>
      <w:r>
        <w:rPr>
          <w:spacing w:val="73"/>
          <w:w w:val="91"/>
        </w:rPr>
        <w:t> </w:t>
      </w:r>
      <w:r>
        <w:rPr>
          <w:spacing w:val="-2"/>
          <w:w w:val="90"/>
        </w:rPr>
        <w:t>governmen</w:t>
      </w:r>
      <w:r>
        <w:rPr>
          <w:spacing w:val="-1"/>
          <w:w w:val="90"/>
        </w:rPr>
        <w:t>t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pri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ri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es,</w:t>
      </w:r>
      <w:r>
        <w:rPr>
          <w:spacing w:val="-49"/>
          <w:w w:val="90"/>
        </w:rPr>
        <w:t> </w:t>
      </w:r>
      <w:r>
        <w:rPr>
          <w:w w:val="90"/>
        </w:rPr>
        <w:t>the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most</w:t>
      </w:r>
      <w:r>
        <w:rPr>
          <w:spacing w:val="-48"/>
          <w:w w:val="90"/>
        </w:rPr>
        <w:t> </w:t>
      </w:r>
      <w:r>
        <w:rPr>
          <w:w w:val="90"/>
        </w:rPr>
        <w:t>current</w:t>
      </w:r>
      <w:r>
        <w:rPr>
          <w:spacing w:val="-49"/>
          <w:w w:val="90"/>
        </w:rPr>
        <w:t> </w:t>
      </w:r>
      <w:r>
        <w:rPr>
          <w:w w:val="90"/>
        </w:rPr>
        <w:t>of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whi</w:t>
      </w:r>
      <w:r>
        <w:rPr>
          <w:spacing w:val="-2"/>
          <w:w w:val="90"/>
        </w:rPr>
        <w:t>ch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48"/>
          <w:w w:val="90"/>
        </w:rPr>
        <w:t> </w:t>
      </w:r>
      <w:r>
        <w:rPr>
          <w:w w:val="90"/>
        </w:rPr>
        <w:t>documented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9"/>
          <w:w w:val="90"/>
        </w:rPr>
        <w:t> </w:t>
      </w:r>
      <w:r>
        <w:rPr>
          <w:w w:val="90"/>
        </w:rPr>
        <w:t>section</w:t>
      </w:r>
      <w:r>
        <w:rPr>
          <w:spacing w:val="-49"/>
          <w:w w:val="90"/>
        </w:rPr>
        <w:t> </w:t>
      </w:r>
      <w:r>
        <w:rPr>
          <w:w w:val="90"/>
        </w:rPr>
        <w:t>7.2</w:t>
      </w:r>
      <w:r>
        <w:rPr>
          <w:spacing w:val="-48"/>
          <w:w w:val="90"/>
        </w:rPr>
        <w:t> </w:t>
      </w:r>
      <w:r>
        <w:rPr>
          <w:w w:val="90"/>
        </w:rPr>
        <w:t>of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w w:val="85"/>
        </w:rPr>
        <w:t> </w:t>
      </w:r>
      <w:r>
        <w:rPr>
          <w:color w:val="0000FF"/>
          <w:w w:val="73"/>
        </w:rPr>
      </w:r>
      <w:r>
        <w:rPr>
          <w:color w:val="0000FF"/>
          <w:w w:val="73"/>
        </w:rPr>
        <w:t> </w:t>
      </w:r>
      <w:r>
        <w:rPr>
          <w:color w:val="0000FF"/>
          <w:spacing w:val="-2"/>
          <w:w w:val="85"/>
          <w:u w:val="single" w:color="0000FF"/>
        </w:rPr>
        <w:t>2</w:t>
      </w:r>
      <w:r>
        <w:rPr>
          <w:color w:val="0000FF"/>
          <w:spacing w:val="-1"/>
          <w:w w:val="85"/>
          <w:u w:val="single" w:color="0000FF"/>
        </w:rPr>
        <w:t>0</w:t>
      </w:r>
      <w:r>
        <w:rPr>
          <w:color w:val="0000FF"/>
          <w:spacing w:val="-2"/>
          <w:w w:val="85"/>
          <w:u w:val="single" w:color="0000FF"/>
        </w:rPr>
        <w:t>23</w:t>
      </w:r>
      <w:r>
        <w:rPr>
          <w:color w:val="0000FF"/>
          <w:spacing w:val="-19"/>
          <w:w w:val="85"/>
          <w:u w:val="single" w:color="0000FF"/>
        </w:rPr>
        <w:t> </w:t>
      </w:r>
      <w:r>
        <w:rPr>
          <w:rFonts w:ascii="Calibri" w:hAnsi="Calibri" w:cs="Calibri" w:eastAsia="Calibri"/>
          <w:color w:val="0000FF"/>
          <w:w w:val="85"/>
          <w:u w:val="single" w:color="0000FF"/>
        </w:rPr>
        <w:t>–</w:t>
      </w:r>
      <w:r>
        <w:rPr>
          <w:rFonts w:ascii="Calibri" w:hAnsi="Calibri" w:cs="Calibri" w:eastAsia="Calibri"/>
          <w:color w:val="0000FF"/>
          <w:spacing w:val="7"/>
          <w:w w:val="85"/>
          <w:u w:val="single" w:color="0000FF"/>
        </w:rPr>
        <w:t> </w:t>
      </w:r>
      <w:r>
        <w:rPr>
          <w:rFonts w:ascii="Times New Roman" w:hAnsi="Times New Roman" w:cs="Times New Roman" w:eastAsia="Times New Roman"/>
          <w:color w:val="0000FF"/>
          <w:spacing w:val="7"/>
          <w:w w:val="85"/>
          <w:u w:val="single" w:color="0000FF"/>
        </w:rPr>
      </w:r>
      <w:r>
        <w:rPr>
          <w:color w:val="0000FF"/>
          <w:w w:val="85"/>
          <w:u w:val="single" w:color="0000FF"/>
        </w:rPr>
        <w:t>2025</w:t>
      </w:r>
      <w:r>
        <w:rPr>
          <w:color w:val="0000FF"/>
          <w:spacing w:val="-20"/>
          <w:w w:val="85"/>
          <w:u w:val="single" w:color="0000FF"/>
        </w:rPr>
        <w:t> </w:t>
      </w:r>
      <w:r>
        <w:rPr>
          <w:color w:val="0000FF"/>
          <w:spacing w:val="-1"/>
          <w:w w:val="85"/>
          <w:u w:val="single" w:color="0000FF"/>
        </w:rPr>
        <w:t>Medium</w:t>
      </w:r>
      <w:r>
        <w:rPr>
          <w:color w:val="0000FF"/>
          <w:spacing w:val="-18"/>
          <w:w w:val="85"/>
          <w:u w:val="single" w:color="0000FF"/>
        </w:rPr>
        <w:t> </w:t>
      </w:r>
      <w:r>
        <w:rPr>
          <w:color w:val="0000FF"/>
          <w:spacing w:val="-2"/>
          <w:w w:val="85"/>
          <w:u w:val="single" w:color="0000FF"/>
        </w:rPr>
        <w:t>Term</w:t>
      </w:r>
      <w:r>
        <w:rPr>
          <w:color w:val="0000FF"/>
          <w:spacing w:val="-19"/>
          <w:w w:val="85"/>
          <w:u w:val="single" w:color="0000FF"/>
        </w:rPr>
        <w:t> </w:t>
      </w:r>
      <w:r>
        <w:rPr>
          <w:color w:val="0000FF"/>
          <w:w w:val="85"/>
          <w:u w:val="single" w:color="0000FF"/>
        </w:rPr>
        <w:t>Expenditure</w:t>
      </w:r>
      <w:r>
        <w:rPr>
          <w:color w:val="0000FF"/>
          <w:spacing w:val="-19"/>
          <w:w w:val="85"/>
          <w:u w:val="single" w:color="0000FF"/>
        </w:rPr>
        <w:t> </w:t>
      </w:r>
      <w:r>
        <w:rPr>
          <w:color w:val="0000FF"/>
          <w:spacing w:val="-2"/>
          <w:w w:val="85"/>
          <w:u w:val="single" w:color="0000FF"/>
        </w:rPr>
        <w:t>Fra</w:t>
      </w:r>
      <w:r>
        <w:rPr>
          <w:color w:val="0000FF"/>
          <w:spacing w:val="-1"/>
          <w:w w:val="85"/>
          <w:u w:val="single" w:color="0000FF"/>
        </w:rPr>
        <w:t>mework</w:t>
      </w:r>
      <w:r>
        <w:rPr>
          <w:color w:val="0000FF"/>
          <w:spacing w:val="-17"/>
          <w:w w:val="85"/>
          <w:u w:val="single" w:color="0000FF"/>
        </w:rPr>
        <w:t> </w:t>
      </w:r>
      <w:r>
        <w:rPr>
          <w:color w:val="0000FF"/>
          <w:spacing w:val="-2"/>
          <w:w w:val="85"/>
          <w:u w:val="single" w:color="0000FF"/>
        </w:rPr>
        <w:t>a</w:t>
      </w:r>
      <w:r>
        <w:rPr>
          <w:color w:val="0000FF"/>
          <w:spacing w:val="-1"/>
          <w:w w:val="85"/>
          <w:u w:val="single" w:color="0000FF"/>
        </w:rPr>
        <w:t>nd</w:t>
      </w:r>
      <w:r>
        <w:rPr>
          <w:color w:val="0000FF"/>
          <w:spacing w:val="-19"/>
          <w:w w:val="85"/>
          <w:u w:val="single" w:color="0000FF"/>
        </w:rPr>
        <w:t> </w:t>
      </w:r>
      <w:r>
        <w:rPr>
          <w:color w:val="0000FF"/>
          <w:spacing w:val="-2"/>
          <w:w w:val="85"/>
          <w:u w:val="single" w:color="0000FF"/>
        </w:rPr>
        <w:t>F</w:t>
      </w:r>
      <w:r>
        <w:rPr>
          <w:color w:val="0000FF"/>
          <w:spacing w:val="-1"/>
          <w:w w:val="85"/>
          <w:u w:val="single" w:color="0000FF"/>
        </w:rPr>
        <w:t>i</w:t>
      </w:r>
      <w:r>
        <w:rPr>
          <w:color w:val="0000FF"/>
          <w:spacing w:val="-2"/>
          <w:w w:val="85"/>
          <w:u w:val="single" w:color="0000FF"/>
        </w:rPr>
        <w:t>scal</w:t>
      </w:r>
      <w:r>
        <w:rPr>
          <w:color w:val="0000FF"/>
          <w:spacing w:val="-19"/>
          <w:w w:val="85"/>
          <w:u w:val="single" w:color="0000FF"/>
        </w:rPr>
        <w:t> </w:t>
      </w:r>
      <w:r>
        <w:rPr>
          <w:color w:val="0000FF"/>
          <w:w w:val="85"/>
          <w:u w:val="single" w:color="0000FF"/>
        </w:rPr>
        <w:t>Strategy</w:t>
      </w:r>
      <w:r>
        <w:rPr>
          <w:color w:val="0000FF"/>
          <w:spacing w:val="-20"/>
          <w:w w:val="85"/>
          <w:u w:val="single" w:color="0000FF"/>
        </w:rPr>
        <w:t> </w:t>
      </w:r>
      <w:r>
        <w:rPr>
          <w:color w:val="0000FF"/>
          <w:w w:val="85"/>
          <w:u w:val="single" w:color="0000FF"/>
        </w:rPr>
        <w:t>Paper</w:t>
      </w:r>
      <w:r>
        <w:rPr>
          <w:color w:val="0000FF"/>
          <w:w w:val="85"/>
        </w:rPr>
      </w:r>
      <w:r>
        <w:rPr>
          <w:w w:val="85"/>
        </w:rPr>
        <w:t>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16"/>
          <w:szCs w:val="16"/>
        </w:rPr>
      </w:pPr>
    </w:p>
    <w:p>
      <w:pPr>
        <w:pStyle w:val="Heading1"/>
        <w:numPr>
          <w:ilvl w:val="0"/>
          <w:numId w:val="3"/>
        </w:numPr>
        <w:tabs>
          <w:tab w:pos="451" w:val="left" w:leader="none"/>
        </w:tabs>
        <w:spacing w:line="240" w:lineRule="auto" w:before="34" w:after="0"/>
        <w:ind w:left="450" w:right="0" w:hanging="310"/>
        <w:jc w:val="both"/>
        <w:rPr>
          <w:b w:val="0"/>
          <w:bCs w:val="0"/>
        </w:rPr>
      </w:pPr>
      <w:r>
        <w:rPr>
          <w:w w:val="80"/>
        </w:rPr>
        <w:t>OBJECTIVES</w:t>
      </w:r>
      <w:r>
        <w:rPr>
          <w:b w:val="0"/>
        </w:rPr>
      </w:r>
    </w:p>
    <w:p>
      <w:pPr>
        <w:pStyle w:val="BodyText"/>
        <w:spacing w:line="285" w:lineRule="auto" w:before="252"/>
        <w:ind w:left="140" w:right="144" w:firstLine="0"/>
        <w:jc w:val="both"/>
      </w:pPr>
      <w:r>
        <w:rPr>
          <w:w w:val="90"/>
        </w:rPr>
        <w:t>On</w:t>
      </w:r>
      <w:r>
        <w:rPr>
          <w:spacing w:val="-27"/>
          <w:w w:val="90"/>
        </w:rPr>
        <w:t> </w:t>
      </w:r>
      <w:r>
        <w:rPr>
          <w:w w:val="90"/>
        </w:rPr>
        <w:t>behalf</w:t>
      </w:r>
      <w:r>
        <w:rPr>
          <w:spacing w:val="-26"/>
          <w:w w:val="90"/>
        </w:rPr>
        <w:t> </w:t>
      </w:r>
      <w:r>
        <w:rPr>
          <w:w w:val="90"/>
        </w:rPr>
        <w:t>of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Federal</w:t>
      </w:r>
      <w:r>
        <w:rPr>
          <w:spacing w:val="-27"/>
          <w:w w:val="90"/>
        </w:rPr>
        <w:t> </w:t>
      </w:r>
      <w:r>
        <w:rPr>
          <w:w w:val="90"/>
        </w:rPr>
        <w:t>Government</w:t>
      </w:r>
      <w:r>
        <w:rPr>
          <w:spacing w:val="-27"/>
          <w:w w:val="90"/>
        </w:rPr>
        <w:t> </w:t>
      </w:r>
      <w:r>
        <w:rPr>
          <w:w w:val="90"/>
        </w:rPr>
        <w:t>of</w:t>
      </w:r>
      <w:r>
        <w:rPr>
          <w:spacing w:val="-24"/>
          <w:w w:val="90"/>
        </w:rPr>
        <w:t> </w:t>
      </w:r>
      <w:r>
        <w:rPr>
          <w:w w:val="90"/>
        </w:rPr>
        <w:t>Nigeria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NSWG,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Niger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Extrac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ve</w:t>
      </w:r>
      <w:r>
        <w:rPr>
          <w:spacing w:val="57"/>
          <w:w w:val="82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dustries</w:t>
      </w:r>
      <w:r>
        <w:rPr>
          <w:spacing w:val="-47"/>
          <w:w w:val="90"/>
        </w:rPr>
        <w:t> </w:t>
      </w:r>
      <w:r>
        <w:rPr>
          <w:w w:val="90"/>
        </w:rPr>
        <w:t>Transparency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niti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</w:t>
      </w:r>
      <w:r>
        <w:rPr>
          <w:spacing w:val="-46"/>
          <w:w w:val="90"/>
        </w:rPr>
        <w:t> </w:t>
      </w:r>
      <w:r>
        <w:rPr>
          <w:w w:val="90"/>
        </w:rPr>
        <w:t>[NEITI]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seeks</w:t>
      </w:r>
      <w:r>
        <w:rPr>
          <w:spacing w:val="-46"/>
          <w:w w:val="90"/>
        </w:rPr>
        <w:t> </w:t>
      </w:r>
      <w:r>
        <w:rPr>
          <w:w w:val="90"/>
        </w:rPr>
        <w:t>a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competen</w:t>
      </w:r>
      <w:r>
        <w:rPr>
          <w:spacing w:val="-1"/>
          <w:w w:val="90"/>
        </w:rPr>
        <w:t>t</w:t>
      </w:r>
      <w:r>
        <w:rPr>
          <w:spacing w:val="-46"/>
          <w:w w:val="90"/>
        </w:rPr>
        <w:t> </w:t>
      </w:r>
      <w:r>
        <w:rPr>
          <w:w w:val="90"/>
        </w:rPr>
        <w:t>and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cred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ble</w:t>
      </w:r>
      <w:r>
        <w:rPr>
          <w:spacing w:val="-47"/>
          <w:w w:val="90"/>
        </w:rPr>
        <w:t> </w:t>
      </w:r>
      <w:r>
        <w:rPr>
          <w:w w:val="90"/>
        </w:rPr>
        <w:t>firm</w:t>
      </w:r>
      <w:r>
        <w:rPr>
          <w:spacing w:val="-47"/>
          <w:w w:val="90"/>
        </w:rPr>
        <w:t> </w:t>
      </w:r>
      <w:r>
        <w:rPr>
          <w:w w:val="90"/>
        </w:rPr>
        <w:t>free</w:t>
      </w:r>
      <w:r>
        <w:rPr>
          <w:spacing w:val="69"/>
          <w:w w:val="85"/>
        </w:rPr>
        <w:t> </w:t>
      </w:r>
      <w:r>
        <w:rPr>
          <w:w w:val="90"/>
        </w:rPr>
        <w:t>from</w:t>
      </w:r>
      <w:r>
        <w:rPr>
          <w:spacing w:val="-62"/>
          <w:w w:val="90"/>
        </w:rPr>
        <w:t> </w:t>
      </w:r>
      <w:r>
        <w:rPr>
          <w:w w:val="90"/>
        </w:rPr>
        <w:t>conflict</w:t>
      </w:r>
      <w:r>
        <w:rPr>
          <w:spacing w:val="-62"/>
          <w:w w:val="90"/>
        </w:rPr>
        <w:t> </w:t>
      </w:r>
      <w:r>
        <w:rPr>
          <w:w w:val="90"/>
        </w:rPr>
        <w:t>of</w:t>
      </w:r>
      <w:r>
        <w:rPr>
          <w:spacing w:val="-62"/>
          <w:w w:val="90"/>
        </w:rPr>
        <w:t> </w:t>
      </w:r>
      <w:r>
        <w:rPr>
          <w:spacing w:val="-1"/>
          <w:w w:val="90"/>
        </w:rPr>
        <w:t>int</w:t>
      </w:r>
      <w:r>
        <w:rPr>
          <w:spacing w:val="-2"/>
          <w:w w:val="90"/>
        </w:rPr>
        <w:t>erest</w:t>
      </w:r>
      <w:r>
        <w:rPr>
          <w:spacing w:val="-62"/>
          <w:w w:val="90"/>
        </w:rPr>
        <w:t> </w:t>
      </w:r>
      <w:r>
        <w:rPr>
          <w:w w:val="90"/>
        </w:rPr>
        <w:t>to</w:t>
      </w:r>
      <w:r>
        <w:rPr>
          <w:spacing w:val="-61"/>
          <w:w w:val="90"/>
        </w:rPr>
        <w:t> </w:t>
      </w:r>
      <w:r>
        <w:rPr>
          <w:spacing w:val="-2"/>
          <w:w w:val="90"/>
        </w:rPr>
        <w:t>prov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</w:t>
      </w:r>
      <w:r>
        <w:rPr>
          <w:spacing w:val="-61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62"/>
          <w:w w:val="90"/>
        </w:rPr>
        <w:t> </w:t>
      </w: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or</w:t>
      </w:r>
      <w:r>
        <w:rPr>
          <w:spacing w:val="-62"/>
          <w:w w:val="90"/>
        </w:rPr>
        <w:t> </w:t>
      </w:r>
      <w:r>
        <w:rPr>
          <w:spacing w:val="-2"/>
          <w:w w:val="90"/>
        </w:rPr>
        <w:t>services</w:t>
      </w:r>
      <w:r>
        <w:rPr>
          <w:spacing w:val="-61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62"/>
          <w:w w:val="90"/>
        </w:rPr>
        <w:t> </w:t>
      </w:r>
      <w:r>
        <w:rPr>
          <w:w w:val="90"/>
        </w:rPr>
        <w:t>accordance</w:t>
      </w:r>
      <w:r>
        <w:rPr>
          <w:spacing w:val="79"/>
          <w:w w:val="82"/>
        </w:rPr>
        <w:t> </w:t>
      </w:r>
      <w:r>
        <w:rPr>
          <w:spacing w:val="-1"/>
          <w:w w:val="90"/>
        </w:rPr>
        <w:t>wit</w:t>
      </w:r>
      <w:r>
        <w:rPr>
          <w:spacing w:val="-2"/>
          <w:w w:val="90"/>
        </w:rPr>
        <w:t>h</w:t>
      </w:r>
      <w:r>
        <w:rPr>
          <w:spacing w:val="2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30"/>
          <w:w w:val="90"/>
        </w:rPr>
        <w:t> </w:t>
      </w:r>
      <w:r>
        <w:rPr>
          <w:w w:val="90"/>
        </w:rPr>
        <w:t>NEITI</w:t>
      </w:r>
      <w:r>
        <w:rPr>
          <w:spacing w:val="31"/>
          <w:w w:val="90"/>
        </w:rPr>
        <w:t> </w:t>
      </w:r>
      <w:r>
        <w:rPr>
          <w:w w:val="90"/>
        </w:rPr>
        <w:t>Act</w:t>
      </w:r>
      <w:r>
        <w:rPr>
          <w:spacing w:val="31"/>
          <w:w w:val="90"/>
        </w:rPr>
        <w:t> </w:t>
      </w:r>
      <w:r>
        <w:rPr>
          <w:spacing w:val="-2"/>
          <w:w w:val="90"/>
        </w:rPr>
        <w:t>2007</w:t>
      </w:r>
      <w:r>
        <w:rPr>
          <w:spacing w:val="3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2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30"/>
          <w:w w:val="90"/>
        </w:rPr>
        <w:t> </w:t>
      </w:r>
      <w:r>
        <w:rPr>
          <w:w w:val="90"/>
        </w:rPr>
        <w:t>EITI</w:t>
      </w:r>
      <w:r>
        <w:rPr>
          <w:spacing w:val="31"/>
          <w:w w:val="90"/>
        </w:rPr>
        <w:t> </w:t>
      </w:r>
      <w:r>
        <w:rPr>
          <w:spacing w:val="-2"/>
          <w:w w:val="90"/>
        </w:rPr>
        <w:t>Sta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dard.</w:t>
      </w:r>
      <w:r>
        <w:rPr>
          <w:spacing w:val="30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30"/>
          <w:w w:val="90"/>
        </w:rPr>
        <w:t> </w:t>
      </w:r>
      <w:r>
        <w:rPr>
          <w:w w:val="90"/>
        </w:rPr>
        <w:t>objective</w:t>
      </w:r>
      <w:r>
        <w:rPr>
          <w:spacing w:val="30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31"/>
          <w:w w:val="90"/>
        </w:rPr>
        <w:t> </w:t>
      </w:r>
      <w:r>
        <w:rPr>
          <w:w w:val="90"/>
        </w:rPr>
        <w:t>to</w:t>
      </w:r>
      <w:r>
        <w:rPr>
          <w:spacing w:val="30"/>
          <w:w w:val="90"/>
        </w:rPr>
        <w:t> </w:t>
      </w:r>
      <w:r>
        <w:rPr>
          <w:w w:val="90"/>
        </w:rPr>
        <w:t>promote</w:t>
      </w:r>
      <w:r>
        <w:rPr>
          <w:spacing w:val="37"/>
          <w:w w:val="87"/>
        </w:rPr>
        <w:t> </w:t>
      </w:r>
      <w:r>
        <w:rPr>
          <w:spacing w:val="-2"/>
          <w:w w:val="90"/>
        </w:rPr>
        <w:t>tra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sparency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sustai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able</w:t>
      </w:r>
      <w:r>
        <w:rPr>
          <w:spacing w:val="-46"/>
          <w:w w:val="90"/>
        </w:rPr>
        <w:t> </w:t>
      </w:r>
      <w:r>
        <w:rPr>
          <w:w w:val="90"/>
        </w:rPr>
        <w:t>growth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sol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45"/>
          <w:w w:val="90"/>
        </w:rPr>
        <w:t> </w:t>
      </w:r>
      <w:r>
        <w:rPr>
          <w:w w:val="90"/>
        </w:rPr>
        <w:t>mineral</w:t>
      </w:r>
      <w:r>
        <w:rPr>
          <w:spacing w:val="-48"/>
          <w:w w:val="90"/>
        </w:rPr>
        <w:t> </w:t>
      </w:r>
      <w:r>
        <w:rPr>
          <w:w w:val="90"/>
        </w:rPr>
        <w:t>sector</w:t>
      </w:r>
      <w:r>
        <w:rPr>
          <w:spacing w:val="-45"/>
          <w:w w:val="90"/>
        </w:rPr>
        <w:t> </w:t>
      </w:r>
      <w:r>
        <w:rPr>
          <w:w w:val="90"/>
        </w:rPr>
        <w:t>.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-47"/>
          <w:w w:val="90"/>
        </w:rPr>
        <w:t> </w:t>
      </w:r>
      <w:r>
        <w:rPr>
          <w:w w:val="90"/>
        </w:rPr>
        <w:t>report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67"/>
          <w:w w:val="85"/>
        </w:rPr>
        <w:t> </w:t>
      </w:r>
      <w:r>
        <w:rPr>
          <w:spacing w:val="-1"/>
          <w:w w:val="90"/>
        </w:rPr>
        <w:t>tit</w:t>
      </w:r>
      <w:r>
        <w:rPr>
          <w:spacing w:val="-2"/>
          <w:w w:val="90"/>
        </w:rPr>
        <w:t>led;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spacing w:line="240" w:lineRule="auto"/>
        <w:ind w:left="140" w:right="0" w:firstLine="0"/>
        <w:jc w:val="both"/>
        <w:rPr>
          <w:rFonts w:ascii="Calibri" w:hAnsi="Calibri" w:cs="Calibri" w:eastAsia="Calibri"/>
        </w:rPr>
      </w:pPr>
      <w:r>
        <w:rPr>
          <w:rFonts w:ascii="Calibri" w:hAnsi="Calibri" w:cs="Calibri" w:eastAsia="Calibri"/>
          <w:w w:val="105"/>
        </w:rPr>
        <w:t>“NEITI</w:t>
      </w:r>
      <w:r>
        <w:rPr>
          <w:rFonts w:ascii="Calibri" w:hAnsi="Calibri" w:cs="Calibri" w:eastAsia="Calibri"/>
          <w:spacing w:val="-11"/>
          <w:w w:val="105"/>
        </w:rPr>
        <w:t> </w:t>
      </w:r>
      <w:r>
        <w:rPr>
          <w:rFonts w:ascii="Calibri" w:hAnsi="Calibri" w:cs="Calibri" w:eastAsia="Calibri"/>
          <w:spacing w:val="-1"/>
          <w:w w:val="105"/>
        </w:rPr>
        <w:t>Soli</w:t>
      </w:r>
      <w:r>
        <w:rPr>
          <w:rFonts w:ascii="Calibri" w:hAnsi="Calibri" w:cs="Calibri" w:eastAsia="Calibri"/>
          <w:spacing w:val="-2"/>
          <w:w w:val="105"/>
        </w:rPr>
        <w:t>d</w:t>
      </w:r>
      <w:r>
        <w:rPr>
          <w:rFonts w:ascii="Calibri" w:hAnsi="Calibri" w:cs="Calibri" w:eastAsia="Calibri"/>
          <w:spacing w:val="-12"/>
          <w:w w:val="105"/>
        </w:rPr>
        <w:t> </w:t>
      </w:r>
      <w:r>
        <w:rPr>
          <w:rFonts w:ascii="Calibri" w:hAnsi="Calibri" w:cs="Calibri" w:eastAsia="Calibri"/>
          <w:w w:val="105"/>
        </w:rPr>
        <w:t>Mineral</w:t>
      </w:r>
      <w:r>
        <w:rPr>
          <w:rFonts w:ascii="Calibri" w:hAnsi="Calibri" w:cs="Calibri" w:eastAsia="Calibri"/>
          <w:spacing w:val="-12"/>
          <w:w w:val="105"/>
        </w:rPr>
        <w:t> </w:t>
      </w:r>
      <w:r>
        <w:rPr>
          <w:rFonts w:ascii="Calibri" w:hAnsi="Calibri" w:cs="Calibri" w:eastAsia="Calibri"/>
          <w:w w:val="105"/>
        </w:rPr>
        <w:t>Industry</w:t>
      </w:r>
      <w:r>
        <w:rPr>
          <w:rFonts w:ascii="Calibri" w:hAnsi="Calibri" w:cs="Calibri" w:eastAsia="Calibri"/>
          <w:spacing w:val="-9"/>
          <w:w w:val="105"/>
        </w:rPr>
        <w:t> </w:t>
      </w:r>
      <w:r>
        <w:rPr>
          <w:rFonts w:ascii="Calibri" w:hAnsi="Calibri" w:cs="Calibri" w:eastAsia="Calibri"/>
          <w:w w:val="105"/>
        </w:rPr>
        <w:t>Report</w:t>
      </w:r>
      <w:r>
        <w:rPr>
          <w:rFonts w:ascii="Calibri" w:hAnsi="Calibri" w:cs="Calibri" w:eastAsia="Calibri"/>
          <w:spacing w:val="-8"/>
          <w:w w:val="105"/>
        </w:rPr>
        <w:t> </w:t>
      </w:r>
      <w:r>
        <w:rPr>
          <w:rFonts w:ascii="Calibri" w:hAnsi="Calibri" w:cs="Calibri" w:eastAsia="Calibri"/>
          <w:w w:val="105"/>
        </w:rPr>
        <w:t>–</w:t>
      </w:r>
      <w:r>
        <w:rPr>
          <w:rFonts w:ascii="Calibri" w:hAnsi="Calibri" w:cs="Calibri" w:eastAsia="Calibri"/>
          <w:spacing w:val="-12"/>
          <w:w w:val="105"/>
        </w:rPr>
        <w:t> </w:t>
      </w:r>
      <w:r>
        <w:rPr>
          <w:rFonts w:ascii="Calibri" w:hAnsi="Calibri" w:cs="Calibri" w:eastAsia="Calibri"/>
          <w:w w:val="105"/>
        </w:rPr>
        <w:t>2022”</w:t>
      </w:r>
      <w:r>
        <w:rPr>
          <w:rFonts w:ascii="Calibri" w:hAnsi="Calibri" w:cs="Calibri" w:eastAsia="Calibri"/>
        </w:rPr>
      </w:r>
    </w:p>
    <w:p>
      <w:pPr>
        <w:spacing w:line="240" w:lineRule="auto" w:before="5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spacing w:line="240" w:lineRule="auto"/>
        <w:ind w:left="140" w:right="0" w:firstLine="0"/>
        <w:jc w:val="both"/>
      </w:pPr>
      <w:r>
        <w:rPr>
          <w:rFonts w:ascii="Calibri" w:hAnsi="Calibri" w:cs="Calibri" w:eastAsia="Calibri"/>
        </w:rPr>
        <w:t>“NEITI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  <w:spacing w:val="-1"/>
        </w:rPr>
        <w:t>Solid</w:t>
      </w:r>
      <w:r>
        <w:rPr>
          <w:rFonts w:ascii="Calibri" w:hAnsi="Calibri" w:cs="Calibri" w:eastAsia="Calibri"/>
          <w:spacing w:val="8"/>
        </w:rPr>
        <w:t> </w:t>
      </w:r>
      <w:r>
        <w:rPr>
          <w:rFonts w:ascii="Calibri" w:hAnsi="Calibri" w:cs="Calibri" w:eastAsia="Calibri"/>
        </w:rPr>
        <w:t>Mineral</w:t>
      </w:r>
      <w:r>
        <w:rPr>
          <w:rFonts w:ascii="Calibri" w:hAnsi="Calibri" w:cs="Calibri" w:eastAsia="Calibri"/>
          <w:spacing w:val="8"/>
        </w:rPr>
        <w:t> </w:t>
      </w:r>
      <w:r>
        <w:rPr>
          <w:rFonts w:ascii="Calibri" w:hAnsi="Calibri" w:cs="Calibri" w:eastAsia="Calibri"/>
        </w:rPr>
        <w:t>Industry</w:t>
      </w:r>
      <w:r>
        <w:rPr>
          <w:rFonts w:ascii="Calibri" w:hAnsi="Calibri" w:cs="Calibri" w:eastAsia="Calibri"/>
          <w:spacing w:val="14"/>
        </w:rPr>
        <w:t> </w:t>
      </w:r>
      <w:r>
        <w:rPr>
          <w:rFonts w:ascii="Calibri" w:hAnsi="Calibri" w:cs="Calibri" w:eastAsia="Calibri"/>
        </w:rPr>
        <w:t>–</w:t>
      </w:r>
      <w:r>
        <w:rPr>
          <w:rFonts w:ascii="Calibri" w:hAnsi="Calibri" w:cs="Calibri" w:eastAsia="Calibri"/>
          <w:spacing w:val="9"/>
        </w:rPr>
        <w:t> </w:t>
      </w:r>
      <w:r>
        <w:rPr>
          <w:rFonts w:ascii="Calibri" w:hAnsi="Calibri" w:cs="Calibri" w:eastAsia="Calibri"/>
          <w:spacing w:val="-2"/>
        </w:rPr>
        <w:t>2</w:t>
      </w:r>
      <w:r>
        <w:rPr>
          <w:rFonts w:ascii="Calibri" w:hAnsi="Calibri" w:cs="Calibri" w:eastAsia="Calibri"/>
          <w:spacing w:val="-1"/>
        </w:rPr>
        <w:t>0</w:t>
      </w:r>
      <w:r>
        <w:rPr>
          <w:rFonts w:ascii="Calibri" w:hAnsi="Calibri" w:cs="Calibri" w:eastAsia="Calibri"/>
          <w:spacing w:val="-2"/>
        </w:rPr>
        <w:t>23</w:t>
      </w:r>
      <w:r>
        <w:rPr>
          <w:rFonts w:ascii="Calibri" w:hAnsi="Calibri" w:cs="Calibri" w:eastAsia="Calibri"/>
          <w:spacing w:val="-1"/>
        </w:rPr>
        <w:t>”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</w:rPr>
        <w:t>and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  <w:spacing w:val="-1"/>
        </w:rPr>
        <w:t>will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</w:rPr>
        <w:t>have</w:t>
      </w:r>
      <w:r>
        <w:rPr>
          <w:rFonts w:ascii="Calibri" w:hAnsi="Calibri" w:cs="Calibri" w:eastAsia="Calibri"/>
          <w:spacing w:val="12"/>
        </w:rPr>
        <w:t> </w:t>
      </w:r>
      <w:r>
        <w:rPr>
          <w:spacing w:val="-2"/>
        </w:rPr>
        <w:t>the</w:t>
      </w:r>
      <w:r>
        <w:rPr>
          <w:spacing w:val="-21"/>
        </w:rPr>
        <w:t> </w:t>
      </w:r>
      <w:r>
        <w:rPr>
          <w:spacing w:val="-2"/>
        </w:rPr>
        <w:t>theme</w:t>
      </w:r>
      <w:r>
        <w:rPr/>
      </w:r>
    </w:p>
    <w:p>
      <w:pPr>
        <w:spacing w:line="240" w:lineRule="auto" w:before="5"/>
        <w:rPr>
          <w:rFonts w:ascii="Verdana" w:hAnsi="Verdana" w:cs="Verdana" w:eastAsia="Verdana"/>
          <w:sz w:val="23"/>
          <w:szCs w:val="23"/>
        </w:rPr>
      </w:pPr>
    </w:p>
    <w:p>
      <w:pPr>
        <w:spacing w:before="0"/>
        <w:ind w:left="1580" w:right="0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b/>
          <w:color w:val="FF0000"/>
          <w:spacing w:val="-1"/>
          <w:w w:val="75"/>
          <w:sz w:val="24"/>
        </w:rPr>
        <w:t>UNL</w:t>
      </w:r>
      <w:r>
        <w:rPr>
          <w:rFonts w:ascii="Verdana"/>
          <w:b/>
          <w:color w:val="FF0000"/>
          <w:spacing w:val="-2"/>
          <w:w w:val="75"/>
          <w:sz w:val="24"/>
        </w:rPr>
        <w:t>EA</w:t>
      </w:r>
      <w:r>
        <w:rPr>
          <w:rFonts w:ascii="Verdana"/>
          <w:b/>
          <w:color w:val="FF0000"/>
          <w:spacing w:val="-1"/>
          <w:w w:val="75"/>
          <w:sz w:val="24"/>
        </w:rPr>
        <w:t>SH</w:t>
      </w:r>
      <w:r>
        <w:rPr>
          <w:rFonts w:ascii="Verdana"/>
          <w:b/>
          <w:color w:val="FF0000"/>
          <w:spacing w:val="-2"/>
          <w:w w:val="75"/>
          <w:sz w:val="24"/>
        </w:rPr>
        <w:t>I</w:t>
      </w:r>
      <w:r>
        <w:rPr>
          <w:rFonts w:ascii="Verdana"/>
          <w:b/>
          <w:color w:val="FF0000"/>
          <w:spacing w:val="-1"/>
          <w:w w:val="75"/>
          <w:sz w:val="24"/>
        </w:rPr>
        <w:t>N</w:t>
      </w:r>
      <w:r>
        <w:rPr>
          <w:rFonts w:ascii="Verdana"/>
          <w:b/>
          <w:color w:val="FF0000"/>
          <w:spacing w:val="-2"/>
          <w:w w:val="75"/>
          <w:sz w:val="24"/>
        </w:rPr>
        <w:t>G</w:t>
      </w:r>
      <w:r>
        <w:rPr>
          <w:rFonts w:ascii="Verdana"/>
          <w:b/>
          <w:color w:val="FF0000"/>
          <w:spacing w:val="-39"/>
          <w:w w:val="75"/>
          <w:sz w:val="24"/>
        </w:rPr>
        <w:t> </w:t>
      </w:r>
      <w:r>
        <w:rPr>
          <w:rFonts w:ascii="Verdana"/>
          <w:b/>
          <w:color w:val="FF0000"/>
          <w:spacing w:val="-2"/>
          <w:w w:val="75"/>
          <w:sz w:val="24"/>
        </w:rPr>
        <w:t>POTENTIA</w:t>
      </w:r>
      <w:r>
        <w:rPr>
          <w:rFonts w:ascii="Verdana"/>
          <w:b/>
          <w:color w:val="FF0000"/>
          <w:spacing w:val="-1"/>
          <w:w w:val="75"/>
          <w:sz w:val="24"/>
        </w:rPr>
        <w:t>L</w:t>
      </w:r>
      <w:r>
        <w:rPr>
          <w:rFonts w:ascii="Verdana"/>
          <w:b/>
          <w:color w:val="FF0000"/>
          <w:spacing w:val="-38"/>
          <w:w w:val="75"/>
          <w:sz w:val="24"/>
        </w:rPr>
        <w:t> </w:t>
      </w:r>
      <w:r>
        <w:rPr>
          <w:rFonts w:ascii="Verdana"/>
          <w:b/>
          <w:color w:val="FF0000"/>
          <w:w w:val="75"/>
          <w:sz w:val="24"/>
        </w:rPr>
        <w:t>OF</w:t>
      </w:r>
      <w:r>
        <w:rPr>
          <w:rFonts w:ascii="Verdana"/>
          <w:b/>
          <w:color w:val="FF0000"/>
          <w:spacing w:val="-37"/>
          <w:w w:val="75"/>
          <w:sz w:val="24"/>
        </w:rPr>
        <w:t> </w:t>
      </w:r>
      <w:r>
        <w:rPr>
          <w:rFonts w:ascii="Verdana"/>
          <w:b/>
          <w:color w:val="FF0000"/>
          <w:spacing w:val="-2"/>
          <w:w w:val="75"/>
          <w:sz w:val="24"/>
        </w:rPr>
        <w:t>THE</w:t>
      </w:r>
      <w:r>
        <w:rPr>
          <w:rFonts w:ascii="Verdana"/>
          <w:b/>
          <w:color w:val="FF0000"/>
          <w:spacing w:val="-39"/>
          <w:w w:val="75"/>
          <w:sz w:val="24"/>
        </w:rPr>
        <w:t> </w:t>
      </w:r>
      <w:r>
        <w:rPr>
          <w:rFonts w:ascii="Verdana"/>
          <w:b/>
          <w:color w:val="FF0000"/>
          <w:w w:val="75"/>
          <w:sz w:val="24"/>
        </w:rPr>
        <w:t>SOLID</w:t>
      </w:r>
      <w:r>
        <w:rPr>
          <w:rFonts w:ascii="Verdana"/>
          <w:b/>
          <w:color w:val="FF0000"/>
          <w:spacing w:val="-38"/>
          <w:w w:val="75"/>
          <w:sz w:val="24"/>
        </w:rPr>
        <w:t> </w:t>
      </w:r>
      <w:r>
        <w:rPr>
          <w:rFonts w:ascii="Verdana"/>
          <w:b/>
          <w:color w:val="FF0000"/>
          <w:w w:val="75"/>
          <w:sz w:val="24"/>
        </w:rPr>
        <w:t>MINERAL</w:t>
      </w:r>
      <w:r>
        <w:rPr>
          <w:rFonts w:ascii="Verdana"/>
          <w:b/>
          <w:color w:val="FF0000"/>
          <w:spacing w:val="-38"/>
          <w:w w:val="75"/>
          <w:sz w:val="24"/>
        </w:rPr>
        <w:t> </w:t>
      </w:r>
      <w:r>
        <w:rPr>
          <w:rFonts w:ascii="Verdana"/>
          <w:b/>
          <w:color w:val="FF0000"/>
          <w:w w:val="75"/>
          <w:sz w:val="24"/>
        </w:rPr>
        <w:t>SECTOR:</w:t>
      </w:r>
      <w:r>
        <w:rPr>
          <w:rFonts w:ascii="Verdana"/>
          <w:sz w:val="24"/>
        </w:rPr>
      </w:r>
    </w:p>
    <w:p>
      <w:pPr>
        <w:spacing w:before="10"/>
        <w:ind w:left="1580" w:right="0" w:firstLine="0"/>
        <w:jc w:val="left"/>
        <w:rPr>
          <w:rFonts w:ascii="Verdana" w:hAnsi="Verdana" w:cs="Verdana" w:eastAsia="Verdana"/>
          <w:sz w:val="24"/>
          <w:szCs w:val="24"/>
        </w:rPr>
      </w:pPr>
      <w:r>
        <w:rPr>
          <w:rFonts w:ascii="Calibri" w:hAnsi="Calibri" w:cs="Calibri" w:eastAsia="Calibri"/>
          <w:b/>
          <w:bCs/>
          <w:i/>
          <w:color w:val="FF0000"/>
          <w:spacing w:val="-2"/>
          <w:sz w:val="25"/>
          <w:szCs w:val="25"/>
        </w:rPr>
        <w:t>A</w:t>
      </w:r>
      <w:r>
        <w:rPr>
          <w:rFonts w:ascii="Calibri" w:hAnsi="Calibri" w:cs="Calibri" w:eastAsia="Calibri"/>
          <w:b/>
          <w:bCs/>
          <w:i/>
          <w:color w:val="FF0000"/>
          <w:spacing w:val="-1"/>
          <w:sz w:val="25"/>
          <w:szCs w:val="25"/>
        </w:rPr>
        <w:t>ssessing</w:t>
      </w:r>
      <w:r>
        <w:rPr>
          <w:rFonts w:ascii="Calibri" w:hAnsi="Calibri" w:cs="Calibri" w:eastAsia="Calibri"/>
          <w:b/>
          <w:bCs/>
          <w:i/>
          <w:color w:val="FF0000"/>
          <w:spacing w:val="-17"/>
          <w:sz w:val="25"/>
          <w:szCs w:val="25"/>
        </w:rPr>
        <w:t> </w:t>
      </w:r>
      <w:r>
        <w:rPr>
          <w:rFonts w:ascii="Calibri" w:hAnsi="Calibri" w:cs="Calibri" w:eastAsia="Calibri"/>
          <w:b/>
          <w:bCs/>
          <w:i/>
          <w:color w:val="FF0000"/>
          <w:spacing w:val="-1"/>
          <w:sz w:val="25"/>
          <w:szCs w:val="25"/>
        </w:rPr>
        <w:t>the</w:t>
      </w:r>
      <w:r>
        <w:rPr>
          <w:rFonts w:ascii="Calibri" w:hAnsi="Calibri" w:cs="Calibri" w:eastAsia="Calibri"/>
          <w:b/>
          <w:bCs/>
          <w:i/>
          <w:color w:val="FF0000"/>
          <w:spacing w:val="-18"/>
          <w:sz w:val="25"/>
          <w:szCs w:val="25"/>
        </w:rPr>
        <w:t> </w:t>
      </w:r>
      <w:r>
        <w:rPr>
          <w:rFonts w:ascii="Calibri" w:hAnsi="Calibri" w:cs="Calibri" w:eastAsia="Calibri"/>
          <w:b/>
          <w:bCs/>
          <w:i/>
          <w:color w:val="FF0000"/>
          <w:spacing w:val="-1"/>
          <w:sz w:val="25"/>
          <w:szCs w:val="25"/>
        </w:rPr>
        <w:t>im</w:t>
      </w:r>
      <w:r>
        <w:rPr>
          <w:rFonts w:ascii="Calibri" w:hAnsi="Calibri" w:cs="Calibri" w:eastAsia="Calibri"/>
          <w:b/>
          <w:bCs/>
          <w:i/>
          <w:color w:val="FF0000"/>
          <w:spacing w:val="-2"/>
          <w:sz w:val="25"/>
          <w:szCs w:val="25"/>
        </w:rPr>
        <w:t>ple</w:t>
      </w:r>
      <w:r>
        <w:rPr>
          <w:rFonts w:ascii="Calibri" w:hAnsi="Calibri" w:cs="Calibri" w:eastAsia="Calibri"/>
          <w:b/>
          <w:bCs/>
          <w:i/>
          <w:color w:val="FF0000"/>
          <w:spacing w:val="-1"/>
          <w:sz w:val="25"/>
          <w:szCs w:val="25"/>
        </w:rPr>
        <w:t>ment</w:t>
      </w:r>
      <w:r>
        <w:rPr>
          <w:rFonts w:ascii="Calibri" w:hAnsi="Calibri" w:cs="Calibri" w:eastAsia="Calibri"/>
          <w:b/>
          <w:bCs/>
          <w:i/>
          <w:color w:val="FF0000"/>
          <w:spacing w:val="-2"/>
          <w:sz w:val="25"/>
          <w:szCs w:val="25"/>
        </w:rPr>
        <w:t>a</w:t>
      </w:r>
      <w:r>
        <w:rPr>
          <w:rFonts w:ascii="Calibri" w:hAnsi="Calibri" w:cs="Calibri" w:eastAsia="Calibri"/>
          <w:b/>
          <w:bCs/>
          <w:i/>
          <w:color w:val="FF0000"/>
          <w:spacing w:val="-1"/>
          <w:sz w:val="25"/>
          <w:szCs w:val="25"/>
        </w:rPr>
        <w:t>tion</w:t>
      </w:r>
      <w:r>
        <w:rPr>
          <w:rFonts w:ascii="Calibri" w:hAnsi="Calibri" w:cs="Calibri" w:eastAsia="Calibri"/>
          <w:b/>
          <w:bCs/>
          <w:i/>
          <w:color w:val="FF0000"/>
          <w:spacing w:val="-18"/>
          <w:sz w:val="25"/>
          <w:szCs w:val="25"/>
        </w:rPr>
        <w:t> </w:t>
      </w:r>
      <w:r>
        <w:rPr>
          <w:rFonts w:ascii="Calibri" w:hAnsi="Calibri" w:cs="Calibri" w:eastAsia="Calibri"/>
          <w:b/>
          <w:bCs/>
          <w:i/>
          <w:color w:val="FF0000"/>
          <w:sz w:val="25"/>
          <w:szCs w:val="25"/>
        </w:rPr>
        <w:t>of</w:t>
      </w:r>
      <w:r>
        <w:rPr>
          <w:rFonts w:ascii="Calibri" w:hAnsi="Calibri" w:cs="Calibri" w:eastAsia="Calibri"/>
          <w:b/>
          <w:bCs/>
          <w:i/>
          <w:color w:val="FF0000"/>
          <w:spacing w:val="-18"/>
          <w:sz w:val="25"/>
          <w:szCs w:val="25"/>
        </w:rPr>
        <w:t> </w:t>
      </w:r>
      <w:r>
        <w:rPr>
          <w:rFonts w:ascii="Calibri" w:hAnsi="Calibri" w:cs="Calibri" w:eastAsia="Calibri"/>
          <w:b/>
          <w:bCs/>
          <w:i/>
          <w:color w:val="FF0000"/>
          <w:spacing w:val="-1"/>
          <w:sz w:val="25"/>
          <w:szCs w:val="25"/>
        </w:rPr>
        <w:t>the</w:t>
      </w:r>
      <w:r>
        <w:rPr>
          <w:rFonts w:ascii="Calibri" w:hAnsi="Calibri" w:cs="Calibri" w:eastAsia="Calibri"/>
          <w:b/>
          <w:bCs/>
          <w:i/>
          <w:color w:val="FF0000"/>
          <w:spacing w:val="-16"/>
          <w:sz w:val="25"/>
          <w:szCs w:val="25"/>
        </w:rPr>
        <w:t> </w:t>
      </w:r>
      <w:r>
        <w:rPr>
          <w:rFonts w:ascii="Calibri" w:hAnsi="Calibri" w:cs="Calibri" w:eastAsia="Calibri"/>
          <w:b/>
          <w:bCs/>
          <w:i/>
          <w:color w:val="FF0000"/>
          <w:sz w:val="25"/>
          <w:szCs w:val="25"/>
        </w:rPr>
        <w:t>Nigeria</w:t>
      </w:r>
      <w:r>
        <w:rPr>
          <w:rFonts w:ascii="Calibri" w:hAnsi="Calibri" w:cs="Calibri" w:eastAsia="Calibri"/>
          <w:b/>
          <w:bCs/>
          <w:i/>
          <w:color w:val="FF0000"/>
          <w:spacing w:val="-19"/>
          <w:sz w:val="25"/>
          <w:szCs w:val="25"/>
        </w:rPr>
        <w:t> </w:t>
      </w:r>
      <w:r>
        <w:rPr>
          <w:rFonts w:ascii="Calibri" w:hAnsi="Calibri" w:cs="Calibri" w:eastAsia="Calibri"/>
          <w:b/>
          <w:bCs/>
          <w:i/>
          <w:color w:val="FF0000"/>
          <w:sz w:val="25"/>
          <w:szCs w:val="25"/>
        </w:rPr>
        <w:t>Mining</w:t>
      </w:r>
      <w:r>
        <w:rPr>
          <w:rFonts w:ascii="Calibri" w:hAnsi="Calibri" w:cs="Calibri" w:eastAsia="Calibri"/>
          <w:b/>
          <w:bCs/>
          <w:i/>
          <w:color w:val="FF0000"/>
          <w:spacing w:val="-17"/>
          <w:sz w:val="25"/>
          <w:szCs w:val="25"/>
        </w:rPr>
        <w:t> </w:t>
      </w:r>
      <w:r>
        <w:rPr>
          <w:rFonts w:ascii="Calibri" w:hAnsi="Calibri" w:cs="Calibri" w:eastAsia="Calibri"/>
          <w:b/>
          <w:bCs/>
          <w:i/>
          <w:color w:val="FF0000"/>
          <w:sz w:val="25"/>
          <w:szCs w:val="25"/>
        </w:rPr>
        <w:t>Road</w:t>
      </w:r>
      <w:r>
        <w:rPr>
          <w:rFonts w:ascii="Calibri" w:hAnsi="Calibri" w:cs="Calibri" w:eastAsia="Calibri"/>
          <w:b/>
          <w:bCs/>
          <w:i/>
          <w:color w:val="FF0000"/>
          <w:spacing w:val="-18"/>
          <w:sz w:val="25"/>
          <w:szCs w:val="25"/>
        </w:rPr>
        <w:t> </w:t>
      </w:r>
      <w:r>
        <w:rPr>
          <w:rFonts w:ascii="Calibri" w:hAnsi="Calibri" w:cs="Calibri" w:eastAsia="Calibri"/>
          <w:b/>
          <w:bCs/>
          <w:i/>
          <w:color w:val="FF0000"/>
          <w:spacing w:val="1"/>
          <w:sz w:val="25"/>
          <w:szCs w:val="25"/>
        </w:rPr>
        <w:t>Map”</w:t>
      </w:r>
      <w:r>
        <w:rPr>
          <w:rFonts w:ascii="Verdana" w:hAnsi="Verdana" w:cs="Verdana" w:eastAsia="Verdana"/>
          <w:b/>
          <w:bCs/>
          <w:color w:val="FF0000"/>
          <w:spacing w:val="1"/>
          <w:sz w:val="24"/>
          <w:szCs w:val="24"/>
        </w:rPr>
        <w:t>.</w:t>
      </w:r>
      <w:r>
        <w:rPr>
          <w:rFonts w:ascii="Verdana" w:hAnsi="Verdana" w:cs="Verdana" w:eastAsia="Verdana"/>
          <w:sz w:val="24"/>
          <w:szCs w:val="24"/>
        </w:rPr>
      </w:r>
    </w:p>
    <w:p>
      <w:pPr>
        <w:spacing w:line="240" w:lineRule="auto" w:before="5"/>
        <w:rPr>
          <w:rFonts w:ascii="Verdana" w:hAnsi="Verdana" w:cs="Verdana" w:eastAsia="Verdana"/>
          <w:b/>
          <w:bCs/>
          <w:sz w:val="24"/>
          <w:szCs w:val="24"/>
        </w:rPr>
      </w:pPr>
    </w:p>
    <w:p>
      <w:pPr>
        <w:spacing w:before="0"/>
        <w:ind w:left="140" w:right="0" w:firstLine="0"/>
        <w:jc w:val="both"/>
        <w:rPr>
          <w:rFonts w:ascii="Verdana" w:hAnsi="Verdana" w:cs="Verdana" w:eastAsia="Verdana"/>
          <w:sz w:val="24"/>
          <w:szCs w:val="24"/>
        </w:rPr>
      </w:pPr>
      <w:r>
        <w:rPr>
          <w:rFonts w:ascii="Verdana"/>
          <w:spacing w:val="-2"/>
          <w:w w:val="90"/>
          <w:sz w:val="24"/>
        </w:rPr>
        <w:t>The</w:t>
      </w:r>
      <w:r>
        <w:rPr>
          <w:rFonts w:ascii="Verdana"/>
          <w:spacing w:val="-51"/>
          <w:w w:val="90"/>
          <w:sz w:val="24"/>
        </w:rPr>
        <w:t> </w:t>
      </w:r>
      <w:r>
        <w:rPr>
          <w:rFonts w:ascii="Verdana"/>
          <w:w w:val="90"/>
          <w:sz w:val="24"/>
        </w:rPr>
        <w:t>key</w:t>
      </w:r>
      <w:r>
        <w:rPr>
          <w:rFonts w:ascii="Verdana"/>
          <w:spacing w:val="-50"/>
          <w:w w:val="90"/>
          <w:sz w:val="24"/>
        </w:rPr>
        <w:t> </w:t>
      </w:r>
      <w:r>
        <w:rPr>
          <w:rFonts w:ascii="Verdana"/>
          <w:spacing w:val="-1"/>
          <w:w w:val="90"/>
          <w:sz w:val="24"/>
        </w:rPr>
        <w:t>o</w:t>
      </w:r>
      <w:r>
        <w:rPr>
          <w:rFonts w:ascii="Verdana"/>
          <w:spacing w:val="-2"/>
          <w:w w:val="90"/>
          <w:sz w:val="24"/>
        </w:rPr>
        <w:t>bjectives</w:t>
      </w:r>
      <w:r>
        <w:rPr>
          <w:rFonts w:ascii="Verdana"/>
          <w:spacing w:val="-50"/>
          <w:w w:val="90"/>
          <w:sz w:val="24"/>
        </w:rPr>
        <w:t> </w:t>
      </w:r>
      <w:r>
        <w:rPr>
          <w:rFonts w:ascii="Verdana"/>
          <w:spacing w:val="-2"/>
          <w:w w:val="90"/>
          <w:sz w:val="24"/>
        </w:rPr>
        <w:t>and</w:t>
      </w:r>
      <w:r>
        <w:rPr>
          <w:rFonts w:ascii="Verdana"/>
          <w:spacing w:val="-50"/>
          <w:w w:val="90"/>
          <w:sz w:val="24"/>
        </w:rPr>
        <w:t> </w:t>
      </w:r>
      <w:r>
        <w:rPr>
          <w:rFonts w:ascii="Verdana"/>
          <w:spacing w:val="-2"/>
          <w:w w:val="90"/>
          <w:sz w:val="24"/>
        </w:rPr>
        <w:t>work</w:t>
      </w:r>
      <w:r>
        <w:rPr>
          <w:rFonts w:ascii="Verdana"/>
          <w:spacing w:val="-50"/>
          <w:w w:val="90"/>
          <w:sz w:val="24"/>
        </w:rPr>
        <w:t> </w:t>
      </w:r>
      <w:r>
        <w:rPr>
          <w:rFonts w:ascii="Verdana"/>
          <w:spacing w:val="-1"/>
          <w:w w:val="90"/>
          <w:sz w:val="24"/>
        </w:rPr>
        <w:t>to</w:t>
      </w:r>
      <w:r>
        <w:rPr>
          <w:rFonts w:ascii="Verdana"/>
          <w:spacing w:val="-50"/>
          <w:w w:val="90"/>
          <w:sz w:val="24"/>
        </w:rPr>
        <w:t> </w:t>
      </w:r>
      <w:r>
        <w:rPr>
          <w:rFonts w:ascii="Verdana"/>
          <w:w w:val="90"/>
          <w:sz w:val="24"/>
        </w:rPr>
        <w:t>be</w:t>
      </w:r>
      <w:r>
        <w:rPr>
          <w:rFonts w:ascii="Verdana"/>
          <w:spacing w:val="-50"/>
          <w:w w:val="90"/>
          <w:sz w:val="24"/>
        </w:rPr>
        <w:t> </w:t>
      </w:r>
      <w:r>
        <w:rPr>
          <w:rFonts w:ascii="Verdana"/>
          <w:spacing w:val="-2"/>
          <w:w w:val="90"/>
          <w:sz w:val="24"/>
        </w:rPr>
        <w:t>undertaken</w:t>
      </w:r>
      <w:r>
        <w:rPr>
          <w:rFonts w:ascii="Verdana"/>
          <w:spacing w:val="-50"/>
          <w:w w:val="90"/>
          <w:sz w:val="24"/>
        </w:rPr>
        <w:t> </w:t>
      </w:r>
      <w:r>
        <w:rPr>
          <w:rFonts w:ascii="Verdana"/>
          <w:w w:val="90"/>
          <w:sz w:val="24"/>
        </w:rPr>
        <w:t>by</w:t>
      </w:r>
      <w:r>
        <w:rPr>
          <w:rFonts w:ascii="Verdana"/>
          <w:spacing w:val="-50"/>
          <w:w w:val="90"/>
          <w:sz w:val="24"/>
        </w:rPr>
        <w:t> </w:t>
      </w:r>
      <w:r>
        <w:rPr>
          <w:rFonts w:ascii="Verdana"/>
          <w:spacing w:val="-1"/>
          <w:w w:val="90"/>
          <w:sz w:val="24"/>
        </w:rPr>
        <w:t>t</w:t>
      </w:r>
      <w:r>
        <w:rPr>
          <w:rFonts w:ascii="Verdana"/>
          <w:spacing w:val="-2"/>
          <w:w w:val="90"/>
          <w:sz w:val="24"/>
        </w:rPr>
        <w:t>he</w:t>
      </w:r>
      <w:r>
        <w:rPr>
          <w:rFonts w:ascii="Verdana"/>
          <w:spacing w:val="-50"/>
          <w:w w:val="90"/>
          <w:sz w:val="24"/>
        </w:rPr>
        <w:t> </w:t>
      </w:r>
      <w:r>
        <w:rPr>
          <w:rFonts w:ascii="Verdana"/>
          <w:spacing w:val="-2"/>
          <w:w w:val="90"/>
          <w:sz w:val="24"/>
        </w:rPr>
        <w:t>Independen</w:t>
      </w:r>
      <w:r>
        <w:rPr>
          <w:rFonts w:ascii="Verdana"/>
          <w:spacing w:val="-1"/>
          <w:w w:val="90"/>
          <w:sz w:val="24"/>
        </w:rPr>
        <w:t>t</w:t>
      </w:r>
      <w:r>
        <w:rPr>
          <w:rFonts w:ascii="Verdana"/>
          <w:spacing w:val="-51"/>
          <w:w w:val="90"/>
          <w:sz w:val="24"/>
        </w:rPr>
        <w:t> </w:t>
      </w:r>
      <w:r>
        <w:rPr>
          <w:rFonts w:ascii="Verdana"/>
          <w:spacing w:val="-2"/>
          <w:w w:val="90"/>
          <w:sz w:val="24"/>
        </w:rPr>
        <w:t>Adm</w:t>
      </w:r>
      <w:r>
        <w:rPr>
          <w:rFonts w:ascii="Verdana"/>
          <w:spacing w:val="-1"/>
          <w:w w:val="90"/>
          <w:sz w:val="24"/>
        </w:rPr>
        <w:t>ini</w:t>
      </w:r>
      <w:r>
        <w:rPr>
          <w:rFonts w:ascii="Verdana"/>
          <w:spacing w:val="-2"/>
          <w:w w:val="90"/>
          <w:sz w:val="24"/>
        </w:rPr>
        <w:t>s</w:t>
      </w:r>
      <w:r>
        <w:rPr>
          <w:rFonts w:ascii="Verdana"/>
          <w:spacing w:val="-1"/>
          <w:w w:val="90"/>
          <w:sz w:val="24"/>
        </w:rPr>
        <w:t>t</w:t>
      </w:r>
      <w:r>
        <w:rPr>
          <w:rFonts w:ascii="Verdana"/>
          <w:spacing w:val="-2"/>
          <w:w w:val="90"/>
          <w:sz w:val="24"/>
        </w:rPr>
        <w:t>ra</w:t>
      </w:r>
      <w:r>
        <w:rPr>
          <w:rFonts w:ascii="Verdana"/>
          <w:spacing w:val="-1"/>
          <w:w w:val="90"/>
          <w:sz w:val="24"/>
        </w:rPr>
        <w:t>to</w:t>
      </w:r>
      <w:r>
        <w:rPr>
          <w:rFonts w:ascii="Verdana"/>
          <w:spacing w:val="-2"/>
          <w:w w:val="90"/>
          <w:sz w:val="24"/>
        </w:rPr>
        <w:t>r</w:t>
      </w:r>
      <w:r>
        <w:rPr>
          <w:rFonts w:ascii="Verdana"/>
          <w:spacing w:val="-50"/>
          <w:w w:val="90"/>
          <w:sz w:val="24"/>
        </w:rPr>
        <w:t> </w:t>
      </w:r>
      <w:r>
        <w:rPr>
          <w:rFonts w:ascii="Verdana"/>
          <w:spacing w:val="-1"/>
          <w:w w:val="90"/>
          <w:sz w:val="24"/>
        </w:rPr>
        <w:t>i</w:t>
      </w:r>
      <w:r>
        <w:rPr>
          <w:rFonts w:ascii="Verdana"/>
          <w:spacing w:val="-2"/>
          <w:w w:val="90"/>
          <w:sz w:val="24"/>
        </w:rPr>
        <w:t>nclude:</w:t>
      </w:r>
      <w:r>
        <w:rPr>
          <w:rFonts w:ascii="Verdana"/>
          <w:sz w:val="24"/>
        </w:rPr>
      </w:r>
    </w:p>
    <w:p>
      <w:pPr>
        <w:spacing w:line="240" w:lineRule="auto" w:before="6"/>
        <w:rPr>
          <w:rFonts w:ascii="Verdana" w:hAnsi="Verdana" w:cs="Verdana" w:eastAsia="Verdana"/>
          <w:sz w:val="25"/>
          <w:szCs w:val="25"/>
        </w:rPr>
      </w:pPr>
    </w:p>
    <w:p>
      <w:pPr>
        <w:pStyle w:val="BodyText"/>
        <w:numPr>
          <w:ilvl w:val="1"/>
          <w:numId w:val="3"/>
        </w:numPr>
        <w:tabs>
          <w:tab w:pos="861" w:val="left" w:leader="none"/>
        </w:tabs>
        <w:spacing w:line="249" w:lineRule="auto" w:before="0" w:after="0"/>
        <w:ind w:left="860" w:right="145" w:hanging="478"/>
        <w:jc w:val="both"/>
      </w:pPr>
      <w:r>
        <w:rPr>
          <w:spacing w:val="-2"/>
          <w:w w:val="95"/>
        </w:rPr>
        <w:t>To</w:t>
      </w:r>
      <w:r>
        <w:rPr>
          <w:spacing w:val="-39"/>
          <w:w w:val="95"/>
        </w:rPr>
        <w:t> </w:t>
      </w:r>
      <w:r>
        <w:rPr>
          <w:w w:val="95"/>
        </w:rPr>
        <w:t>report</w:t>
      </w:r>
      <w:r>
        <w:rPr>
          <w:spacing w:val="-39"/>
          <w:w w:val="95"/>
        </w:rPr>
        <w:t> </w:t>
      </w:r>
      <w:r>
        <w:rPr>
          <w:w w:val="95"/>
        </w:rPr>
        <w:t>on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all</w:t>
      </w:r>
      <w:r>
        <w:rPr>
          <w:spacing w:val="-39"/>
          <w:w w:val="95"/>
        </w:rPr>
        <w:t> </w:t>
      </w:r>
      <w:r>
        <w:rPr>
          <w:w w:val="95"/>
        </w:rPr>
        <w:t>aspects</w:t>
      </w:r>
      <w:r>
        <w:rPr>
          <w:spacing w:val="-39"/>
          <w:w w:val="95"/>
        </w:rPr>
        <w:t> </w:t>
      </w:r>
      <w:r>
        <w:rPr>
          <w:w w:val="95"/>
        </w:rPr>
        <w:t>of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regulatory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framework</w:t>
      </w:r>
      <w:r>
        <w:rPr>
          <w:spacing w:val="-39"/>
          <w:w w:val="95"/>
        </w:rPr>
        <w:t> </w:t>
      </w:r>
      <w:r>
        <w:rPr>
          <w:w w:val="95"/>
        </w:rPr>
        <w:t>for</w:t>
      </w:r>
      <w:r>
        <w:rPr>
          <w:spacing w:val="-38"/>
          <w:w w:val="95"/>
        </w:rPr>
        <w:t> </w:t>
      </w:r>
      <w:r>
        <w:rPr>
          <w:w w:val="95"/>
        </w:rPr>
        <w:t>the</w:t>
      </w:r>
      <w:r>
        <w:rPr>
          <w:spacing w:val="-38"/>
          <w:w w:val="95"/>
        </w:rPr>
        <w:t> </w:t>
      </w:r>
      <w:r>
        <w:rPr>
          <w:w w:val="95"/>
        </w:rPr>
        <w:t>solid</w:t>
      </w:r>
      <w:r>
        <w:rPr>
          <w:spacing w:val="-40"/>
          <w:w w:val="95"/>
        </w:rPr>
        <w:t> </w:t>
      </w:r>
      <w:r>
        <w:rPr>
          <w:spacing w:val="-2"/>
          <w:w w:val="95"/>
        </w:rPr>
        <w:t>mineral</w:t>
      </w:r>
      <w:r>
        <w:rPr>
          <w:spacing w:val="53"/>
          <w:w w:val="85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dustry:</w:t>
      </w:r>
      <w:r>
        <w:rPr>
          <w:spacing w:val="-2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22"/>
          <w:w w:val="90"/>
        </w:rPr>
        <w:t> </w:t>
      </w:r>
      <w:r>
        <w:rPr>
          <w:w w:val="90"/>
        </w:rPr>
        <w:t>the</w:t>
      </w:r>
      <w:r>
        <w:rPr>
          <w:spacing w:val="-22"/>
          <w:w w:val="90"/>
        </w:rPr>
        <w:t> </w:t>
      </w:r>
      <w:r>
        <w:rPr>
          <w:w w:val="90"/>
        </w:rPr>
        <w:t>legal</w:t>
      </w:r>
      <w:r>
        <w:rPr>
          <w:spacing w:val="-23"/>
          <w:w w:val="90"/>
        </w:rPr>
        <w:t> </w:t>
      </w:r>
      <w:r>
        <w:rPr>
          <w:w w:val="90"/>
        </w:rPr>
        <w:t>framework,</w:t>
      </w:r>
      <w:r>
        <w:rPr>
          <w:spacing w:val="-23"/>
          <w:w w:val="90"/>
        </w:rPr>
        <w:t> </w:t>
      </w:r>
      <w:r>
        <w:rPr>
          <w:w w:val="90"/>
        </w:rPr>
        <w:t>fiscal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reg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me,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roles</w:t>
      </w:r>
      <w:r>
        <w:rPr>
          <w:spacing w:val="-22"/>
          <w:w w:val="90"/>
        </w:rPr>
        <w:t> </w:t>
      </w:r>
      <w:r>
        <w:rPr>
          <w:w w:val="90"/>
        </w:rPr>
        <w:t>of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governmen</w:t>
      </w:r>
      <w:r>
        <w:rPr>
          <w:spacing w:val="-1"/>
          <w:w w:val="90"/>
        </w:rPr>
        <w:t>t</w:t>
      </w:r>
      <w:r>
        <w:rPr>
          <w:spacing w:val="57"/>
          <w:w w:val="91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8"/>
          <w:w w:val="90"/>
        </w:rPr>
        <w:t> </w:t>
      </w:r>
      <w:r>
        <w:rPr>
          <w:w w:val="90"/>
        </w:rPr>
        <w:t>reforms,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laws,</w:t>
      </w:r>
      <w:r>
        <w:rPr>
          <w:spacing w:val="-39"/>
          <w:w w:val="90"/>
        </w:rPr>
        <w:t> </w:t>
      </w:r>
      <w:r>
        <w:rPr>
          <w:w w:val="90"/>
        </w:rPr>
        <w:t>and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regulat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relat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40"/>
          <w:w w:val="90"/>
        </w:rPr>
        <w:t> </w:t>
      </w:r>
      <w:r>
        <w:rPr>
          <w:w w:val="90"/>
        </w:rPr>
        <w:t>to</w:t>
      </w:r>
      <w:r>
        <w:rPr>
          <w:spacing w:val="-38"/>
          <w:w w:val="90"/>
        </w:rPr>
        <w:t> </w:t>
      </w:r>
      <w:r>
        <w:rPr>
          <w:w w:val="90"/>
        </w:rPr>
        <w:t>addressing</w:t>
      </w:r>
      <w:r>
        <w:rPr>
          <w:spacing w:val="-40"/>
          <w:w w:val="90"/>
        </w:rPr>
        <w:t> </w:t>
      </w:r>
      <w:r>
        <w:rPr>
          <w:w w:val="90"/>
        </w:rPr>
        <w:t>corruption</w:t>
      </w:r>
      <w:r>
        <w:rPr>
          <w:spacing w:val="57"/>
          <w:w w:val="88"/>
        </w:rPr>
        <w:t> </w:t>
      </w:r>
      <w:r>
        <w:rPr>
          <w:spacing w:val="-2"/>
          <w:w w:val="90"/>
        </w:rPr>
        <w:t>risks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sol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eral</w:t>
      </w:r>
      <w:r>
        <w:rPr>
          <w:spacing w:val="-45"/>
          <w:w w:val="90"/>
        </w:rPr>
        <w:t> </w:t>
      </w:r>
      <w:r>
        <w:rPr>
          <w:w w:val="90"/>
        </w:rPr>
        <w:t>sector,</w:t>
      </w:r>
      <w:r>
        <w:rPr/>
      </w:r>
    </w:p>
    <w:p>
      <w:pPr>
        <w:spacing w:after="0" w:line="249" w:lineRule="auto"/>
        <w:jc w:val="both"/>
        <w:sectPr>
          <w:pgSz w:w="12240" w:h="15840"/>
          <w:pgMar w:header="0" w:footer="1065" w:top="1420" w:bottom="1260" w:left="1300" w:right="1300"/>
        </w:sectPr>
      </w:pPr>
    </w:p>
    <w:p>
      <w:pPr>
        <w:spacing w:line="240" w:lineRule="auto" w:before="2"/>
        <w:rPr>
          <w:rFonts w:ascii="Verdana" w:hAnsi="Verdana" w:cs="Verdana" w:eastAsia="Verdana"/>
          <w:sz w:val="18"/>
          <w:szCs w:val="18"/>
        </w:rPr>
      </w:pPr>
    </w:p>
    <w:p>
      <w:pPr>
        <w:pStyle w:val="BodyText"/>
        <w:numPr>
          <w:ilvl w:val="1"/>
          <w:numId w:val="3"/>
        </w:numPr>
        <w:tabs>
          <w:tab w:pos="861" w:val="left" w:leader="none"/>
        </w:tabs>
        <w:spacing w:line="249" w:lineRule="auto" w:before="46" w:after="0"/>
        <w:ind w:left="860" w:right="148" w:hanging="547"/>
        <w:jc w:val="both"/>
      </w:pPr>
      <w:r>
        <w:rPr>
          <w:spacing w:val="-2"/>
          <w:w w:val="90"/>
        </w:rPr>
        <w:t>To</w:t>
      </w:r>
      <w:r>
        <w:rPr>
          <w:spacing w:val="-37"/>
          <w:w w:val="90"/>
        </w:rPr>
        <w:t> </w:t>
      </w:r>
      <w:r>
        <w:rPr>
          <w:w w:val="90"/>
        </w:rPr>
        <w:t>provide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an</w:t>
      </w:r>
      <w:r>
        <w:rPr>
          <w:spacing w:val="-35"/>
          <w:w w:val="90"/>
        </w:rPr>
        <w:t> </w:t>
      </w:r>
      <w:r>
        <w:rPr>
          <w:w w:val="90"/>
        </w:rPr>
        <w:t>overview</w:t>
      </w:r>
      <w:r>
        <w:rPr>
          <w:spacing w:val="-38"/>
          <w:w w:val="90"/>
        </w:rPr>
        <w:t> </w:t>
      </w:r>
      <w:r>
        <w:rPr>
          <w:w w:val="90"/>
        </w:rPr>
        <w:t>of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6"/>
          <w:w w:val="90"/>
        </w:rPr>
        <w:t> </w:t>
      </w:r>
      <w:r>
        <w:rPr>
          <w:w w:val="90"/>
        </w:rPr>
        <w:t>statutory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procedures</w:t>
      </w:r>
      <w:r>
        <w:rPr>
          <w:spacing w:val="-36"/>
          <w:w w:val="90"/>
        </w:rPr>
        <w:t> </w:t>
      </w:r>
      <w:r>
        <w:rPr>
          <w:w w:val="90"/>
        </w:rPr>
        <w:t>for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awards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7"/>
          <w:w w:val="90"/>
        </w:rPr>
        <w:t> </w:t>
      </w:r>
      <w:r>
        <w:rPr>
          <w:w w:val="90"/>
        </w:rPr>
        <w:t>transfers</w:t>
      </w:r>
      <w:r>
        <w:rPr>
          <w:spacing w:val="43"/>
          <w:w w:val="82"/>
        </w:rPr>
        <w:t> </w:t>
      </w:r>
      <w:r>
        <w:rPr>
          <w:w w:val="90"/>
        </w:rPr>
        <w:t>of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censes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45"/>
          <w:w w:val="90"/>
        </w:rPr>
        <w:t> </w:t>
      </w:r>
      <w:r>
        <w:rPr>
          <w:w w:val="90"/>
        </w:rPr>
        <w:t>assess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if</w:t>
      </w:r>
      <w:r>
        <w:rPr>
          <w:spacing w:val="-44"/>
          <w:w w:val="90"/>
        </w:rPr>
        <w:t> </w:t>
      </w:r>
      <w:r>
        <w:rPr>
          <w:w w:val="90"/>
        </w:rPr>
        <w:t>these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procedures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46"/>
          <w:w w:val="90"/>
        </w:rPr>
        <w:t> </w:t>
      </w:r>
      <w:r>
        <w:rPr>
          <w:w w:val="90"/>
        </w:rPr>
        <w:t>followed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prac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ce,</w:t>
      </w:r>
      <w:r>
        <w:rPr/>
      </w:r>
    </w:p>
    <w:p>
      <w:pPr>
        <w:pStyle w:val="BodyText"/>
        <w:numPr>
          <w:ilvl w:val="1"/>
          <w:numId w:val="3"/>
        </w:numPr>
        <w:tabs>
          <w:tab w:pos="861" w:val="left" w:leader="none"/>
        </w:tabs>
        <w:spacing w:line="249" w:lineRule="auto" w:before="0" w:after="0"/>
        <w:ind w:left="860" w:right="143" w:hanging="617"/>
        <w:jc w:val="both"/>
      </w:pPr>
      <w:r>
        <w:rPr>
          <w:spacing w:val="-2"/>
          <w:w w:val="90"/>
        </w:rPr>
        <w:t>To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sclose</w:t>
      </w:r>
      <w:r>
        <w:rPr>
          <w:spacing w:val="-46"/>
          <w:w w:val="90"/>
        </w:rPr>
        <w:t> </w:t>
      </w:r>
      <w:r>
        <w:rPr>
          <w:w w:val="90"/>
        </w:rPr>
        <w:t>comprehensive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-46"/>
          <w:w w:val="90"/>
        </w:rPr>
        <w:t> </w:t>
      </w:r>
      <w:r>
        <w:rPr>
          <w:w w:val="90"/>
        </w:rPr>
        <w:t>on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property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gh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s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eral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censes</w:t>
      </w:r>
      <w:r>
        <w:rPr>
          <w:spacing w:val="83"/>
          <w:w w:val="84"/>
        </w:rPr>
        <w:t> </w:t>
      </w:r>
      <w:r>
        <w:rPr>
          <w:spacing w:val="-1"/>
          <w:w w:val="85"/>
        </w:rPr>
        <w:t>and</w:t>
      </w:r>
      <w:r>
        <w:rPr>
          <w:spacing w:val="-39"/>
          <w:w w:val="85"/>
        </w:rPr>
        <w:t> </w:t>
      </w:r>
      <w:r>
        <w:rPr>
          <w:spacing w:val="-1"/>
          <w:w w:val="85"/>
        </w:rPr>
        <w:t>l</w:t>
      </w:r>
      <w:r>
        <w:rPr>
          <w:spacing w:val="-2"/>
          <w:w w:val="85"/>
        </w:rPr>
        <w:t>eases,</w:t>
      </w:r>
      <w:r>
        <w:rPr/>
      </w:r>
    </w:p>
    <w:p>
      <w:pPr>
        <w:pStyle w:val="BodyText"/>
        <w:numPr>
          <w:ilvl w:val="1"/>
          <w:numId w:val="3"/>
        </w:numPr>
        <w:tabs>
          <w:tab w:pos="861" w:val="left" w:leader="none"/>
        </w:tabs>
        <w:spacing w:line="248" w:lineRule="auto" w:before="0" w:after="0"/>
        <w:ind w:left="860" w:right="145" w:hanging="614"/>
        <w:jc w:val="both"/>
      </w:pPr>
      <w:r>
        <w:rPr>
          <w:spacing w:val="-2"/>
          <w:w w:val="90"/>
        </w:rPr>
        <w:t>To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sclose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an</w:t>
      </w:r>
      <w:r>
        <w:rPr>
          <w:spacing w:val="-47"/>
          <w:w w:val="90"/>
        </w:rPr>
        <w:t> </w:t>
      </w:r>
      <w:r>
        <w:rPr>
          <w:w w:val="90"/>
        </w:rPr>
        <w:t>overview</w:t>
      </w:r>
      <w:r>
        <w:rPr>
          <w:spacing w:val="-50"/>
          <w:w w:val="90"/>
        </w:rPr>
        <w:t> </w:t>
      </w:r>
      <w:r>
        <w:rPr>
          <w:w w:val="90"/>
        </w:rPr>
        <w:t>of</w:t>
      </w:r>
      <w:r>
        <w:rPr>
          <w:spacing w:val="-48"/>
          <w:w w:val="90"/>
        </w:rPr>
        <w:t> </w:t>
      </w:r>
      <w:r>
        <w:rPr>
          <w:w w:val="90"/>
        </w:rPr>
        <w:t>the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expl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rat</w:t>
      </w:r>
      <w:r>
        <w:rPr>
          <w:spacing w:val="-1"/>
          <w:w w:val="90"/>
        </w:rPr>
        <w:t>ion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act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>iti</w:t>
      </w:r>
      <w:r>
        <w:rPr>
          <w:spacing w:val="-2"/>
          <w:w w:val="90"/>
        </w:rPr>
        <w:t>es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8"/>
          <w:w w:val="90"/>
        </w:rPr>
        <w:t> </w:t>
      </w:r>
      <w:r>
        <w:rPr>
          <w:w w:val="90"/>
        </w:rPr>
        <w:t>solid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eral</w:t>
      </w:r>
      <w:r>
        <w:rPr>
          <w:spacing w:val="-50"/>
          <w:w w:val="90"/>
        </w:rPr>
        <w:t> </w:t>
      </w:r>
      <w:r>
        <w:rPr>
          <w:w w:val="90"/>
        </w:rPr>
        <w:t>sector</w:t>
      </w:r>
      <w:r>
        <w:rPr>
          <w:spacing w:val="73"/>
          <w:w w:val="85"/>
        </w:rPr>
        <w:t> 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ghl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gh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</w:t>
      </w:r>
      <w:r>
        <w:rPr>
          <w:spacing w:val="-62"/>
          <w:w w:val="90"/>
        </w:rPr>
        <w:t> </w:t>
      </w:r>
      <w:r>
        <w:rPr>
          <w:w w:val="90"/>
        </w:rPr>
        <w:t>its</w:t>
      </w:r>
      <w:r>
        <w:rPr>
          <w:spacing w:val="-62"/>
          <w:w w:val="90"/>
        </w:rPr>
        <w:t> </w:t>
      </w:r>
      <w:r>
        <w:rPr>
          <w:w w:val="90"/>
        </w:rPr>
        <w:t>potential,</w:t>
      </w:r>
      <w:r>
        <w:rPr>
          <w:spacing w:val="-61"/>
          <w:w w:val="90"/>
        </w:rPr>
        <w:t> </w:t>
      </w:r>
      <w:r>
        <w:rPr>
          <w:w w:val="90"/>
        </w:rPr>
        <w:t>recent,</w:t>
      </w:r>
      <w:r>
        <w:rPr>
          <w:spacing w:val="-62"/>
          <w:w w:val="90"/>
        </w:rPr>
        <w:t> 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oin</w:t>
      </w:r>
      <w:r>
        <w:rPr>
          <w:spacing w:val="-2"/>
          <w:w w:val="90"/>
        </w:rPr>
        <w:t>g,</w:t>
      </w:r>
      <w:r>
        <w:rPr>
          <w:spacing w:val="-61"/>
          <w:w w:val="90"/>
        </w:rPr>
        <w:t> </w:t>
      </w:r>
      <w:r>
        <w:rPr>
          <w:w w:val="90"/>
        </w:rPr>
        <w:t>and</w:t>
      </w:r>
      <w:r>
        <w:rPr>
          <w:spacing w:val="-62"/>
          <w:w w:val="90"/>
        </w:rPr>
        <w:t> </w:t>
      </w:r>
      <w:r>
        <w:rPr>
          <w:spacing w:val="-2"/>
          <w:w w:val="90"/>
        </w:rPr>
        <w:t>planned</w:t>
      </w:r>
      <w:r>
        <w:rPr>
          <w:spacing w:val="-62"/>
          <w:w w:val="90"/>
        </w:rPr>
        <w:t> </w:t>
      </w:r>
      <w:r>
        <w:rPr>
          <w:w w:val="90"/>
        </w:rPr>
        <w:t>significant</w:t>
      </w:r>
      <w:r>
        <w:rPr>
          <w:spacing w:val="-61"/>
          <w:w w:val="90"/>
        </w:rPr>
        <w:t> </w:t>
      </w:r>
      <w:r>
        <w:rPr>
          <w:spacing w:val="-2"/>
          <w:w w:val="90"/>
        </w:rPr>
        <w:t>explorat</w:t>
      </w:r>
      <w:r>
        <w:rPr>
          <w:spacing w:val="-1"/>
          <w:w w:val="90"/>
        </w:rPr>
        <w:t>ion</w:t>
      </w:r>
      <w:r>
        <w:rPr>
          <w:spacing w:val="65"/>
          <w:w w:val="88"/>
        </w:rPr>
        <w:t> </w:t>
      </w:r>
      <w:r>
        <w:rPr>
          <w:spacing w:val="-2"/>
          <w:w w:val="95"/>
        </w:rPr>
        <w:t>activities,</w:t>
      </w:r>
      <w:r>
        <w:rPr/>
      </w:r>
    </w:p>
    <w:p>
      <w:pPr>
        <w:pStyle w:val="BodyText"/>
        <w:numPr>
          <w:ilvl w:val="1"/>
          <w:numId w:val="3"/>
        </w:numPr>
        <w:tabs>
          <w:tab w:pos="861" w:val="left" w:leader="none"/>
        </w:tabs>
        <w:spacing w:line="248" w:lineRule="auto" w:before="0" w:after="0"/>
        <w:ind w:left="860" w:right="142" w:hanging="547"/>
        <w:jc w:val="both"/>
      </w:pPr>
      <w:r>
        <w:rPr>
          <w:spacing w:val="-2"/>
          <w:w w:val="90"/>
        </w:rPr>
        <w:t>To</w:t>
      </w:r>
      <w:r>
        <w:rPr>
          <w:spacing w:val="-11"/>
          <w:w w:val="90"/>
        </w:rPr>
        <w:t> </w:t>
      </w:r>
      <w:r>
        <w:rPr>
          <w:w w:val="90"/>
        </w:rPr>
        <w:t>disclose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-10"/>
          <w:w w:val="90"/>
        </w:rPr>
        <w:t> </w:t>
      </w:r>
      <w:r>
        <w:rPr>
          <w:w w:val="90"/>
        </w:rPr>
        <w:t>about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eral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product</w:t>
      </w:r>
      <w:r>
        <w:rPr>
          <w:spacing w:val="-1"/>
          <w:w w:val="90"/>
        </w:rPr>
        <w:t>ion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levels</w:t>
      </w:r>
      <w:r>
        <w:rPr>
          <w:spacing w:val="-9"/>
          <w:w w:val="90"/>
        </w:rPr>
        <w:t> </w:t>
      </w:r>
      <w:r>
        <w:rPr>
          <w:w w:val="90"/>
        </w:rPr>
        <w:t>and</w:t>
      </w:r>
      <w:r>
        <w:rPr>
          <w:spacing w:val="-8"/>
          <w:w w:val="90"/>
        </w:rPr>
        <w:t> </w:t>
      </w:r>
      <w:r>
        <w:rPr>
          <w:w w:val="90"/>
        </w:rPr>
        <w:t>a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valua</w:t>
      </w:r>
      <w:r>
        <w:rPr>
          <w:spacing w:val="-1"/>
          <w:w w:val="90"/>
        </w:rPr>
        <w:t>tion</w:t>
      </w:r>
      <w:r>
        <w:rPr>
          <w:spacing w:val="-8"/>
          <w:w w:val="90"/>
        </w:rPr>
        <w:t> </w:t>
      </w:r>
      <w:r>
        <w:rPr>
          <w:w w:val="90"/>
        </w:rPr>
        <w:t>of</w:t>
      </w:r>
      <w:r>
        <w:rPr>
          <w:spacing w:val="67"/>
          <w:w w:val="92"/>
        </w:rPr>
        <w:t> </w:t>
      </w:r>
      <w:r>
        <w:rPr>
          <w:spacing w:val="-2"/>
          <w:w w:val="95"/>
        </w:rPr>
        <w:t>extractive</w:t>
      </w:r>
      <w:r>
        <w:rPr>
          <w:spacing w:val="53"/>
          <w:w w:val="95"/>
        </w:rPr>
        <w:t> </w:t>
      </w:r>
      <w:r>
        <w:rPr>
          <w:w w:val="95"/>
        </w:rPr>
        <w:t>output.</w:t>
      </w:r>
      <w:r>
        <w:rPr>
          <w:spacing w:val="53"/>
          <w:w w:val="95"/>
        </w:rPr>
        <w:t> </w:t>
      </w:r>
      <w:r>
        <w:rPr>
          <w:w w:val="95"/>
        </w:rPr>
        <w:t>Furnish</w:t>
      </w:r>
      <w:r>
        <w:rPr>
          <w:spacing w:val="53"/>
          <w:w w:val="95"/>
        </w:rPr>
        <w:t> </w:t>
      </w:r>
      <w:r>
        <w:rPr>
          <w:w w:val="95"/>
        </w:rPr>
        <w:t>comprehensive</w:t>
      </w:r>
      <w:r>
        <w:rPr>
          <w:spacing w:val="53"/>
          <w:w w:val="95"/>
        </w:rPr>
        <w:t> </w:t>
      </w:r>
      <w:r>
        <w:rPr>
          <w:w w:val="95"/>
        </w:rPr>
        <w:t>reports</w:t>
      </w:r>
      <w:r>
        <w:rPr>
          <w:spacing w:val="53"/>
          <w:w w:val="95"/>
        </w:rPr>
        <w:t> </w:t>
      </w:r>
      <w:r>
        <w:rPr>
          <w:spacing w:val="-2"/>
          <w:w w:val="95"/>
        </w:rPr>
        <w:t>detailing</w:t>
      </w:r>
      <w:r>
        <w:rPr>
          <w:spacing w:val="53"/>
          <w:w w:val="95"/>
        </w:rPr>
        <w:t> </w:t>
      </w:r>
      <w:r>
        <w:rPr>
          <w:spacing w:val="-2"/>
          <w:w w:val="95"/>
        </w:rPr>
        <w:t>mineral</w:t>
      </w:r>
      <w:r>
        <w:rPr>
          <w:spacing w:val="45"/>
          <w:w w:val="85"/>
        </w:rPr>
        <w:t> </w:t>
      </w:r>
      <w:r>
        <w:rPr>
          <w:spacing w:val="-2"/>
          <w:w w:val="95"/>
        </w:rPr>
        <w:t>production,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utilization,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37"/>
          <w:w w:val="95"/>
        </w:rPr>
        <w:t> </w:t>
      </w:r>
      <w:r>
        <w:rPr>
          <w:w w:val="95"/>
        </w:rPr>
        <w:t>storage</w:t>
      </w:r>
      <w:r>
        <w:rPr>
          <w:spacing w:val="-36"/>
          <w:w w:val="95"/>
        </w:rPr>
        <w:t> </w:t>
      </w:r>
      <w:r>
        <w:rPr>
          <w:w w:val="95"/>
        </w:rPr>
        <w:t>on</w:t>
      </w:r>
      <w:r>
        <w:rPr>
          <w:spacing w:val="-35"/>
          <w:w w:val="95"/>
        </w:rPr>
        <w:t> </w:t>
      </w:r>
      <w:r>
        <w:rPr>
          <w:w w:val="95"/>
        </w:rPr>
        <w:t>a</w:t>
      </w:r>
      <w:r>
        <w:rPr>
          <w:spacing w:val="-36"/>
          <w:w w:val="95"/>
        </w:rPr>
        <w:t> </w:t>
      </w:r>
      <w:r>
        <w:rPr>
          <w:w w:val="95"/>
        </w:rPr>
        <w:t>project-specific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basis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within</w:t>
      </w:r>
      <w:r>
        <w:rPr>
          <w:spacing w:val="-3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63"/>
          <w:w w:val="85"/>
        </w:rPr>
        <w:t> </w:t>
      </w:r>
      <w:r>
        <w:rPr>
          <w:spacing w:val="-2"/>
          <w:w w:val="90"/>
        </w:rPr>
        <w:t>sector.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Th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18"/>
          <w:w w:val="90"/>
        </w:rPr>
        <w:t> </w:t>
      </w:r>
      <w:r>
        <w:rPr>
          <w:w w:val="90"/>
        </w:rPr>
        <w:t>encompasses</w:t>
      </w:r>
      <w:r>
        <w:rPr>
          <w:spacing w:val="-1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9"/>
          <w:w w:val="90"/>
        </w:rPr>
        <w:t> </w:t>
      </w:r>
      <w:r>
        <w:rPr>
          <w:w w:val="90"/>
        </w:rPr>
        <w:t>documentation</w:t>
      </w:r>
      <w:r>
        <w:rPr>
          <w:spacing w:val="-19"/>
          <w:w w:val="90"/>
        </w:rPr>
        <w:t> </w:t>
      </w:r>
      <w:r>
        <w:rPr>
          <w:w w:val="90"/>
        </w:rPr>
        <w:t>of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tra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sac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s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ducted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55"/>
          <w:w w:val="80"/>
        </w:rPr>
        <w:t> </w:t>
      </w:r>
      <w:r>
        <w:rPr>
          <w:spacing w:val="-2"/>
          <w:w w:val="95"/>
        </w:rPr>
        <w:t>solid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mineral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companies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Nigeria,</w:t>
      </w:r>
      <w:r>
        <w:rPr>
          <w:spacing w:val="-26"/>
          <w:w w:val="95"/>
        </w:rPr>
        <w:t> </w:t>
      </w:r>
      <w:r>
        <w:rPr>
          <w:w w:val="95"/>
        </w:rPr>
        <w:t>alongside</w:t>
      </w:r>
      <w:r>
        <w:rPr>
          <w:spacing w:val="-26"/>
          <w:w w:val="95"/>
        </w:rPr>
        <w:t> </w:t>
      </w:r>
      <w:r>
        <w:rPr>
          <w:w w:val="95"/>
        </w:rPr>
        <w:t>a</w:t>
      </w:r>
      <w:r>
        <w:rPr>
          <w:spacing w:val="-23"/>
          <w:w w:val="95"/>
        </w:rPr>
        <w:t> </w:t>
      </w:r>
      <w:r>
        <w:rPr>
          <w:w w:val="95"/>
        </w:rPr>
        <w:t>thorough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account</w:t>
      </w:r>
      <w:r>
        <w:rPr>
          <w:spacing w:val="-27"/>
          <w:w w:val="95"/>
        </w:rPr>
        <w:t> </w:t>
      </w:r>
      <w:r>
        <w:rPr>
          <w:w w:val="95"/>
        </w:rPr>
        <w:t>of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65"/>
          <w:w w:val="85"/>
        </w:rPr>
        <w:t> </w:t>
      </w:r>
      <w:r>
        <w:rPr>
          <w:spacing w:val="-2"/>
          <w:w w:val="85"/>
        </w:rPr>
        <w:t>measure</w:t>
      </w:r>
      <w:r>
        <w:rPr>
          <w:spacing w:val="-1"/>
          <w:w w:val="85"/>
        </w:rPr>
        <w:t>s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unde</w:t>
      </w:r>
      <w:r>
        <w:rPr>
          <w:spacing w:val="-2"/>
          <w:w w:val="85"/>
        </w:rPr>
        <w:t>rtak</w:t>
      </w:r>
      <w:r>
        <w:rPr>
          <w:spacing w:val="-1"/>
          <w:w w:val="85"/>
        </w:rPr>
        <w:t>en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to</w:t>
      </w:r>
      <w:r>
        <w:rPr>
          <w:spacing w:val="-15"/>
          <w:w w:val="85"/>
        </w:rPr>
        <w:t> </w:t>
      </w:r>
      <w:r>
        <w:rPr>
          <w:w w:val="85"/>
        </w:rPr>
        <w:t>oversee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13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uthenti</w:t>
      </w:r>
      <w:r>
        <w:rPr>
          <w:spacing w:val="-2"/>
          <w:w w:val="85"/>
        </w:rPr>
        <w:t>ca</w:t>
      </w:r>
      <w:r>
        <w:rPr>
          <w:spacing w:val="-1"/>
          <w:w w:val="85"/>
        </w:rPr>
        <w:t>te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prod</w:t>
      </w:r>
      <w:r>
        <w:rPr>
          <w:spacing w:val="-2"/>
          <w:w w:val="85"/>
        </w:rPr>
        <w:t>uc</w:t>
      </w:r>
      <w:r>
        <w:rPr>
          <w:spacing w:val="-1"/>
          <w:w w:val="85"/>
        </w:rPr>
        <w:t>tion</w:t>
      </w:r>
      <w:r>
        <w:rPr>
          <w:spacing w:val="-12"/>
          <w:w w:val="85"/>
        </w:rPr>
        <w:t> </w:t>
      </w:r>
      <w:r>
        <w:rPr>
          <w:spacing w:val="-2"/>
          <w:w w:val="85"/>
        </w:rPr>
        <w:t>accuracy,</w:t>
      </w:r>
      <w:r>
        <w:rPr/>
      </w:r>
    </w:p>
    <w:p>
      <w:pPr>
        <w:spacing w:line="240" w:lineRule="auto" w:before="12"/>
        <w:rPr>
          <w:rFonts w:ascii="Verdana" w:hAnsi="Verdana" w:cs="Verdana" w:eastAsia="Verdana"/>
          <w:sz w:val="26"/>
          <w:szCs w:val="26"/>
        </w:rPr>
      </w:pPr>
    </w:p>
    <w:p>
      <w:pPr>
        <w:pStyle w:val="BodyText"/>
        <w:numPr>
          <w:ilvl w:val="1"/>
          <w:numId w:val="3"/>
        </w:numPr>
        <w:tabs>
          <w:tab w:pos="861" w:val="left" w:leader="none"/>
        </w:tabs>
        <w:spacing w:line="248" w:lineRule="auto" w:before="0" w:after="0"/>
        <w:ind w:left="860" w:right="145" w:hanging="614"/>
        <w:jc w:val="both"/>
      </w:pPr>
      <w:r>
        <w:rPr>
          <w:spacing w:val="-2"/>
          <w:w w:val="95"/>
        </w:rPr>
        <w:t>To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disclose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information</w:t>
      </w:r>
      <w:r>
        <w:rPr>
          <w:spacing w:val="-36"/>
          <w:w w:val="95"/>
        </w:rPr>
        <w:t> </w:t>
      </w:r>
      <w:r>
        <w:rPr>
          <w:w w:val="95"/>
        </w:rPr>
        <w:t>on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mineral</w:t>
      </w:r>
      <w:r>
        <w:rPr>
          <w:spacing w:val="-37"/>
          <w:w w:val="95"/>
        </w:rPr>
        <w:t> </w:t>
      </w:r>
      <w:r>
        <w:rPr>
          <w:w w:val="95"/>
        </w:rPr>
        <w:t>export</w:t>
      </w:r>
      <w:r>
        <w:rPr>
          <w:spacing w:val="-36"/>
          <w:w w:val="95"/>
        </w:rPr>
        <w:t> </w:t>
      </w:r>
      <w:r>
        <w:rPr>
          <w:w w:val="95"/>
        </w:rPr>
        <w:t>quantities,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assess</w:t>
      </w:r>
      <w:r>
        <w:rPr>
          <w:spacing w:val="-3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5"/>
          <w:w w:val="95"/>
        </w:rPr>
        <w:t> </w:t>
      </w:r>
      <w:r>
        <w:rPr>
          <w:spacing w:val="-2"/>
          <w:w w:val="95"/>
        </w:rPr>
        <w:t>value</w:t>
      </w:r>
      <w:r>
        <w:rPr>
          <w:spacing w:val="-36"/>
          <w:w w:val="95"/>
        </w:rPr>
        <w:t> </w:t>
      </w:r>
      <w:r>
        <w:rPr>
          <w:w w:val="95"/>
        </w:rPr>
        <w:t>of</w:t>
      </w:r>
      <w:r>
        <w:rPr>
          <w:spacing w:val="59"/>
          <w:w w:val="92"/>
        </w:rPr>
        <w:t> </w:t>
      </w:r>
      <w:r>
        <w:rPr>
          <w:spacing w:val="-2"/>
          <w:w w:val="90"/>
        </w:rPr>
        <w:t>exports,</w:t>
      </w:r>
      <w:r>
        <w:rPr>
          <w:spacing w:val="-32"/>
          <w:w w:val="90"/>
        </w:rPr>
        <w:t> </w:t>
      </w:r>
      <w:r>
        <w:rPr>
          <w:w w:val="90"/>
        </w:rPr>
        <w:t>and</w:t>
      </w:r>
      <w:r>
        <w:rPr>
          <w:spacing w:val="-33"/>
          <w:w w:val="90"/>
        </w:rPr>
        <w:t> </w:t>
      </w:r>
      <w:r>
        <w:rPr>
          <w:w w:val="90"/>
        </w:rPr>
        <w:t>report</w:t>
      </w:r>
      <w:r>
        <w:rPr>
          <w:spacing w:val="-32"/>
          <w:w w:val="90"/>
        </w:rPr>
        <w:t> </w:t>
      </w:r>
      <w:r>
        <w:rPr>
          <w:spacing w:val="1"/>
          <w:w w:val="90"/>
        </w:rPr>
        <w:t>on</w:t>
      </w:r>
      <w:r>
        <w:rPr>
          <w:spacing w:val="-3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0"/>
          <w:w w:val="90"/>
        </w:rPr>
        <w:t> </w:t>
      </w:r>
      <w:r>
        <w:rPr>
          <w:w w:val="90"/>
        </w:rPr>
        <w:t>steps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aken</w:t>
      </w:r>
      <w:r>
        <w:rPr>
          <w:spacing w:val="-32"/>
          <w:w w:val="90"/>
        </w:rPr>
        <w:t> </w:t>
      </w:r>
      <w:r>
        <w:rPr>
          <w:w w:val="90"/>
        </w:rPr>
        <w:t>to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mon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tor</w:t>
      </w:r>
      <w:r>
        <w:rPr>
          <w:spacing w:val="-31"/>
          <w:w w:val="90"/>
        </w:rPr>
        <w:t> </w:t>
      </w:r>
      <w:r>
        <w:rPr>
          <w:w w:val="90"/>
        </w:rPr>
        <w:t>and</w:t>
      </w:r>
      <w:r>
        <w:rPr>
          <w:spacing w:val="-33"/>
          <w:w w:val="90"/>
        </w:rPr>
        <w:t> </w:t>
      </w:r>
      <w:r>
        <w:rPr>
          <w:w w:val="90"/>
        </w:rPr>
        <w:t>verify</w:t>
      </w:r>
      <w:r>
        <w:rPr>
          <w:spacing w:val="-31"/>
          <w:w w:val="90"/>
        </w:rPr>
        <w:t> </w:t>
      </w:r>
      <w:r>
        <w:rPr>
          <w:w w:val="90"/>
        </w:rPr>
        <w:t>the</w:t>
      </w:r>
      <w:r>
        <w:rPr>
          <w:spacing w:val="-32"/>
          <w:w w:val="90"/>
        </w:rPr>
        <w:t> </w:t>
      </w:r>
      <w:r>
        <w:rPr>
          <w:w w:val="90"/>
        </w:rPr>
        <w:t>accuracy</w:t>
      </w:r>
      <w:r>
        <w:rPr>
          <w:spacing w:val="-32"/>
          <w:w w:val="90"/>
        </w:rPr>
        <w:t> </w:t>
      </w:r>
      <w:r>
        <w:rPr>
          <w:w w:val="90"/>
        </w:rPr>
        <w:t>of</w:t>
      </w:r>
      <w:r>
        <w:rPr>
          <w:spacing w:val="40"/>
          <w:w w:val="92"/>
        </w:rPr>
        <w:t> </w:t>
      </w:r>
      <w:r>
        <w:rPr>
          <w:spacing w:val="-2"/>
          <w:w w:val="90"/>
        </w:rPr>
        <w:t>export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52"/>
          <w:w w:val="90"/>
        </w:rPr>
        <w:t> </w:t>
      </w:r>
      <w:r>
        <w:rPr>
          <w:w w:val="90"/>
        </w:rPr>
        <w:t>from</w:t>
      </w:r>
      <w:r>
        <w:rPr>
          <w:spacing w:val="-51"/>
          <w:w w:val="90"/>
        </w:rPr>
        <w:t> </w:t>
      </w:r>
      <w:r>
        <w:rPr>
          <w:w w:val="90"/>
        </w:rPr>
        <w:t>the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sector.</w:t>
      </w:r>
      <w:r>
        <w:rPr/>
      </w:r>
    </w:p>
    <w:p>
      <w:pPr>
        <w:pStyle w:val="BodyText"/>
        <w:numPr>
          <w:ilvl w:val="1"/>
          <w:numId w:val="3"/>
        </w:numPr>
        <w:tabs>
          <w:tab w:pos="861" w:val="left" w:leader="none"/>
        </w:tabs>
        <w:spacing w:line="248" w:lineRule="auto" w:before="0" w:after="0"/>
        <w:ind w:left="860" w:right="143" w:hanging="684"/>
        <w:jc w:val="both"/>
      </w:pPr>
      <w:r>
        <w:rPr>
          <w:spacing w:val="-2"/>
          <w:w w:val="90"/>
        </w:rPr>
        <w:t>To</w:t>
      </w:r>
      <w:r>
        <w:rPr>
          <w:spacing w:val="-25"/>
          <w:w w:val="90"/>
        </w:rPr>
        <w:t> </w:t>
      </w:r>
      <w:r>
        <w:rPr>
          <w:w w:val="90"/>
        </w:rPr>
        <w:t>disclose</w:t>
      </w:r>
      <w:r>
        <w:rPr>
          <w:spacing w:val="-24"/>
          <w:w w:val="90"/>
        </w:rPr>
        <w:t> </w:t>
      </w:r>
      <w:r>
        <w:rPr>
          <w:w w:val="90"/>
        </w:rPr>
        <w:t>greenhouse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gas</w:t>
      </w:r>
      <w:r>
        <w:rPr>
          <w:spacing w:val="-25"/>
          <w:w w:val="90"/>
        </w:rPr>
        <w:t> </w:t>
      </w:r>
      <w:r>
        <w:rPr>
          <w:w w:val="90"/>
        </w:rPr>
        <w:t>(GHG)</w:t>
      </w:r>
      <w:r>
        <w:rPr>
          <w:spacing w:val="-25"/>
          <w:w w:val="90"/>
        </w:rPr>
        <w:t> </w:t>
      </w:r>
      <w:r>
        <w:rPr>
          <w:w w:val="90"/>
        </w:rPr>
        <w:t>emissions</w:t>
      </w:r>
      <w:r>
        <w:rPr>
          <w:spacing w:val="-25"/>
          <w:w w:val="90"/>
        </w:rPr>
        <w:t> </w:t>
      </w:r>
      <w:r>
        <w:rPr>
          <w:w w:val="90"/>
        </w:rPr>
        <w:t>from</w:t>
      </w:r>
      <w:r>
        <w:rPr>
          <w:spacing w:val="-2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sol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eral</w:t>
      </w:r>
      <w:r>
        <w:rPr>
          <w:spacing w:val="-25"/>
          <w:w w:val="90"/>
        </w:rPr>
        <w:t> </w:t>
      </w:r>
      <w:r>
        <w:rPr>
          <w:w w:val="90"/>
        </w:rPr>
        <w:t>sector,</w:t>
      </w:r>
      <w:r>
        <w:rPr>
          <w:spacing w:val="31"/>
          <w:w w:val="81"/>
        </w:rPr>
        <w:t> </w:t>
      </w:r>
      <w:r>
        <w:rPr>
          <w:spacing w:val="-2"/>
          <w:w w:val="90"/>
        </w:rPr>
        <w:t>produce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an</w:t>
      </w:r>
      <w:r>
        <w:rPr>
          <w:spacing w:val="-10"/>
          <w:w w:val="90"/>
        </w:rPr>
        <w:t> </w:t>
      </w:r>
      <w:r>
        <w:rPr>
          <w:w w:val="90"/>
        </w:rPr>
        <w:t>overview</w:t>
      </w:r>
      <w:r>
        <w:rPr>
          <w:spacing w:val="-9"/>
          <w:w w:val="90"/>
        </w:rPr>
        <w:t> </w:t>
      </w:r>
      <w:r>
        <w:rPr>
          <w:w w:val="90"/>
        </w:rPr>
        <w:t>of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Niger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a's</w:t>
      </w:r>
      <w:r>
        <w:rPr>
          <w:spacing w:val="-9"/>
          <w:w w:val="90"/>
        </w:rPr>
        <w:t> 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al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energy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transi</w:t>
      </w:r>
      <w:r>
        <w:rPr>
          <w:spacing w:val="-1"/>
          <w:w w:val="90"/>
        </w:rPr>
        <w:t>tion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commi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ments,</w:t>
      </w:r>
      <w:r>
        <w:rPr>
          <w:spacing w:val="75"/>
          <w:w w:val="79"/>
        </w:rPr>
        <w:t> </w:t>
      </w:r>
      <w:r>
        <w:rPr>
          <w:spacing w:val="-2"/>
          <w:w w:val="95"/>
        </w:rPr>
        <w:t>policies,</w:t>
      </w:r>
      <w:r>
        <w:rPr>
          <w:spacing w:val="34"/>
          <w:w w:val="95"/>
        </w:rPr>
        <w:t> </w:t>
      </w:r>
      <w:r>
        <w:rPr>
          <w:w w:val="95"/>
        </w:rPr>
        <w:t>and</w:t>
      </w:r>
      <w:r>
        <w:rPr>
          <w:spacing w:val="33"/>
          <w:w w:val="95"/>
        </w:rPr>
        <w:t> </w:t>
      </w:r>
      <w:r>
        <w:rPr>
          <w:spacing w:val="-2"/>
          <w:w w:val="95"/>
        </w:rPr>
        <w:t>plans</w:t>
      </w:r>
      <w:r>
        <w:rPr>
          <w:spacing w:val="36"/>
          <w:w w:val="95"/>
        </w:rPr>
        <w:t> </w:t>
      </w:r>
      <w:r>
        <w:rPr>
          <w:spacing w:val="-2"/>
          <w:w w:val="95"/>
        </w:rPr>
        <w:t>as</w:t>
      </w:r>
      <w:r>
        <w:rPr>
          <w:spacing w:val="33"/>
          <w:w w:val="95"/>
        </w:rPr>
        <w:t> </w:t>
      </w:r>
      <w:r>
        <w:rPr>
          <w:spacing w:val="-2"/>
          <w:w w:val="95"/>
        </w:rPr>
        <w:t>they</w:t>
      </w:r>
      <w:r>
        <w:rPr>
          <w:spacing w:val="34"/>
          <w:w w:val="95"/>
        </w:rPr>
        <w:t> </w:t>
      </w:r>
      <w:r>
        <w:rPr>
          <w:spacing w:val="-2"/>
          <w:w w:val="95"/>
        </w:rPr>
        <w:t>pertain</w:t>
      </w:r>
      <w:r>
        <w:rPr>
          <w:spacing w:val="34"/>
          <w:w w:val="95"/>
        </w:rPr>
        <w:t> </w:t>
      </w:r>
      <w:r>
        <w:rPr>
          <w:w w:val="95"/>
        </w:rPr>
        <w:t>to</w:t>
      </w:r>
      <w:r>
        <w:rPr>
          <w:spacing w:val="34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34"/>
          <w:w w:val="95"/>
        </w:rPr>
        <w:t> </w:t>
      </w:r>
      <w:r>
        <w:rPr>
          <w:spacing w:val="-2"/>
          <w:w w:val="95"/>
        </w:rPr>
        <w:t>extractive</w:t>
      </w:r>
      <w:r>
        <w:rPr>
          <w:spacing w:val="34"/>
          <w:w w:val="95"/>
        </w:rPr>
        <w:t> </w:t>
      </w:r>
      <w:r>
        <w:rPr>
          <w:w w:val="95"/>
        </w:rPr>
        <w:t>sector.</w:t>
      </w:r>
      <w:r>
        <w:rPr>
          <w:spacing w:val="34"/>
          <w:w w:val="95"/>
        </w:rPr>
        <w:t> </w:t>
      </w:r>
      <w:r>
        <w:rPr>
          <w:spacing w:val="-2"/>
          <w:w w:val="95"/>
        </w:rPr>
        <w:t>Provide</w:t>
      </w:r>
      <w:r>
        <w:rPr>
          <w:spacing w:val="59"/>
          <w:w w:val="85"/>
        </w:rPr>
        <w:t> </w:t>
      </w:r>
      <w:r>
        <w:rPr>
          <w:w w:val="90"/>
        </w:rPr>
        <w:t>recommendations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if</w:t>
      </w:r>
      <w:r>
        <w:rPr>
          <w:spacing w:val="-59"/>
          <w:w w:val="90"/>
        </w:rPr>
        <w:t> </w:t>
      </w:r>
      <w:r>
        <w:rPr>
          <w:w w:val="90"/>
        </w:rPr>
        <w:t>such</w:t>
      </w:r>
      <w:r>
        <w:rPr>
          <w:spacing w:val="-58"/>
          <w:w w:val="90"/>
        </w:rPr>
        <w:t> </w:t>
      </w:r>
      <w:r>
        <w:rPr>
          <w:w w:val="90"/>
        </w:rPr>
        <w:t>commitments</w:t>
      </w:r>
      <w:r>
        <w:rPr>
          <w:spacing w:val="-57"/>
          <w:w w:val="90"/>
        </w:rPr>
        <w:t> </w:t>
      </w:r>
      <w:r>
        <w:rPr>
          <w:w w:val="90"/>
        </w:rPr>
        <w:t>are</w:t>
      </w:r>
      <w:r>
        <w:rPr>
          <w:spacing w:val="-58"/>
          <w:w w:val="90"/>
        </w:rPr>
        <w:t> </w:t>
      </w:r>
      <w:r>
        <w:rPr>
          <w:w w:val="90"/>
        </w:rPr>
        <w:t>not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7"/>
          <w:w w:val="90"/>
        </w:rPr>
        <w:t> </w:t>
      </w:r>
      <w:r>
        <w:rPr>
          <w:w w:val="90"/>
        </w:rPr>
        <w:t>place,</w:t>
      </w:r>
      <w:r>
        <w:rPr>
          <w:spacing w:val="-59"/>
          <w:w w:val="90"/>
        </w:rPr>
        <w:t> </w:t>
      </w:r>
      <w:r>
        <w:rPr>
          <w:w w:val="90"/>
        </w:rPr>
        <w:t>Identify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descr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be</w:t>
      </w:r>
      <w:r>
        <w:rPr>
          <w:spacing w:val="23"/>
          <w:w w:val="85"/>
        </w:rPr>
        <w:t> </w:t>
      </w:r>
      <w:r>
        <w:rPr>
          <w:spacing w:val="-2"/>
          <w:w w:val="95"/>
        </w:rPr>
        <w:t>carbon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pricing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mechanisms,</w:t>
      </w:r>
      <w:r>
        <w:rPr>
          <w:spacing w:val="-16"/>
          <w:w w:val="95"/>
        </w:rPr>
        <w:t> </w:t>
      </w:r>
      <w:r>
        <w:rPr>
          <w:w w:val="95"/>
        </w:rPr>
        <w:t>such</w:t>
      </w:r>
      <w:r>
        <w:rPr>
          <w:spacing w:val="-17"/>
          <w:w w:val="95"/>
        </w:rPr>
        <w:t> </w:t>
      </w:r>
      <w:r>
        <w:rPr>
          <w:w w:val="95"/>
        </w:rPr>
        <w:t>as</w:t>
      </w:r>
      <w:r>
        <w:rPr>
          <w:spacing w:val="-17"/>
          <w:w w:val="95"/>
        </w:rPr>
        <w:t> </w:t>
      </w:r>
      <w:r>
        <w:rPr>
          <w:w w:val="95"/>
        </w:rPr>
        <w:t>carbon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taxes</w:t>
      </w:r>
      <w:r>
        <w:rPr>
          <w:spacing w:val="-17"/>
          <w:w w:val="95"/>
        </w:rPr>
        <w:t> </w:t>
      </w:r>
      <w:r>
        <w:rPr>
          <w:w w:val="95"/>
        </w:rPr>
        <w:t>or</w:t>
      </w:r>
      <w:r>
        <w:rPr>
          <w:spacing w:val="-16"/>
          <w:w w:val="95"/>
        </w:rPr>
        <w:t> </w:t>
      </w:r>
      <w:r>
        <w:rPr>
          <w:w w:val="95"/>
        </w:rPr>
        <w:t>emissions</w:t>
      </w:r>
      <w:r>
        <w:rPr>
          <w:spacing w:val="-17"/>
          <w:w w:val="95"/>
        </w:rPr>
        <w:t> </w:t>
      </w:r>
      <w:r>
        <w:rPr>
          <w:w w:val="95"/>
        </w:rPr>
        <w:t>trading</w:t>
      </w:r>
      <w:r>
        <w:rPr>
          <w:spacing w:val="43"/>
          <w:w w:val="86"/>
        </w:rPr>
        <w:t> </w:t>
      </w:r>
      <w:r>
        <w:rPr>
          <w:spacing w:val="-1"/>
          <w:w w:val="85"/>
        </w:rPr>
        <w:t>sche</w:t>
      </w:r>
      <w:r>
        <w:rPr>
          <w:spacing w:val="-2"/>
          <w:w w:val="85"/>
        </w:rPr>
        <w:t>mes,</w:t>
      </w:r>
      <w:r>
        <w:rPr>
          <w:spacing w:val="-17"/>
          <w:w w:val="85"/>
        </w:rPr>
        <w:t> </w:t>
      </w:r>
      <w:r>
        <w:rPr>
          <w:w w:val="85"/>
        </w:rPr>
        <w:t>relevant</w:t>
      </w:r>
      <w:r>
        <w:rPr>
          <w:spacing w:val="-17"/>
          <w:w w:val="85"/>
        </w:rPr>
        <w:t> </w:t>
      </w:r>
      <w:r>
        <w:rPr>
          <w:w w:val="85"/>
        </w:rPr>
        <w:t>to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6"/>
          <w:w w:val="85"/>
        </w:rPr>
        <w:t> </w:t>
      </w:r>
      <w:r>
        <w:rPr>
          <w:spacing w:val="-2"/>
          <w:w w:val="85"/>
        </w:rPr>
        <w:t>extra</w:t>
      </w:r>
      <w:r>
        <w:rPr>
          <w:spacing w:val="-1"/>
          <w:w w:val="85"/>
        </w:rPr>
        <w:t>cti</w:t>
      </w:r>
      <w:r>
        <w:rPr>
          <w:spacing w:val="-2"/>
          <w:w w:val="85"/>
        </w:rPr>
        <w:t>ve</w:t>
      </w:r>
      <w:r>
        <w:rPr>
          <w:spacing w:val="-16"/>
          <w:w w:val="85"/>
        </w:rPr>
        <w:t> </w:t>
      </w:r>
      <w:r>
        <w:rPr>
          <w:w w:val="85"/>
        </w:rPr>
        <w:t>sector.</w:t>
      </w:r>
      <w:r>
        <w:rPr/>
      </w:r>
    </w:p>
    <w:p>
      <w:pPr>
        <w:pStyle w:val="BodyText"/>
        <w:numPr>
          <w:ilvl w:val="1"/>
          <w:numId w:val="3"/>
        </w:numPr>
        <w:tabs>
          <w:tab w:pos="861" w:val="left" w:leader="none"/>
        </w:tabs>
        <w:spacing w:line="249" w:lineRule="auto" w:before="0" w:after="0"/>
        <w:ind w:left="860" w:right="142" w:hanging="754"/>
        <w:jc w:val="both"/>
      </w:pPr>
      <w:r>
        <w:rPr>
          <w:w w:val="85"/>
        </w:rPr>
        <w:t>Disclose</w:t>
      </w:r>
      <w:r>
        <w:rPr>
          <w:spacing w:val="-18"/>
          <w:w w:val="85"/>
        </w:rPr>
        <w:t> </w:t>
      </w:r>
      <w:r>
        <w:rPr>
          <w:w w:val="85"/>
        </w:rPr>
        <w:t>proposed</w:t>
      </w:r>
      <w:r>
        <w:rPr>
          <w:spacing w:val="-18"/>
          <w:w w:val="85"/>
        </w:rPr>
        <w:t> </w:t>
      </w:r>
      <w:r>
        <w:rPr>
          <w:w w:val="85"/>
        </w:rPr>
        <w:t>or</w:t>
      </w:r>
      <w:r>
        <w:rPr>
          <w:spacing w:val="-15"/>
          <w:w w:val="85"/>
        </w:rPr>
        <w:t> </w:t>
      </w:r>
      <w:r>
        <w:rPr>
          <w:spacing w:val="-2"/>
          <w:w w:val="85"/>
        </w:rPr>
        <w:t>ac</w:t>
      </w:r>
      <w:r>
        <w:rPr>
          <w:spacing w:val="-1"/>
          <w:w w:val="85"/>
        </w:rPr>
        <w:t>tu</w:t>
      </w:r>
      <w:r>
        <w:rPr>
          <w:spacing w:val="-2"/>
          <w:w w:val="85"/>
        </w:rPr>
        <w:t>al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materi</w:t>
      </w:r>
      <w:r>
        <w:rPr>
          <w:spacing w:val="-2"/>
          <w:w w:val="85"/>
        </w:rPr>
        <w:t>al</w:t>
      </w:r>
      <w:r>
        <w:rPr>
          <w:spacing w:val="-17"/>
          <w:w w:val="85"/>
        </w:rPr>
        <w:t> </w:t>
      </w:r>
      <w:r>
        <w:rPr>
          <w:w w:val="85"/>
        </w:rPr>
        <w:t>payments</w:t>
      </w:r>
      <w:r>
        <w:rPr>
          <w:spacing w:val="-18"/>
          <w:w w:val="85"/>
        </w:rPr>
        <w:t> </w:t>
      </w:r>
      <w:r>
        <w:rPr>
          <w:w w:val="85"/>
        </w:rPr>
        <w:t>associated</w:t>
      </w:r>
      <w:r>
        <w:rPr>
          <w:spacing w:val="-16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17"/>
          <w:w w:val="85"/>
        </w:rPr>
        <w:t> </w:t>
      </w:r>
      <w:r>
        <w:rPr>
          <w:spacing w:val="-2"/>
          <w:w w:val="85"/>
        </w:rPr>
        <w:t>carb</w:t>
      </w:r>
      <w:r>
        <w:rPr>
          <w:spacing w:val="-1"/>
          <w:w w:val="85"/>
        </w:rPr>
        <w:t>on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pricing</w:t>
      </w:r>
      <w:r>
        <w:rPr>
          <w:spacing w:val="-2"/>
          <w:w w:val="85"/>
        </w:rPr>
        <w:t>,</w:t>
      </w:r>
      <w:r>
        <w:rPr>
          <w:spacing w:val="57"/>
          <w:w w:val="57"/>
        </w:rPr>
        <w:t> </w:t>
      </w:r>
      <w:r>
        <w:rPr>
          <w:spacing w:val="-2"/>
          <w:w w:val="95"/>
        </w:rPr>
        <w:t>Identify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f</w:t>
      </w:r>
      <w:r>
        <w:rPr>
          <w:spacing w:val="9"/>
          <w:w w:val="95"/>
        </w:rPr>
        <w:t> </w:t>
      </w:r>
      <w:r>
        <w:rPr>
          <w:spacing w:val="-2"/>
          <w:w w:val="95"/>
        </w:rPr>
        <w:t>any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disclose</w:t>
      </w:r>
      <w:r>
        <w:rPr>
          <w:spacing w:val="9"/>
          <w:w w:val="95"/>
        </w:rPr>
        <w:t> </w:t>
      </w:r>
      <w:r>
        <w:rPr>
          <w:spacing w:val="-2"/>
          <w:w w:val="95"/>
        </w:rPr>
        <w:t>material</w:t>
      </w:r>
      <w:r>
        <w:rPr>
          <w:spacing w:val="8"/>
          <w:w w:val="95"/>
        </w:rPr>
        <w:t> </w:t>
      </w:r>
      <w:r>
        <w:rPr>
          <w:spacing w:val="-2"/>
          <w:w w:val="95"/>
        </w:rPr>
        <w:t>subsidies</w:t>
      </w:r>
      <w:r>
        <w:rPr>
          <w:spacing w:val="9"/>
          <w:w w:val="95"/>
        </w:rPr>
        <w:t> </w:t>
      </w:r>
      <w:r>
        <w:rPr>
          <w:spacing w:val="-2"/>
          <w:w w:val="95"/>
        </w:rPr>
        <w:t>associated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with</w:t>
      </w:r>
      <w:r>
        <w:rPr>
          <w:spacing w:val="8"/>
          <w:w w:val="95"/>
        </w:rPr>
        <w:t> </w:t>
      </w:r>
      <w:r>
        <w:rPr>
          <w:spacing w:val="-2"/>
          <w:w w:val="95"/>
        </w:rPr>
        <w:t>energy</w:t>
      </w:r>
      <w:r>
        <w:rPr>
          <w:spacing w:val="81"/>
          <w:w w:val="80"/>
        </w:rPr>
        <w:t> </w:t>
      </w:r>
      <w:r>
        <w:rPr>
          <w:spacing w:val="-2"/>
          <w:w w:val="95"/>
        </w:rPr>
        <w:t>transition</w:t>
      </w:r>
      <w:r>
        <w:rPr>
          <w:spacing w:val="-19"/>
          <w:w w:val="95"/>
        </w:rPr>
        <w:t> </w:t>
      </w:r>
      <w:r>
        <w:rPr>
          <w:w w:val="95"/>
        </w:rPr>
        <w:t>reforms</w:t>
      </w:r>
      <w:r>
        <w:rPr>
          <w:spacing w:val="-20"/>
          <w:w w:val="95"/>
        </w:rPr>
        <w:t> </w:t>
      </w:r>
      <w:r>
        <w:rPr>
          <w:w w:val="95"/>
        </w:rPr>
        <w:t>and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other</w:t>
      </w:r>
      <w:r>
        <w:rPr>
          <w:spacing w:val="-20"/>
          <w:w w:val="95"/>
        </w:rPr>
        <w:t> </w:t>
      </w:r>
      <w:r>
        <w:rPr>
          <w:w w:val="95"/>
        </w:rPr>
        <w:t>types</w:t>
      </w:r>
      <w:r>
        <w:rPr>
          <w:spacing w:val="-21"/>
          <w:w w:val="95"/>
        </w:rPr>
        <w:t> </w:t>
      </w:r>
      <w:r>
        <w:rPr>
          <w:w w:val="95"/>
        </w:rPr>
        <w:t>of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subsidies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extractive</w:t>
      </w:r>
      <w:r>
        <w:rPr>
          <w:spacing w:val="-21"/>
          <w:w w:val="95"/>
        </w:rPr>
        <w:t> </w:t>
      </w:r>
      <w:r>
        <w:rPr>
          <w:w w:val="95"/>
        </w:rPr>
        <w:t>sector.</w:t>
      </w:r>
      <w:r>
        <w:rPr>
          <w:spacing w:val="55"/>
          <w:w w:val="77"/>
        </w:rPr>
        <w:t> </w:t>
      </w:r>
      <w:r>
        <w:rPr>
          <w:w w:val="85"/>
        </w:rPr>
        <w:t>Consult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8"/>
          <w:w w:val="85"/>
        </w:rPr>
        <w:t> </w:t>
      </w:r>
      <w:r>
        <w:rPr>
          <w:w w:val="85"/>
        </w:rPr>
        <w:t>Global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Su</w:t>
      </w:r>
      <w:r>
        <w:rPr>
          <w:spacing w:val="-1"/>
          <w:w w:val="85"/>
        </w:rPr>
        <w:t>bsidies</w:t>
      </w:r>
      <w:r>
        <w:rPr>
          <w:spacing w:val="-8"/>
          <w:w w:val="85"/>
        </w:rPr>
        <w:t> </w:t>
      </w:r>
      <w:r>
        <w:rPr>
          <w:spacing w:val="-2"/>
          <w:w w:val="85"/>
        </w:rPr>
        <w:t>In</w:t>
      </w:r>
      <w:r>
        <w:rPr>
          <w:spacing w:val="-1"/>
          <w:w w:val="85"/>
        </w:rPr>
        <w:t>iti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ti</w:t>
      </w:r>
      <w:r>
        <w:rPr>
          <w:spacing w:val="-2"/>
          <w:w w:val="85"/>
        </w:rPr>
        <w:t>ve</w:t>
      </w:r>
      <w:r>
        <w:rPr>
          <w:spacing w:val="-6"/>
          <w:w w:val="85"/>
        </w:rPr>
        <w:t> </w:t>
      </w:r>
      <w:r>
        <w:rPr>
          <w:w w:val="85"/>
        </w:rPr>
        <w:t>for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supplement</w:t>
      </w:r>
      <w:r>
        <w:rPr>
          <w:spacing w:val="-2"/>
          <w:w w:val="85"/>
        </w:rPr>
        <w:t>ary</w:t>
      </w:r>
      <w:r>
        <w:rPr>
          <w:spacing w:val="-6"/>
          <w:w w:val="85"/>
        </w:rPr>
        <w:t> </w:t>
      </w:r>
      <w:r>
        <w:rPr>
          <w:w w:val="85"/>
        </w:rPr>
        <w:t>contextual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insight</w:t>
      </w:r>
      <w:r>
        <w:rPr/>
      </w:r>
    </w:p>
    <w:p>
      <w:pPr>
        <w:pStyle w:val="BodyText"/>
        <w:numPr>
          <w:ilvl w:val="1"/>
          <w:numId w:val="3"/>
        </w:numPr>
        <w:tabs>
          <w:tab w:pos="861" w:val="left" w:leader="none"/>
        </w:tabs>
        <w:spacing w:line="248" w:lineRule="auto" w:before="0" w:after="0"/>
        <w:ind w:left="860" w:right="141" w:hanging="622"/>
        <w:jc w:val="both"/>
      </w:pPr>
      <w:r>
        <w:rPr>
          <w:spacing w:val="-2"/>
          <w:w w:val="85"/>
        </w:rPr>
        <w:t>To</w:t>
      </w:r>
      <w:r>
        <w:rPr>
          <w:spacing w:val="-29"/>
          <w:w w:val="85"/>
        </w:rPr>
        <w:t> </w:t>
      </w:r>
      <w:r>
        <w:rPr>
          <w:spacing w:val="-1"/>
          <w:w w:val="85"/>
        </w:rPr>
        <w:t>dis</w:t>
      </w:r>
      <w:r>
        <w:rPr>
          <w:spacing w:val="-2"/>
          <w:w w:val="85"/>
        </w:rPr>
        <w:t>cl</w:t>
      </w:r>
      <w:r>
        <w:rPr>
          <w:spacing w:val="-1"/>
          <w:w w:val="85"/>
        </w:rPr>
        <w:t>ose</w:t>
      </w:r>
      <w:r>
        <w:rPr>
          <w:spacing w:val="-30"/>
          <w:w w:val="85"/>
        </w:rPr>
        <w:t> </w:t>
      </w:r>
      <w:r>
        <w:rPr>
          <w:w w:val="85"/>
        </w:rPr>
        <w:t>comprehensively,</w:t>
      </w:r>
      <w:r>
        <w:rPr>
          <w:spacing w:val="-29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31"/>
          <w:w w:val="85"/>
        </w:rPr>
        <w:t> </w:t>
      </w:r>
      <w:r>
        <w:rPr>
          <w:w w:val="85"/>
        </w:rPr>
        <w:t>company</w:t>
      </w:r>
      <w:r>
        <w:rPr>
          <w:spacing w:val="-28"/>
          <w:w w:val="85"/>
        </w:rPr>
        <w:t> </w:t>
      </w:r>
      <w:r>
        <w:rPr>
          <w:w w:val="85"/>
        </w:rPr>
        <w:t>payments</w:t>
      </w:r>
      <w:r>
        <w:rPr>
          <w:spacing w:val="-30"/>
          <w:w w:val="85"/>
        </w:rPr>
        <w:t> </w:t>
      </w:r>
      <w:r>
        <w:rPr>
          <w:w w:val="85"/>
        </w:rPr>
        <w:t>and</w:t>
      </w:r>
      <w:r>
        <w:rPr>
          <w:spacing w:val="-30"/>
          <w:w w:val="85"/>
        </w:rPr>
        <w:t> </w:t>
      </w:r>
      <w:r>
        <w:rPr>
          <w:spacing w:val="-1"/>
          <w:w w:val="85"/>
        </w:rPr>
        <w:t>government</w:t>
      </w:r>
      <w:r>
        <w:rPr>
          <w:spacing w:val="-30"/>
          <w:w w:val="85"/>
        </w:rPr>
        <w:t> </w:t>
      </w:r>
      <w:r>
        <w:rPr>
          <w:spacing w:val="-1"/>
          <w:w w:val="85"/>
        </w:rPr>
        <w:t>revenues</w:t>
      </w:r>
      <w:r>
        <w:rPr>
          <w:spacing w:val="54"/>
          <w:w w:val="84"/>
        </w:rPr>
        <w:t> </w:t>
      </w:r>
      <w:r>
        <w:rPr>
          <w:w w:val="95"/>
        </w:rPr>
        <w:t>from</w:t>
      </w:r>
      <w:r>
        <w:rPr>
          <w:spacing w:val="-4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6"/>
          <w:w w:val="95"/>
        </w:rPr>
        <w:t> </w:t>
      </w:r>
      <w:r>
        <w:rPr>
          <w:w w:val="95"/>
        </w:rPr>
        <w:t>solid</w:t>
      </w:r>
      <w:r>
        <w:rPr>
          <w:spacing w:val="-47"/>
          <w:w w:val="95"/>
        </w:rPr>
        <w:t> </w:t>
      </w:r>
      <w:r>
        <w:rPr>
          <w:w w:val="95"/>
        </w:rPr>
        <w:t>mineral</w:t>
      </w:r>
      <w:r>
        <w:rPr>
          <w:spacing w:val="-47"/>
          <w:w w:val="95"/>
        </w:rPr>
        <w:t> </w:t>
      </w:r>
      <w:r>
        <w:rPr>
          <w:w w:val="95"/>
        </w:rPr>
        <w:t>sector</w:t>
      </w:r>
      <w:r>
        <w:rPr>
          <w:spacing w:val="-46"/>
          <w:w w:val="95"/>
        </w:rPr>
        <w:t> </w:t>
      </w:r>
      <w:r>
        <w:rPr>
          <w:w w:val="95"/>
        </w:rPr>
        <w:t>to</w:t>
      </w:r>
      <w:r>
        <w:rPr>
          <w:spacing w:val="-4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6"/>
          <w:w w:val="95"/>
        </w:rPr>
        <w:t> </w:t>
      </w:r>
      <w:r>
        <w:rPr>
          <w:w w:val="95"/>
        </w:rPr>
        <w:t>required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level</w:t>
      </w:r>
      <w:r>
        <w:rPr>
          <w:spacing w:val="-48"/>
          <w:w w:val="95"/>
        </w:rPr>
        <w:t> </w:t>
      </w:r>
      <w:r>
        <w:rPr>
          <w:w w:val="95"/>
        </w:rPr>
        <w:t>of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disaggregation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while</w:t>
      </w:r>
      <w:r>
        <w:rPr>
          <w:spacing w:val="37"/>
          <w:w w:val="85"/>
        </w:rPr>
        <w:t> </w:t>
      </w:r>
      <w:r>
        <w:rPr>
          <w:spacing w:val="-1"/>
          <w:w w:val="85"/>
        </w:rPr>
        <w:t>adhering</w:t>
      </w:r>
      <w:r>
        <w:rPr>
          <w:spacing w:val="-19"/>
          <w:w w:val="85"/>
        </w:rPr>
        <w:t> </w:t>
      </w:r>
      <w:r>
        <w:rPr>
          <w:w w:val="85"/>
        </w:rPr>
        <w:t>to</w:t>
      </w:r>
      <w:r>
        <w:rPr>
          <w:spacing w:val="-17"/>
          <w:w w:val="85"/>
        </w:rPr>
        <w:t> </w:t>
      </w:r>
      <w:r>
        <w:rPr>
          <w:spacing w:val="-2"/>
          <w:w w:val="85"/>
        </w:rPr>
        <w:t>NSWG</w:t>
      </w:r>
      <w:r>
        <w:rPr>
          <w:spacing w:val="-17"/>
          <w:w w:val="85"/>
        </w:rPr>
        <w:t> </w:t>
      </w:r>
      <w:r>
        <w:rPr>
          <w:w w:val="85"/>
        </w:rPr>
        <w:t>approved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dat</w:t>
      </w:r>
      <w:r>
        <w:rPr>
          <w:spacing w:val="-2"/>
          <w:w w:val="85"/>
        </w:rPr>
        <w:t>a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qualit</w:t>
      </w:r>
      <w:r>
        <w:rPr>
          <w:spacing w:val="-2"/>
          <w:w w:val="85"/>
        </w:rPr>
        <w:t>y</w:t>
      </w:r>
      <w:r>
        <w:rPr>
          <w:spacing w:val="-17"/>
          <w:w w:val="85"/>
        </w:rPr>
        <w:t> </w:t>
      </w:r>
      <w:r>
        <w:rPr>
          <w:w w:val="85"/>
        </w:rPr>
        <w:t>assurance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oced</w:t>
      </w:r>
      <w:r>
        <w:rPr>
          <w:spacing w:val="-2"/>
          <w:w w:val="85"/>
        </w:rPr>
        <w:t>ures</w:t>
      </w:r>
      <w:r>
        <w:rPr/>
      </w:r>
    </w:p>
    <w:p>
      <w:pPr>
        <w:pStyle w:val="BodyText"/>
        <w:numPr>
          <w:ilvl w:val="1"/>
          <w:numId w:val="3"/>
        </w:numPr>
        <w:tabs>
          <w:tab w:pos="861" w:val="left" w:leader="none"/>
        </w:tabs>
        <w:spacing w:line="250" w:lineRule="auto" w:before="0" w:after="0"/>
        <w:ind w:left="860" w:right="147" w:hanging="552"/>
        <w:jc w:val="both"/>
      </w:pPr>
      <w:r>
        <w:rPr>
          <w:spacing w:val="-2"/>
          <w:w w:val="95"/>
        </w:rPr>
        <w:t>To</w:t>
      </w:r>
      <w:r>
        <w:rPr>
          <w:spacing w:val="63"/>
          <w:w w:val="95"/>
        </w:rPr>
        <w:t> </w:t>
      </w:r>
      <w:r>
        <w:rPr>
          <w:spacing w:val="-2"/>
          <w:w w:val="95"/>
        </w:rPr>
        <w:t>disclose</w:t>
      </w:r>
      <w:r>
        <w:rPr>
          <w:spacing w:val="64"/>
          <w:w w:val="95"/>
        </w:rPr>
        <w:t> </w:t>
      </w:r>
      <w:r>
        <w:rPr>
          <w:spacing w:val="-2"/>
          <w:w w:val="95"/>
        </w:rPr>
        <w:t>information</w:t>
      </w:r>
      <w:r>
        <w:rPr>
          <w:spacing w:val="65"/>
          <w:w w:val="95"/>
        </w:rPr>
        <w:t> </w:t>
      </w:r>
      <w:r>
        <w:rPr>
          <w:w w:val="95"/>
        </w:rPr>
        <w:t>on</w:t>
      </w:r>
      <w:r>
        <w:rPr>
          <w:spacing w:val="64"/>
          <w:w w:val="95"/>
        </w:rPr>
        <w:t> </w:t>
      </w:r>
      <w:r>
        <w:rPr>
          <w:w w:val="95"/>
        </w:rPr>
        <w:t>revenue</w:t>
      </w:r>
      <w:r>
        <w:rPr>
          <w:spacing w:val="65"/>
          <w:w w:val="95"/>
        </w:rPr>
        <w:t> </w:t>
      </w:r>
      <w:r>
        <w:rPr>
          <w:spacing w:val="-2"/>
          <w:w w:val="95"/>
        </w:rPr>
        <w:t>management</w:t>
      </w:r>
      <w:r>
        <w:rPr>
          <w:spacing w:val="63"/>
          <w:w w:val="95"/>
        </w:rPr>
        <w:t> </w:t>
      </w:r>
      <w:r>
        <w:rPr>
          <w:w w:val="95"/>
        </w:rPr>
        <w:t>and</w:t>
      </w:r>
      <w:r>
        <w:rPr>
          <w:spacing w:val="63"/>
          <w:w w:val="95"/>
        </w:rPr>
        <w:t> </w:t>
      </w:r>
      <w:r>
        <w:rPr>
          <w:spacing w:val="-2"/>
          <w:w w:val="95"/>
        </w:rPr>
        <w:t>distribution,</w:t>
      </w:r>
      <w:r>
        <w:rPr>
          <w:spacing w:val="67"/>
          <w:w w:val="57"/>
        </w:rPr>
        <w:t> </w:t>
      </w:r>
      <w:r>
        <w:rPr>
          <w:spacing w:val="-1"/>
          <w:w w:val="85"/>
        </w:rPr>
        <w:t>highlighting</w:t>
      </w:r>
      <w:r>
        <w:rPr>
          <w:spacing w:val="-5"/>
          <w:w w:val="85"/>
        </w:rPr>
        <w:t> </w:t>
      </w:r>
      <w:r>
        <w:rPr>
          <w:w w:val="85"/>
        </w:rPr>
        <w:t>subnational</w:t>
      </w:r>
      <w:r>
        <w:rPr>
          <w:spacing w:val="-3"/>
          <w:w w:val="85"/>
        </w:rPr>
        <w:t> </w:t>
      </w:r>
      <w:r>
        <w:rPr>
          <w:w w:val="85"/>
        </w:rPr>
        <w:t>transfers</w:t>
      </w:r>
      <w:r>
        <w:rPr>
          <w:spacing w:val="-3"/>
          <w:w w:val="85"/>
        </w:rPr>
        <w:t> </w:t>
      </w:r>
      <w:r>
        <w:rPr>
          <w:w w:val="85"/>
        </w:rPr>
        <w:t>and</w:t>
      </w:r>
      <w:r>
        <w:rPr>
          <w:spacing w:val="-4"/>
          <w:w w:val="85"/>
        </w:rPr>
        <w:t> </w:t>
      </w:r>
      <w:r>
        <w:rPr>
          <w:w w:val="85"/>
        </w:rPr>
        <w:t>revenue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sustain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bili</w:t>
      </w:r>
      <w:r>
        <w:rPr>
          <w:spacing w:val="-2"/>
          <w:w w:val="85"/>
        </w:rPr>
        <w:t>ty,</w:t>
      </w:r>
      <w:r>
        <w:rPr/>
      </w:r>
    </w:p>
    <w:p>
      <w:pPr>
        <w:pStyle w:val="BodyText"/>
        <w:numPr>
          <w:ilvl w:val="1"/>
          <w:numId w:val="3"/>
        </w:numPr>
        <w:tabs>
          <w:tab w:pos="861" w:val="left" w:leader="none"/>
        </w:tabs>
        <w:spacing w:line="248" w:lineRule="auto" w:before="0" w:after="0"/>
        <w:ind w:left="860" w:right="145" w:hanging="622"/>
        <w:jc w:val="both"/>
      </w:pPr>
      <w:r>
        <w:rPr>
          <w:spacing w:val="-2"/>
          <w:w w:val="90"/>
        </w:rPr>
        <w:t>To</w:t>
      </w:r>
      <w:r>
        <w:rPr>
          <w:spacing w:val="-45"/>
          <w:w w:val="90"/>
        </w:rPr>
        <w:t> </w:t>
      </w:r>
      <w:r>
        <w:rPr>
          <w:w w:val="90"/>
        </w:rPr>
        <w:t>disclose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-45"/>
          <w:w w:val="90"/>
        </w:rPr>
        <w:t> </w:t>
      </w:r>
      <w:r>
        <w:rPr>
          <w:w w:val="90"/>
        </w:rPr>
        <w:t>on</w:t>
      </w:r>
      <w:r>
        <w:rPr>
          <w:spacing w:val="-43"/>
          <w:w w:val="90"/>
        </w:rPr>
        <w:t> </w:t>
      </w:r>
      <w:r>
        <w:rPr>
          <w:w w:val="90"/>
        </w:rPr>
        <w:t>Social</w:t>
      </w:r>
      <w:r>
        <w:rPr>
          <w:spacing w:val="-46"/>
          <w:w w:val="90"/>
        </w:rPr>
        <w:t> </w:t>
      </w:r>
      <w:r>
        <w:rPr>
          <w:w w:val="90"/>
        </w:rPr>
        <w:t>Payments: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Prov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</w:t>
      </w:r>
      <w:r>
        <w:rPr>
          <w:spacing w:val="-43"/>
          <w:w w:val="90"/>
        </w:rPr>
        <w:t> </w:t>
      </w:r>
      <w:r>
        <w:rPr>
          <w:w w:val="90"/>
        </w:rPr>
        <w:t>a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detailed</w:t>
      </w:r>
      <w:r>
        <w:rPr>
          <w:spacing w:val="-45"/>
          <w:w w:val="90"/>
        </w:rPr>
        <w:t> </w:t>
      </w:r>
      <w:r>
        <w:rPr>
          <w:w w:val="90"/>
        </w:rPr>
        <w:t>breakdown</w:t>
      </w:r>
      <w:r>
        <w:rPr>
          <w:spacing w:val="-44"/>
          <w:w w:val="90"/>
        </w:rPr>
        <w:t> </w:t>
      </w:r>
      <w:r>
        <w:rPr>
          <w:w w:val="90"/>
        </w:rPr>
        <w:t>of</w:t>
      </w:r>
      <w:r>
        <w:rPr>
          <w:spacing w:val="41"/>
          <w:w w:val="92"/>
        </w:rPr>
        <w:t> </w:t>
      </w:r>
      <w:r>
        <w:rPr>
          <w:spacing w:val="-2"/>
          <w:w w:val="90"/>
        </w:rPr>
        <w:t>company(s)</w:t>
      </w:r>
      <w:r>
        <w:rPr>
          <w:spacing w:val="11"/>
          <w:w w:val="90"/>
        </w:rPr>
        <w:t> </w:t>
      </w:r>
      <w:r>
        <w:rPr>
          <w:w w:val="90"/>
        </w:rPr>
        <w:t>social</w:t>
      </w:r>
      <w:r>
        <w:rPr>
          <w:spacing w:val="11"/>
          <w:w w:val="90"/>
        </w:rPr>
        <w:t> </w:t>
      </w:r>
      <w:r>
        <w:rPr>
          <w:spacing w:val="-2"/>
          <w:w w:val="90"/>
        </w:rPr>
        <w:t>payments,</w:t>
      </w:r>
      <w:r>
        <w:rPr>
          <w:spacing w:val="11"/>
          <w:w w:val="90"/>
        </w:rPr>
        <w:t> </w:t>
      </w:r>
      <w:r>
        <w:rPr>
          <w:w w:val="90"/>
        </w:rPr>
        <w:t>both</w:t>
      </w:r>
      <w:r>
        <w:rPr>
          <w:spacing w:val="10"/>
          <w:w w:val="90"/>
        </w:rPr>
        <w:t> </w:t>
      </w:r>
      <w:r>
        <w:rPr>
          <w:spacing w:val="-2"/>
          <w:w w:val="90"/>
        </w:rPr>
        <w:t>voluntary</w:t>
      </w:r>
      <w:r>
        <w:rPr>
          <w:spacing w:val="11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11"/>
          <w:w w:val="90"/>
        </w:rPr>
        <w:t> </w:t>
      </w:r>
      <w:r>
        <w:rPr>
          <w:spacing w:val="-2"/>
          <w:w w:val="90"/>
        </w:rPr>
        <w:t>mandatory,</w:t>
      </w:r>
      <w:r>
        <w:rPr>
          <w:spacing w:val="11"/>
          <w:w w:val="90"/>
        </w:rPr>
        <w:t> </w:t>
      </w:r>
      <w:r>
        <w:rPr>
          <w:w w:val="90"/>
        </w:rPr>
        <w:t>to</w:t>
      </w:r>
      <w:r>
        <w:rPr>
          <w:spacing w:val="11"/>
          <w:w w:val="90"/>
        </w:rPr>
        <w:t> </w:t>
      </w:r>
      <w:r>
        <w:rPr>
          <w:w w:val="90"/>
        </w:rPr>
        <w:t>affected</w:t>
      </w:r>
      <w:r>
        <w:rPr>
          <w:spacing w:val="71"/>
          <w:w w:val="85"/>
        </w:rPr>
        <w:t> </w:t>
      </w:r>
      <w:r>
        <w:rPr>
          <w:w w:val="95"/>
        </w:rPr>
        <w:t>communities.</w:t>
      </w:r>
      <w:r>
        <w:rPr>
          <w:spacing w:val="7"/>
          <w:w w:val="95"/>
        </w:rPr>
        <w:t> </w:t>
      </w:r>
      <w:r>
        <w:rPr>
          <w:spacing w:val="-2"/>
          <w:w w:val="95"/>
        </w:rPr>
        <w:t>Disaggregate</w:t>
      </w:r>
      <w:r>
        <w:rPr>
          <w:spacing w:val="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8"/>
          <w:w w:val="95"/>
        </w:rPr>
        <w:t> </w:t>
      </w:r>
      <w:r>
        <w:rPr>
          <w:spacing w:val="-2"/>
          <w:w w:val="95"/>
        </w:rPr>
        <w:t>data</w:t>
      </w:r>
      <w:r>
        <w:rPr>
          <w:spacing w:val="9"/>
          <w:w w:val="95"/>
        </w:rPr>
        <w:t> </w:t>
      </w:r>
      <w:r>
        <w:rPr>
          <w:spacing w:val="-2"/>
          <w:w w:val="95"/>
        </w:rPr>
        <w:t>by</w:t>
      </w:r>
      <w:r>
        <w:rPr>
          <w:spacing w:val="8"/>
          <w:w w:val="95"/>
        </w:rPr>
        <w:t> </w:t>
      </w:r>
      <w:r>
        <w:rPr>
          <w:spacing w:val="-2"/>
          <w:w w:val="95"/>
        </w:rPr>
        <w:t>gender</w:t>
      </w:r>
      <w:r>
        <w:rPr>
          <w:spacing w:val="7"/>
          <w:w w:val="95"/>
        </w:rPr>
        <w:t> </w:t>
      </w:r>
      <w:r>
        <w:rPr>
          <w:w w:val="95"/>
        </w:rPr>
        <w:t>and</w:t>
      </w:r>
      <w:r>
        <w:rPr>
          <w:spacing w:val="7"/>
          <w:w w:val="95"/>
        </w:rPr>
        <w:t> </w:t>
      </w:r>
      <w:r>
        <w:rPr>
          <w:spacing w:val="-2"/>
          <w:w w:val="95"/>
        </w:rPr>
        <w:t>economic</w:t>
      </w:r>
      <w:r>
        <w:rPr>
          <w:spacing w:val="7"/>
          <w:w w:val="95"/>
        </w:rPr>
        <w:t> </w:t>
      </w:r>
      <w:r>
        <w:rPr>
          <w:w w:val="95"/>
        </w:rPr>
        <w:t>status,</w:t>
      </w:r>
      <w:r>
        <w:rPr>
          <w:spacing w:val="59"/>
          <w:w w:val="81"/>
        </w:rPr>
        <w:t> </w:t>
      </w:r>
      <w:r>
        <w:rPr>
          <w:spacing w:val="-2"/>
          <w:w w:val="85"/>
        </w:rPr>
        <w:t>ac</w:t>
      </w:r>
      <w:r>
        <w:rPr>
          <w:spacing w:val="-1"/>
          <w:w w:val="85"/>
        </w:rPr>
        <w:t>counting</w:t>
      </w:r>
      <w:r>
        <w:rPr>
          <w:spacing w:val="-11"/>
          <w:w w:val="85"/>
        </w:rPr>
        <w:t> </w:t>
      </w:r>
      <w:r>
        <w:rPr>
          <w:w w:val="85"/>
        </w:rPr>
        <w:t>for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m</w:t>
      </w:r>
      <w:r>
        <w:rPr>
          <w:spacing w:val="-2"/>
          <w:w w:val="85"/>
        </w:rPr>
        <w:t>ar</w:t>
      </w:r>
      <w:r>
        <w:rPr>
          <w:spacing w:val="-1"/>
          <w:w w:val="85"/>
        </w:rPr>
        <w:t>gin</w:t>
      </w:r>
      <w:r>
        <w:rPr>
          <w:spacing w:val="-2"/>
          <w:w w:val="85"/>
        </w:rPr>
        <w:t>al</w:t>
      </w:r>
      <w:r>
        <w:rPr>
          <w:spacing w:val="-1"/>
          <w:w w:val="85"/>
        </w:rPr>
        <w:t>i</w:t>
      </w:r>
      <w:r>
        <w:rPr>
          <w:spacing w:val="-2"/>
          <w:w w:val="85"/>
        </w:rPr>
        <w:t>z</w:t>
      </w:r>
      <w:r>
        <w:rPr>
          <w:spacing w:val="-1"/>
          <w:w w:val="85"/>
        </w:rPr>
        <w:t>ed</w:t>
      </w:r>
      <w:r>
        <w:rPr>
          <w:spacing w:val="-11"/>
          <w:w w:val="85"/>
        </w:rPr>
        <w:t> </w:t>
      </w:r>
      <w:r>
        <w:rPr>
          <w:w w:val="85"/>
        </w:rPr>
        <w:t>groups.</w:t>
      </w:r>
      <w:r>
        <w:rPr/>
      </w:r>
    </w:p>
    <w:p>
      <w:pPr>
        <w:spacing w:after="0" w:line="248" w:lineRule="auto"/>
        <w:jc w:val="both"/>
        <w:sectPr>
          <w:pgSz w:w="12240" w:h="15840"/>
          <w:pgMar w:header="0" w:footer="1065" w:top="1500" w:bottom="1260" w:left="1300" w:right="1300"/>
        </w:sectPr>
      </w:pPr>
    </w:p>
    <w:p>
      <w:pPr>
        <w:pStyle w:val="BodyText"/>
        <w:numPr>
          <w:ilvl w:val="1"/>
          <w:numId w:val="3"/>
        </w:numPr>
        <w:tabs>
          <w:tab w:pos="881" w:val="left" w:leader="none"/>
        </w:tabs>
        <w:spacing w:line="248" w:lineRule="auto" w:before="20" w:after="0"/>
        <w:ind w:left="880" w:right="144" w:hanging="691"/>
        <w:jc w:val="both"/>
      </w:pPr>
      <w:r>
        <w:rPr>
          <w:spacing w:val="-2"/>
          <w:w w:val="90"/>
        </w:rPr>
        <w:t>To</w:t>
      </w:r>
      <w:r>
        <w:rPr>
          <w:spacing w:val="-17"/>
          <w:w w:val="90"/>
        </w:rPr>
        <w:t> </w:t>
      </w:r>
      <w:r>
        <w:rPr>
          <w:w w:val="90"/>
        </w:rPr>
        <w:t>disclose</w:t>
      </w:r>
      <w:r>
        <w:rPr>
          <w:spacing w:val="-14"/>
          <w:w w:val="90"/>
        </w:rPr>
        <w:t> </w:t>
      </w:r>
      <w:r>
        <w:rPr>
          <w:w w:val="90"/>
        </w:rPr>
        <w:t>information</w:t>
      </w:r>
      <w:r>
        <w:rPr>
          <w:spacing w:val="-16"/>
          <w:w w:val="90"/>
        </w:rPr>
        <w:t> </w:t>
      </w:r>
      <w:r>
        <w:rPr>
          <w:w w:val="90"/>
        </w:rPr>
        <w:t>on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Employmen</w:t>
      </w:r>
      <w:r>
        <w:rPr>
          <w:spacing w:val="-1"/>
          <w:w w:val="90"/>
        </w:rPr>
        <w:t>t</w:t>
      </w:r>
      <w:r>
        <w:rPr>
          <w:spacing w:val="-14"/>
          <w:w w:val="90"/>
        </w:rPr>
        <w:t> </w:t>
      </w:r>
      <w:r>
        <w:rPr>
          <w:spacing w:val="-2"/>
          <w:w w:val="90"/>
        </w:rPr>
        <w:t>Da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a: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ol</w:t>
      </w:r>
      <w:r>
        <w:rPr>
          <w:spacing w:val="-2"/>
          <w:w w:val="90"/>
        </w:rPr>
        <w:t>lect,</w:t>
      </w:r>
      <w:r>
        <w:rPr>
          <w:spacing w:val="-15"/>
          <w:w w:val="90"/>
        </w:rPr>
        <w:t> </w:t>
      </w:r>
      <w:r>
        <w:rPr>
          <w:w w:val="90"/>
        </w:rPr>
        <w:t>collate,</w:t>
      </w:r>
      <w:r>
        <w:rPr>
          <w:spacing w:val="-15"/>
          <w:w w:val="90"/>
        </w:rPr>
        <w:t> </w:t>
      </w:r>
      <w:r>
        <w:rPr>
          <w:w w:val="90"/>
        </w:rPr>
        <w:t>and</w:t>
      </w:r>
      <w:r>
        <w:rPr>
          <w:spacing w:val="-15"/>
          <w:w w:val="90"/>
        </w:rPr>
        <w:t> </w:t>
      </w:r>
      <w:r>
        <w:rPr>
          <w:w w:val="90"/>
        </w:rPr>
        <w:t>present</w:t>
      </w:r>
      <w:r>
        <w:rPr>
          <w:spacing w:val="46"/>
          <w:w w:val="91"/>
        </w:rPr>
        <w:t> </w:t>
      </w:r>
      <w:r>
        <w:rPr>
          <w:spacing w:val="-2"/>
          <w:w w:val="90"/>
        </w:rPr>
        <w:t>employmen</w:t>
      </w:r>
      <w:r>
        <w:rPr>
          <w:spacing w:val="-1"/>
          <w:w w:val="90"/>
        </w:rPr>
        <w:t>t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at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iff</w:t>
      </w:r>
      <w:r>
        <w:rPr>
          <w:spacing w:val="-2"/>
          <w:w w:val="90"/>
        </w:rPr>
        <w:t>eren</w:t>
      </w:r>
      <w:r>
        <w:rPr>
          <w:spacing w:val="-1"/>
          <w:w w:val="90"/>
        </w:rPr>
        <w:t>t</w:t>
      </w:r>
      <w:r>
        <w:rPr>
          <w:spacing w:val="-51"/>
          <w:w w:val="90"/>
        </w:rPr>
        <w:t> </w:t>
      </w:r>
      <w:r>
        <w:rPr>
          <w:w w:val="90"/>
        </w:rPr>
        <w:t>occupational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levels,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average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earni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gs</w:t>
      </w:r>
      <w:r>
        <w:rPr>
          <w:spacing w:val="65"/>
          <w:w w:val="85"/>
        </w:rPr>
        <w:t> </w:t>
      </w:r>
      <w:r>
        <w:rPr>
          <w:spacing w:val="-2"/>
          <w:w w:val="90"/>
        </w:rPr>
        <w:t>by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gender,</w:t>
      </w:r>
      <w:r>
        <w:rPr>
          <w:spacing w:val="-45"/>
          <w:w w:val="90"/>
        </w:rPr>
        <w:t> </w:t>
      </w:r>
      <w:r>
        <w:rPr>
          <w:w w:val="90"/>
        </w:rPr>
        <w:t>to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prov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sights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into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workforce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dy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amics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within</w:t>
      </w:r>
      <w:r>
        <w:rPr>
          <w:spacing w:val="-47"/>
          <w:w w:val="90"/>
        </w:rPr>
        <w:t> </w:t>
      </w:r>
      <w:r>
        <w:rPr>
          <w:w w:val="90"/>
        </w:rPr>
        <w:t>the</w:t>
      </w:r>
      <w:r>
        <w:rPr>
          <w:spacing w:val="-46"/>
          <w:w w:val="90"/>
        </w:rPr>
        <w:t> </w:t>
      </w:r>
      <w:r>
        <w:rPr>
          <w:w w:val="90"/>
        </w:rPr>
        <w:t>sector.</w:t>
      </w:r>
      <w:r>
        <w:rPr/>
      </w:r>
    </w:p>
    <w:p>
      <w:pPr>
        <w:pStyle w:val="BodyText"/>
        <w:numPr>
          <w:ilvl w:val="1"/>
          <w:numId w:val="3"/>
        </w:numPr>
        <w:tabs>
          <w:tab w:pos="881" w:val="left" w:leader="none"/>
        </w:tabs>
        <w:spacing w:line="248" w:lineRule="auto" w:before="0" w:after="0"/>
        <w:ind w:left="880" w:right="142" w:hanging="761"/>
        <w:jc w:val="both"/>
      </w:pPr>
      <w:r>
        <w:rPr>
          <w:w w:val="95"/>
        </w:rPr>
        <w:t>To</w:t>
      </w:r>
      <w:r>
        <w:rPr>
          <w:spacing w:val="8"/>
          <w:w w:val="95"/>
        </w:rPr>
        <w:t> </w:t>
      </w:r>
      <w:r>
        <w:rPr>
          <w:w w:val="95"/>
        </w:rPr>
        <w:t>disclose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information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9"/>
          <w:w w:val="95"/>
        </w:rPr>
        <w:t> </w:t>
      </w:r>
      <w:r>
        <w:rPr>
          <w:spacing w:val="-2"/>
          <w:w w:val="95"/>
        </w:rPr>
        <w:t>extractive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company(s)</w:t>
      </w:r>
      <w:r>
        <w:rPr>
          <w:spacing w:val="10"/>
          <w:w w:val="95"/>
        </w:rPr>
        <w:t> </w:t>
      </w:r>
      <w:r>
        <w:rPr>
          <w:w w:val="95"/>
        </w:rPr>
        <w:t>and</w:t>
      </w:r>
      <w:r>
        <w:rPr>
          <w:spacing w:val="9"/>
          <w:w w:val="95"/>
        </w:rPr>
        <w:t> </w:t>
      </w:r>
      <w:r>
        <w:rPr>
          <w:spacing w:val="-2"/>
          <w:w w:val="95"/>
        </w:rPr>
        <w:t>community(s)</w:t>
      </w:r>
      <w:r>
        <w:rPr>
          <w:spacing w:val="79"/>
          <w:w w:val="77"/>
        </w:rPr>
        <w:t> </w:t>
      </w:r>
      <w:r>
        <w:rPr>
          <w:spacing w:val="-2"/>
          <w:w w:val="90"/>
        </w:rPr>
        <w:t>consul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ion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oli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es,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laws,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regulat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s,</w:t>
      </w:r>
      <w:r>
        <w:rPr>
          <w:spacing w:val="-14"/>
          <w:w w:val="90"/>
        </w:rPr>
        <w:t> </w:t>
      </w:r>
      <w:r>
        <w:rPr>
          <w:spacing w:val="1"/>
          <w:w w:val="90"/>
        </w:rPr>
        <w:t>or</w:t>
      </w:r>
      <w:r>
        <w:rPr>
          <w:spacing w:val="-12"/>
          <w:w w:val="90"/>
        </w:rPr>
        <w:t> </w:t>
      </w:r>
      <w:r>
        <w:rPr>
          <w:w w:val="90"/>
        </w:rPr>
        <w:t>contracts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ghl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gh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</w:t>
      </w:r>
      <w:r>
        <w:rPr>
          <w:spacing w:val="-1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4"/>
          <w:w w:val="90"/>
        </w:rPr>
        <w:t> </w:t>
      </w:r>
      <w:r>
        <w:rPr>
          <w:w w:val="90"/>
        </w:rPr>
        <w:t>ethos</w:t>
      </w:r>
      <w:r>
        <w:rPr>
          <w:spacing w:val="83"/>
          <w:w w:val="85"/>
        </w:rPr>
        <w:t> </w:t>
      </w:r>
      <w:r>
        <w:rPr>
          <w:spacing w:val="-2"/>
          <w:w w:val="90"/>
        </w:rPr>
        <w:t>guid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2"/>
          <w:w w:val="90"/>
        </w:rPr>
        <w:t> </w:t>
      </w:r>
      <w:r>
        <w:rPr>
          <w:spacing w:val="-2"/>
          <w:w w:val="90"/>
        </w:rPr>
        <w:t>extrac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ve</w:t>
      </w:r>
      <w:r>
        <w:rPr>
          <w:spacing w:val="4"/>
          <w:w w:val="90"/>
        </w:rPr>
        <w:t> </w:t>
      </w:r>
      <w:r>
        <w:rPr>
          <w:spacing w:val="-2"/>
          <w:w w:val="90"/>
        </w:rPr>
        <w:t>commun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</w:t>
      </w:r>
      <w:r>
        <w:rPr>
          <w:spacing w:val="4"/>
          <w:w w:val="90"/>
        </w:rPr>
        <w:t> </w:t>
      </w:r>
      <w:r>
        <w:rPr>
          <w:w w:val="90"/>
        </w:rPr>
        <w:t>free,</w:t>
      </w:r>
      <w:r>
        <w:rPr>
          <w:spacing w:val="5"/>
          <w:w w:val="90"/>
        </w:rPr>
        <w:t> </w:t>
      </w:r>
      <w:r>
        <w:rPr>
          <w:spacing w:val="-2"/>
          <w:w w:val="90"/>
        </w:rPr>
        <w:t>pri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r,</w:t>
      </w:r>
      <w:r>
        <w:rPr>
          <w:spacing w:val="3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formed</w:t>
      </w:r>
      <w:r>
        <w:rPr>
          <w:spacing w:val="4"/>
          <w:w w:val="90"/>
        </w:rPr>
        <w:t> </w:t>
      </w:r>
      <w:r>
        <w:rPr>
          <w:w w:val="90"/>
        </w:rPr>
        <w:t>consent</w:t>
      </w:r>
      <w:r>
        <w:rPr>
          <w:spacing w:val="2"/>
          <w:w w:val="90"/>
        </w:rPr>
        <w:t> </w:t>
      </w:r>
      <w:r>
        <w:rPr>
          <w:spacing w:val="-2"/>
          <w:w w:val="90"/>
        </w:rPr>
        <w:t>(FPIC)</w:t>
      </w:r>
      <w:r>
        <w:rPr>
          <w:spacing w:val="4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73"/>
          <w:w w:val="88"/>
        </w:rPr>
        <w:t> </w:t>
      </w:r>
      <w:r>
        <w:rPr>
          <w:spacing w:val="-2"/>
          <w:w w:val="95"/>
        </w:rPr>
        <w:t>Nigeria.</w:t>
      </w:r>
      <w:r>
        <w:rPr>
          <w:spacing w:val="3"/>
          <w:w w:val="95"/>
        </w:rPr>
        <w:t> </w:t>
      </w:r>
      <w:r>
        <w:rPr>
          <w:spacing w:val="-2"/>
          <w:w w:val="95"/>
        </w:rPr>
        <w:t>Detail</w:t>
      </w:r>
      <w:r>
        <w:rPr>
          <w:spacing w:val="4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4"/>
          <w:w w:val="95"/>
        </w:rPr>
        <w:t> </w:t>
      </w:r>
      <w:r>
        <w:rPr>
          <w:spacing w:val="-2"/>
          <w:w w:val="95"/>
        </w:rPr>
        <w:t>consultation</w:t>
      </w:r>
      <w:r>
        <w:rPr>
          <w:spacing w:val="4"/>
          <w:w w:val="95"/>
        </w:rPr>
        <w:t> </w:t>
      </w:r>
      <w:r>
        <w:rPr>
          <w:w w:val="95"/>
        </w:rPr>
        <w:t>processes</w:t>
      </w:r>
      <w:r>
        <w:rPr>
          <w:spacing w:val="4"/>
          <w:w w:val="95"/>
        </w:rPr>
        <w:t> </w:t>
      </w:r>
      <w:r>
        <w:rPr>
          <w:spacing w:val="-2"/>
          <w:w w:val="95"/>
        </w:rPr>
        <w:t>at</w:t>
      </w:r>
      <w:r>
        <w:rPr>
          <w:spacing w:val="3"/>
          <w:w w:val="95"/>
        </w:rPr>
        <w:t> </w:t>
      </w:r>
      <w:r>
        <w:rPr>
          <w:w w:val="95"/>
        </w:rPr>
        <w:t>all</w:t>
      </w:r>
      <w:r>
        <w:rPr>
          <w:spacing w:val="3"/>
          <w:w w:val="95"/>
        </w:rPr>
        <w:t> </w:t>
      </w:r>
      <w:r>
        <w:rPr>
          <w:spacing w:val="-2"/>
          <w:w w:val="95"/>
        </w:rPr>
        <w:t>stages</w:t>
      </w:r>
      <w:r>
        <w:rPr>
          <w:spacing w:val="5"/>
          <w:w w:val="95"/>
        </w:rPr>
        <w:t> </w:t>
      </w:r>
      <w:r>
        <w:rPr>
          <w:w w:val="95"/>
        </w:rPr>
        <w:t>of</w:t>
      </w:r>
      <w:r>
        <w:rPr>
          <w:spacing w:val="3"/>
          <w:w w:val="95"/>
        </w:rPr>
        <w:t> </w:t>
      </w:r>
      <w:r>
        <w:rPr>
          <w:spacing w:val="-2"/>
          <w:w w:val="95"/>
        </w:rPr>
        <w:t>exploration,</w:t>
      </w:r>
      <w:r>
        <w:rPr>
          <w:spacing w:val="85"/>
          <w:w w:val="57"/>
        </w:rPr>
        <w:t> </w:t>
      </w:r>
      <w:r>
        <w:rPr>
          <w:spacing w:val="-2"/>
          <w:w w:val="90"/>
        </w:rPr>
        <w:t>development,</w:t>
      </w:r>
      <w:r>
        <w:rPr>
          <w:spacing w:val="4"/>
          <w:w w:val="90"/>
        </w:rPr>
        <w:t> </w:t>
      </w:r>
      <w:r>
        <w:rPr>
          <w:w w:val="90"/>
        </w:rPr>
        <w:t>and</w:t>
      </w:r>
      <w:r>
        <w:rPr>
          <w:spacing w:val="4"/>
          <w:w w:val="90"/>
        </w:rPr>
        <w:t> </w:t>
      </w:r>
      <w:r>
        <w:rPr>
          <w:spacing w:val="-2"/>
          <w:w w:val="90"/>
        </w:rPr>
        <w:t>product</w:t>
      </w:r>
      <w:r>
        <w:rPr>
          <w:spacing w:val="-1"/>
          <w:w w:val="90"/>
        </w:rPr>
        <w:t>ion</w:t>
      </w:r>
      <w:r>
        <w:rPr>
          <w:spacing w:val="7"/>
          <w:w w:val="90"/>
        </w:rPr>
        <w:t> </w:t>
      </w:r>
      <w:r>
        <w:rPr>
          <w:spacing w:val="-2"/>
          <w:w w:val="90"/>
        </w:rPr>
        <w:t>between</w:t>
      </w:r>
      <w:r>
        <w:rPr>
          <w:spacing w:val="6"/>
          <w:w w:val="90"/>
        </w:rPr>
        <w:t> </w:t>
      </w:r>
      <w:r>
        <w:rPr>
          <w:spacing w:val="-2"/>
          <w:w w:val="90"/>
        </w:rPr>
        <w:t>compan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</w:t>
      </w:r>
      <w:r>
        <w:rPr>
          <w:spacing w:val="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6"/>
          <w:w w:val="90"/>
        </w:rPr>
        <w:t> </w:t>
      </w:r>
      <w:r>
        <w:rPr>
          <w:spacing w:val="-2"/>
          <w:w w:val="90"/>
        </w:rPr>
        <w:t>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eral</w:t>
      </w:r>
      <w:r>
        <w:rPr>
          <w:spacing w:val="4"/>
          <w:w w:val="90"/>
        </w:rPr>
        <w:t> </w:t>
      </w:r>
      <w:r>
        <w:rPr>
          <w:w w:val="90"/>
        </w:rPr>
        <w:t>extraction</w:t>
      </w:r>
      <w:r>
        <w:rPr>
          <w:spacing w:val="67"/>
          <w:w w:val="88"/>
        </w:rPr>
        <w:t> </w:t>
      </w:r>
      <w:r>
        <w:rPr>
          <w:w w:val="95"/>
        </w:rPr>
        <w:t>communities.</w:t>
      </w:r>
      <w:r>
        <w:rPr/>
      </w:r>
    </w:p>
    <w:p>
      <w:pPr>
        <w:pStyle w:val="BodyText"/>
        <w:numPr>
          <w:ilvl w:val="1"/>
          <w:numId w:val="3"/>
        </w:numPr>
        <w:tabs>
          <w:tab w:pos="881" w:val="left" w:leader="none"/>
        </w:tabs>
        <w:spacing w:line="248" w:lineRule="auto" w:before="1" w:after="0"/>
        <w:ind w:left="880" w:right="137" w:hanging="758"/>
        <w:jc w:val="both"/>
      </w:pPr>
      <w:r>
        <w:rPr>
          <w:spacing w:val="-2"/>
          <w:w w:val="95"/>
        </w:rPr>
        <w:t>Track</w:t>
      </w:r>
      <w:r>
        <w:rPr>
          <w:spacing w:val="30"/>
          <w:w w:val="95"/>
        </w:rPr>
        <w:t> </w:t>
      </w:r>
      <w:r>
        <w:rPr>
          <w:spacing w:val="-2"/>
          <w:w w:val="95"/>
        </w:rPr>
        <w:t>Funds</w:t>
      </w:r>
      <w:r>
        <w:rPr>
          <w:spacing w:val="31"/>
          <w:w w:val="95"/>
        </w:rPr>
        <w:t> </w:t>
      </w:r>
      <w:r>
        <w:rPr>
          <w:spacing w:val="-2"/>
          <w:w w:val="95"/>
        </w:rPr>
        <w:t>Utilization</w:t>
      </w:r>
      <w:r>
        <w:rPr>
          <w:spacing w:val="-3"/>
          <w:w w:val="95"/>
        </w:rPr>
        <w:t>:</w:t>
      </w:r>
      <w:r>
        <w:rPr>
          <w:spacing w:val="30"/>
          <w:w w:val="95"/>
        </w:rPr>
        <w:t> </w:t>
      </w:r>
      <w:r>
        <w:rPr>
          <w:spacing w:val="-2"/>
          <w:w w:val="95"/>
        </w:rPr>
        <w:t>Track</w:t>
      </w:r>
      <w:r>
        <w:rPr>
          <w:spacing w:val="29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30"/>
          <w:w w:val="95"/>
        </w:rPr>
        <w:t> </w:t>
      </w:r>
      <w:r>
        <w:rPr>
          <w:spacing w:val="-2"/>
          <w:w w:val="95"/>
        </w:rPr>
        <w:t>utilization</w:t>
      </w:r>
      <w:r>
        <w:rPr>
          <w:spacing w:val="30"/>
          <w:w w:val="95"/>
        </w:rPr>
        <w:t> </w:t>
      </w:r>
      <w:r>
        <w:rPr>
          <w:w w:val="95"/>
        </w:rPr>
        <w:t>of</w:t>
      </w:r>
      <w:r>
        <w:rPr>
          <w:spacing w:val="29"/>
          <w:w w:val="95"/>
        </w:rPr>
        <w:t> </w:t>
      </w:r>
      <w:r>
        <w:rPr>
          <w:w w:val="95"/>
        </w:rPr>
        <w:t>funds</w:t>
      </w:r>
      <w:r>
        <w:rPr>
          <w:spacing w:val="30"/>
          <w:w w:val="95"/>
        </w:rPr>
        <w:t> </w:t>
      </w:r>
      <w:r>
        <w:rPr>
          <w:spacing w:val="-2"/>
          <w:w w:val="95"/>
        </w:rPr>
        <w:t>meant</w:t>
      </w:r>
      <w:r>
        <w:rPr>
          <w:spacing w:val="29"/>
          <w:w w:val="95"/>
        </w:rPr>
        <w:t> </w:t>
      </w:r>
      <w:r>
        <w:rPr>
          <w:w w:val="95"/>
        </w:rPr>
        <w:t>for</w:t>
      </w:r>
      <w:r>
        <w:rPr>
          <w:spacing w:val="32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65"/>
          <w:w w:val="85"/>
        </w:rPr>
        <w:t> </w:t>
      </w:r>
      <w:r>
        <w:rPr>
          <w:spacing w:val="-2"/>
          <w:w w:val="90"/>
        </w:rPr>
        <w:t>developmen</w:t>
      </w:r>
      <w:r>
        <w:rPr>
          <w:spacing w:val="-1"/>
          <w:w w:val="90"/>
        </w:rPr>
        <w:t>t</w:t>
      </w:r>
      <w:r>
        <w:rPr>
          <w:spacing w:val="-9"/>
          <w:w w:val="90"/>
        </w:rPr>
        <w:t> </w:t>
      </w:r>
      <w:r>
        <w:rPr>
          <w:w w:val="90"/>
        </w:rPr>
        <w:t>of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Sol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Min</w:t>
      </w:r>
      <w:r>
        <w:rPr>
          <w:spacing w:val="-2"/>
          <w:w w:val="90"/>
        </w:rPr>
        <w:t>erals</w:t>
      </w:r>
      <w:r>
        <w:rPr>
          <w:spacing w:val="-8"/>
          <w:w w:val="90"/>
        </w:rPr>
        <w:t> </w:t>
      </w:r>
      <w:r>
        <w:rPr>
          <w:w w:val="90"/>
        </w:rPr>
        <w:t>Sector.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Focus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areas</w:t>
      </w:r>
      <w:r>
        <w:rPr>
          <w:spacing w:val="-10"/>
          <w:w w:val="90"/>
        </w:rPr>
        <w:t> </w:t>
      </w:r>
      <w:r>
        <w:rPr>
          <w:w w:val="90"/>
        </w:rPr>
        <w:t>include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8"/>
          <w:w w:val="90"/>
        </w:rPr>
        <w:t> </w:t>
      </w:r>
      <w:r>
        <w:rPr>
          <w:spacing w:val="1"/>
          <w:w w:val="90"/>
        </w:rPr>
        <w:t>Natural</w:t>
      </w:r>
      <w:r>
        <w:rPr>
          <w:spacing w:val="59"/>
          <w:w w:val="85"/>
        </w:rPr>
        <w:t> </w:t>
      </w:r>
      <w:r>
        <w:rPr>
          <w:w w:val="90"/>
        </w:rPr>
        <w:t>Resources</w:t>
      </w:r>
      <w:r>
        <w:rPr>
          <w:spacing w:val="-1"/>
          <w:w w:val="90"/>
        </w:rPr>
        <w:t> </w:t>
      </w:r>
      <w:r>
        <w:rPr>
          <w:spacing w:val="-2"/>
          <w:w w:val="90"/>
        </w:rPr>
        <w:t>Developmen</w:t>
      </w:r>
      <w:r>
        <w:rPr>
          <w:spacing w:val="-1"/>
          <w:w w:val="90"/>
        </w:rPr>
        <w:t>t</w:t>
      </w:r>
      <w:r>
        <w:rPr>
          <w:w w:val="90"/>
        </w:rPr>
        <w:t> </w:t>
      </w:r>
      <w:r>
        <w:rPr>
          <w:spacing w:val="-2"/>
          <w:w w:val="90"/>
        </w:rPr>
        <w:t>Fund,</w:t>
      </w:r>
      <w:r>
        <w:rPr>
          <w:spacing w:val="1"/>
          <w:w w:val="90"/>
        </w:rPr>
        <w:t> </w:t>
      </w:r>
      <w:r>
        <w:rPr>
          <w:w w:val="90"/>
        </w:rPr>
        <w:t>Solid</w:t>
      </w:r>
      <w:r>
        <w:rPr>
          <w:spacing w:val="-1"/>
          <w:w w:val="90"/>
        </w:rPr>
        <w:t> Min</w:t>
      </w:r>
      <w:r>
        <w:rPr>
          <w:spacing w:val="-2"/>
          <w:w w:val="90"/>
        </w:rPr>
        <w:t>erals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Devel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pmen</w:t>
      </w:r>
      <w:r>
        <w:rPr>
          <w:spacing w:val="-1"/>
          <w:w w:val="90"/>
        </w:rPr>
        <w:t>t</w:t>
      </w:r>
      <w:r>
        <w:rPr>
          <w:w w:val="90"/>
        </w:rPr>
        <w:t> Fund (SMDF),</w:t>
      </w:r>
      <w:r>
        <w:rPr>
          <w:spacing w:val="65"/>
          <w:w w:val="70"/>
        </w:rPr>
        <w:t> </w:t>
      </w:r>
      <w:r>
        <w:rPr>
          <w:w w:val="90"/>
        </w:rPr>
        <w:t>MMSD's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Min-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ver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Pr</w:t>
      </w:r>
      <w:r>
        <w:rPr>
          <w:spacing w:val="-1"/>
          <w:w w:val="90"/>
        </w:rPr>
        <w:t>og</w:t>
      </w:r>
      <w:r>
        <w:rPr>
          <w:spacing w:val="-2"/>
          <w:w w:val="90"/>
        </w:rPr>
        <w:t>ramme,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3"/>
          <w:w w:val="90"/>
        </w:rPr>
        <w:t> </w:t>
      </w:r>
      <w:r>
        <w:rPr>
          <w:w w:val="90"/>
        </w:rPr>
        <w:t>Solid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Min</w:t>
      </w:r>
      <w:r>
        <w:rPr>
          <w:spacing w:val="-2"/>
          <w:w w:val="90"/>
        </w:rPr>
        <w:t>erals</w:t>
      </w:r>
      <w:r>
        <w:rPr>
          <w:spacing w:val="-53"/>
          <w:w w:val="90"/>
        </w:rPr>
        <w:t> </w:t>
      </w:r>
      <w:r>
        <w:rPr>
          <w:w w:val="90"/>
        </w:rPr>
        <w:t>Development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Funds</w:t>
      </w:r>
      <w:r>
        <w:rPr>
          <w:spacing w:val="-53"/>
          <w:w w:val="90"/>
        </w:rPr>
        <w:t> </w:t>
      </w:r>
      <w:r>
        <w:rPr>
          <w:w w:val="90"/>
        </w:rPr>
        <w:t>under</w:t>
      </w:r>
      <w:r>
        <w:rPr>
          <w:spacing w:val="59"/>
          <w:w w:val="80"/>
        </w:rPr>
        <w:t> </w:t>
      </w:r>
      <w:r>
        <w:rPr>
          <w:spacing w:val="-1"/>
          <w:w w:val="85"/>
        </w:rPr>
        <w:t>the</w:t>
      </w:r>
      <w:r>
        <w:rPr>
          <w:spacing w:val="-36"/>
          <w:w w:val="85"/>
        </w:rPr>
        <w:t> </w:t>
      </w:r>
      <w:r>
        <w:rPr>
          <w:spacing w:val="-2"/>
          <w:w w:val="85"/>
        </w:rPr>
        <w:t>Small</w:t>
      </w:r>
      <w:r>
        <w:rPr>
          <w:spacing w:val="-36"/>
          <w:w w:val="85"/>
        </w:rPr>
        <w:t> </w:t>
      </w:r>
      <w:r>
        <w:rPr>
          <w:w w:val="85"/>
        </w:rPr>
        <w:t>and</w:t>
      </w:r>
      <w:r>
        <w:rPr>
          <w:spacing w:val="-36"/>
          <w:w w:val="85"/>
        </w:rPr>
        <w:t> </w:t>
      </w:r>
      <w:r>
        <w:rPr>
          <w:spacing w:val="-1"/>
          <w:w w:val="85"/>
        </w:rPr>
        <w:t>Medium</w:t>
      </w:r>
      <w:r>
        <w:rPr>
          <w:spacing w:val="-34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ndustries</w:t>
      </w:r>
      <w:r>
        <w:rPr>
          <w:spacing w:val="-35"/>
          <w:w w:val="85"/>
        </w:rPr>
        <w:t> </w:t>
      </w:r>
      <w:r>
        <w:rPr>
          <w:spacing w:val="-2"/>
          <w:w w:val="85"/>
        </w:rPr>
        <w:t>Equ</w:t>
      </w:r>
      <w:r>
        <w:rPr>
          <w:spacing w:val="-1"/>
          <w:w w:val="85"/>
        </w:rPr>
        <w:t>ity</w:t>
      </w:r>
      <w:r>
        <w:rPr>
          <w:spacing w:val="-36"/>
          <w:w w:val="85"/>
        </w:rPr>
        <w:t> </w:t>
      </w:r>
      <w:r>
        <w:rPr>
          <w:w w:val="85"/>
        </w:rPr>
        <w:t>Investment</w:t>
      </w:r>
      <w:r>
        <w:rPr>
          <w:spacing w:val="-36"/>
          <w:w w:val="85"/>
        </w:rPr>
        <w:t> </w:t>
      </w:r>
      <w:r>
        <w:rPr>
          <w:w w:val="85"/>
        </w:rPr>
        <w:t>Scheme</w:t>
      </w:r>
      <w:r>
        <w:rPr>
          <w:spacing w:val="-35"/>
          <w:w w:val="85"/>
        </w:rPr>
        <w:t> </w:t>
      </w:r>
      <w:r>
        <w:rPr>
          <w:w w:val="85"/>
        </w:rPr>
        <w:t>(SMIEIS)</w:t>
      </w:r>
      <w:r>
        <w:rPr>
          <w:spacing w:val="-36"/>
          <w:w w:val="85"/>
        </w:rPr>
        <w:t> </w:t>
      </w:r>
      <w:r>
        <w:rPr>
          <w:spacing w:val="-1"/>
          <w:w w:val="85"/>
        </w:rPr>
        <w:t>op</w:t>
      </w:r>
      <w:r>
        <w:rPr>
          <w:spacing w:val="-2"/>
          <w:w w:val="85"/>
        </w:rPr>
        <w:t>era</w:t>
      </w:r>
      <w:r>
        <w:rPr>
          <w:spacing w:val="-1"/>
          <w:w w:val="85"/>
        </w:rPr>
        <w:t>ted</w:t>
      </w:r>
      <w:r>
        <w:rPr>
          <w:spacing w:val="63"/>
          <w:w w:val="86"/>
        </w:rPr>
        <w:t> </w:t>
      </w:r>
      <w:r>
        <w:rPr>
          <w:spacing w:val="-1"/>
          <w:w w:val="85"/>
        </w:rPr>
        <w:t>through</w:t>
      </w:r>
      <w:r>
        <w:rPr>
          <w:spacing w:val="-41"/>
          <w:w w:val="85"/>
        </w:rPr>
        <w:t> </w:t>
      </w:r>
      <w:r>
        <w:rPr>
          <w:w w:val="85"/>
        </w:rPr>
        <w:t>Bank</w:t>
      </w:r>
      <w:r>
        <w:rPr>
          <w:spacing w:val="-40"/>
          <w:w w:val="85"/>
        </w:rPr>
        <w:t> </w:t>
      </w:r>
      <w:r>
        <w:rPr>
          <w:w w:val="85"/>
        </w:rPr>
        <w:t>of</w:t>
      </w:r>
      <w:r>
        <w:rPr>
          <w:spacing w:val="-41"/>
          <w:w w:val="85"/>
        </w:rPr>
        <w:t> </w:t>
      </w:r>
      <w:r>
        <w:rPr>
          <w:w w:val="85"/>
        </w:rPr>
        <w:t>Industry</w:t>
      </w:r>
      <w:r>
        <w:rPr>
          <w:spacing w:val="-41"/>
          <w:w w:val="85"/>
        </w:rPr>
        <w:t> </w:t>
      </w:r>
      <w:r>
        <w:rPr>
          <w:w w:val="85"/>
        </w:rPr>
        <w:t>(BOI).</w:t>
      </w:r>
      <w:r>
        <w:rPr/>
      </w:r>
    </w:p>
    <w:p>
      <w:pPr>
        <w:pStyle w:val="BodyText"/>
        <w:numPr>
          <w:ilvl w:val="1"/>
          <w:numId w:val="3"/>
        </w:numPr>
        <w:tabs>
          <w:tab w:pos="881" w:val="left" w:leader="none"/>
        </w:tabs>
        <w:spacing w:line="248" w:lineRule="auto" w:before="1" w:after="0"/>
        <w:ind w:left="880" w:right="143" w:hanging="689"/>
        <w:jc w:val="both"/>
      </w:pPr>
      <w:r>
        <w:rPr>
          <w:spacing w:val="-2"/>
          <w:w w:val="90"/>
        </w:rPr>
        <w:t>To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scl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se</w:t>
      </w:r>
      <w:r>
        <w:rPr>
          <w:spacing w:val="-52"/>
          <w:w w:val="90"/>
        </w:rPr>
        <w:t> </w:t>
      </w:r>
      <w:r>
        <w:rPr>
          <w:w w:val="90"/>
        </w:rPr>
        <w:t>information</w:t>
      </w:r>
      <w:r>
        <w:rPr>
          <w:spacing w:val="-52"/>
          <w:w w:val="90"/>
        </w:rPr>
        <w:t> </w:t>
      </w:r>
      <w:r>
        <w:rPr>
          <w:w w:val="90"/>
        </w:rPr>
        <w:t>on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compan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</w:t>
      </w:r>
      <w:r>
        <w:rPr>
          <w:spacing w:val="-52"/>
          <w:w w:val="90"/>
        </w:rPr>
        <w:t> </w:t>
      </w:r>
      <w:r>
        <w:rPr>
          <w:w w:val="90"/>
        </w:rPr>
        <w:t>social</w:t>
      </w:r>
      <w:r>
        <w:rPr>
          <w:spacing w:val="-53"/>
          <w:w w:val="90"/>
        </w:rPr>
        <w:t> </w:t>
      </w:r>
      <w:r>
        <w:rPr>
          <w:w w:val="90"/>
        </w:rPr>
        <w:t>and</w:t>
      </w:r>
      <w:r>
        <w:rPr>
          <w:spacing w:val="-52"/>
          <w:w w:val="90"/>
        </w:rPr>
        <w:t> </w:t>
      </w:r>
      <w:r>
        <w:rPr>
          <w:w w:val="90"/>
        </w:rPr>
        <w:t>environmental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contribut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</w:t>
      </w:r>
      <w:r>
        <w:rPr>
          <w:spacing w:val="60"/>
          <w:w w:val="85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assess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1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heir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compl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ance</w:t>
      </w:r>
      <w:r>
        <w:rPr>
          <w:spacing w:val="-19"/>
          <w:w w:val="90"/>
        </w:rPr>
        <w:t> </w:t>
      </w:r>
      <w:r>
        <w:rPr>
          <w:w w:val="90"/>
        </w:rPr>
        <w:t>to</w:t>
      </w:r>
      <w:r>
        <w:rPr>
          <w:spacing w:val="-19"/>
          <w:w w:val="90"/>
        </w:rPr>
        <w:t> </w:t>
      </w:r>
      <w:r>
        <w:rPr>
          <w:w w:val="90"/>
        </w:rPr>
        <w:t>legal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17"/>
          <w:w w:val="90"/>
        </w:rPr>
        <w:t> </w:t>
      </w:r>
      <w:r>
        <w:rPr>
          <w:w w:val="90"/>
        </w:rPr>
        <w:t>contractual</w:t>
      </w:r>
      <w:r>
        <w:rPr>
          <w:spacing w:val="-20"/>
          <w:w w:val="90"/>
        </w:rPr>
        <w:t> 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</w:t>
      </w:r>
      <w:r>
        <w:rPr>
          <w:spacing w:val="-19"/>
          <w:w w:val="90"/>
        </w:rPr>
        <w:t> </w:t>
      </w:r>
      <w:r>
        <w:rPr>
          <w:w w:val="90"/>
        </w:rPr>
        <w:t>to</w:t>
      </w:r>
      <w:r>
        <w:rPr>
          <w:spacing w:val="79"/>
          <w:w w:val="90"/>
        </w:rPr>
        <w:t> </w:t>
      </w:r>
      <w:r>
        <w:rPr>
          <w:spacing w:val="-1"/>
          <w:w w:val="85"/>
        </w:rPr>
        <w:t>und</w:t>
      </w:r>
      <w:r>
        <w:rPr>
          <w:spacing w:val="-2"/>
          <w:w w:val="85"/>
        </w:rPr>
        <w:t>ertake</w:t>
      </w:r>
      <w:r>
        <w:rPr>
          <w:spacing w:val="-14"/>
          <w:w w:val="85"/>
        </w:rPr>
        <w:t> </w:t>
      </w:r>
      <w:r>
        <w:rPr>
          <w:w w:val="85"/>
        </w:rPr>
        <w:t>social</w:t>
      </w:r>
      <w:r>
        <w:rPr>
          <w:spacing w:val="-12"/>
          <w:w w:val="85"/>
        </w:rPr>
        <w:t> </w:t>
      </w:r>
      <w:r>
        <w:rPr>
          <w:w w:val="85"/>
        </w:rPr>
        <w:t>and</w:t>
      </w:r>
      <w:r>
        <w:rPr>
          <w:spacing w:val="-12"/>
          <w:w w:val="85"/>
        </w:rPr>
        <w:t> </w:t>
      </w:r>
      <w:r>
        <w:rPr>
          <w:w w:val="85"/>
        </w:rPr>
        <w:t>environmental</w:t>
      </w:r>
      <w:r>
        <w:rPr>
          <w:spacing w:val="-14"/>
          <w:w w:val="85"/>
        </w:rPr>
        <w:t> </w:t>
      </w:r>
      <w:r>
        <w:rPr>
          <w:w w:val="85"/>
        </w:rPr>
        <w:t>expenditures,</w:t>
      </w:r>
      <w:r>
        <w:rPr/>
      </w:r>
    </w:p>
    <w:p>
      <w:pPr>
        <w:pStyle w:val="BodyText"/>
        <w:numPr>
          <w:ilvl w:val="0"/>
          <w:numId w:val="4"/>
        </w:numPr>
        <w:tabs>
          <w:tab w:pos="881" w:val="left" w:leader="none"/>
        </w:tabs>
        <w:spacing w:line="247" w:lineRule="auto" w:before="0" w:after="0"/>
        <w:ind w:left="880" w:right="141" w:hanging="720"/>
        <w:jc w:val="both"/>
      </w:pPr>
      <w:r>
        <w:rPr>
          <w:spacing w:val="-2"/>
          <w:w w:val="90"/>
        </w:rPr>
        <w:t>To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sclose</w:t>
      </w:r>
      <w:r>
        <w:rPr>
          <w:spacing w:val="-29"/>
          <w:w w:val="90"/>
        </w:rPr>
        <w:t> </w:t>
      </w:r>
      <w:r>
        <w:rPr>
          <w:w w:val="90"/>
        </w:rPr>
        <w:t>information</w:t>
      </w:r>
      <w:r>
        <w:rPr>
          <w:spacing w:val="-30"/>
          <w:w w:val="90"/>
        </w:rPr>
        <w:t> </w:t>
      </w:r>
      <w:r>
        <w:rPr>
          <w:w w:val="90"/>
        </w:rPr>
        <w:t>on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8"/>
          <w:w w:val="90"/>
        </w:rPr>
        <w:t> </w:t>
      </w:r>
      <w:r>
        <w:rPr>
          <w:w w:val="90"/>
        </w:rPr>
        <w:t>contribution</w:t>
      </w:r>
      <w:r>
        <w:rPr>
          <w:spacing w:val="-30"/>
          <w:w w:val="90"/>
        </w:rPr>
        <w:t> </w:t>
      </w:r>
      <w:r>
        <w:rPr>
          <w:w w:val="90"/>
        </w:rPr>
        <w:t>of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0"/>
          <w:w w:val="90"/>
        </w:rPr>
        <w:t> </w:t>
      </w:r>
      <w:r>
        <w:rPr>
          <w:spacing w:val="1"/>
          <w:w w:val="90"/>
        </w:rPr>
        <w:t>sol</w:t>
      </w:r>
      <w:r>
        <w:rPr>
          <w:w w:val="90"/>
        </w:rPr>
        <w:t>i</w:t>
      </w:r>
      <w:r>
        <w:rPr>
          <w:spacing w:val="1"/>
          <w:w w:val="90"/>
        </w:rPr>
        <w:t>d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eral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sector</w:t>
      </w:r>
      <w:r>
        <w:rPr>
          <w:spacing w:val="-30"/>
          <w:w w:val="90"/>
        </w:rPr>
        <w:t> </w:t>
      </w:r>
      <w:r>
        <w:rPr>
          <w:w w:val="90"/>
        </w:rPr>
        <w:t>to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51"/>
          <w:w w:val="85"/>
        </w:rPr>
        <w:t> </w:t>
      </w:r>
      <w:r>
        <w:rPr>
          <w:spacing w:val="-2"/>
          <w:w w:val="95"/>
        </w:rPr>
        <w:t>economy,</w:t>
      </w:r>
      <w:r>
        <w:rPr/>
      </w:r>
    </w:p>
    <w:p>
      <w:pPr>
        <w:pStyle w:val="BodyText"/>
        <w:numPr>
          <w:ilvl w:val="0"/>
          <w:numId w:val="4"/>
        </w:numPr>
        <w:tabs>
          <w:tab w:pos="881" w:val="left" w:leader="none"/>
        </w:tabs>
        <w:spacing w:line="247" w:lineRule="auto" w:before="2" w:after="0"/>
        <w:ind w:left="880" w:right="145" w:hanging="720"/>
        <w:jc w:val="both"/>
      </w:pPr>
      <w:r>
        <w:rPr>
          <w:spacing w:val="-2"/>
          <w:w w:val="95"/>
        </w:rPr>
        <w:t>To</w:t>
      </w:r>
      <w:r>
        <w:rPr>
          <w:spacing w:val="-26"/>
          <w:w w:val="95"/>
        </w:rPr>
        <w:t> </w:t>
      </w:r>
      <w:r>
        <w:rPr>
          <w:w w:val="95"/>
        </w:rPr>
        <w:t>conduct</w:t>
      </w:r>
      <w:r>
        <w:rPr>
          <w:spacing w:val="-26"/>
          <w:w w:val="95"/>
        </w:rPr>
        <w:t> </w:t>
      </w:r>
      <w:r>
        <w:rPr>
          <w:w w:val="95"/>
        </w:rPr>
        <w:t>the</w:t>
      </w:r>
      <w:r>
        <w:rPr>
          <w:spacing w:val="-27"/>
          <w:w w:val="95"/>
        </w:rPr>
        <w:t> </w:t>
      </w:r>
      <w:r>
        <w:rPr>
          <w:w w:val="95"/>
        </w:rPr>
        <w:t>assignment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25"/>
          <w:w w:val="95"/>
        </w:rPr>
        <w:t> </w:t>
      </w:r>
      <w:r>
        <w:rPr>
          <w:w w:val="95"/>
        </w:rPr>
        <w:t>a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manner,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which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is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insightful,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27"/>
          <w:w w:val="95"/>
        </w:rPr>
        <w:t> </w:t>
      </w:r>
      <w:r>
        <w:rPr>
          <w:w w:val="95"/>
        </w:rPr>
        <w:t>of</w:t>
      </w:r>
      <w:r>
        <w:rPr>
          <w:spacing w:val="-25"/>
          <w:w w:val="95"/>
        </w:rPr>
        <w:t> </w:t>
      </w:r>
      <w:r>
        <w:rPr>
          <w:w w:val="95"/>
        </w:rPr>
        <w:t>such</w:t>
      </w:r>
      <w:r>
        <w:rPr>
          <w:spacing w:val="39"/>
          <w:w w:val="86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tegrity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47"/>
          <w:w w:val="90"/>
        </w:rPr>
        <w:t> </w:t>
      </w:r>
      <w:r>
        <w:rPr>
          <w:w w:val="90"/>
        </w:rPr>
        <w:t>to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reas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ably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rel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ed</w:t>
      </w:r>
      <w:r>
        <w:rPr>
          <w:spacing w:val="-47"/>
          <w:w w:val="90"/>
        </w:rPr>
        <w:t> </w:t>
      </w:r>
      <w:r>
        <w:rPr>
          <w:w w:val="90"/>
        </w:rPr>
        <w:t>upon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NSWG,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and</w:t>
      </w:r>
      <w:r>
        <w:rPr/>
      </w:r>
    </w:p>
    <w:p>
      <w:pPr>
        <w:pStyle w:val="BodyText"/>
        <w:numPr>
          <w:ilvl w:val="0"/>
          <w:numId w:val="4"/>
        </w:numPr>
        <w:tabs>
          <w:tab w:pos="844" w:val="left" w:leader="none"/>
        </w:tabs>
        <w:spacing w:line="248" w:lineRule="auto" w:before="2" w:after="0"/>
        <w:ind w:left="880" w:right="144" w:hanging="720"/>
        <w:jc w:val="both"/>
      </w:pPr>
      <w:r>
        <w:rPr>
          <w:spacing w:val="-2"/>
          <w:w w:val="90"/>
        </w:rPr>
        <w:t>To</w:t>
      </w:r>
      <w:r>
        <w:rPr>
          <w:spacing w:val="-44"/>
          <w:w w:val="90"/>
        </w:rPr>
        <w:t> </w:t>
      </w:r>
      <w:r>
        <w:rPr>
          <w:w w:val="90"/>
        </w:rPr>
        <w:t>make</w:t>
      </w:r>
      <w:r>
        <w:rPr>
          <w:spacing w:val="-43"/>
          <w:w w:val="90"/>
        </w:rPr>
        <w:t> </w:t>
      </w:r>
      <w:r>
        <w:rPr>
          <w:w w:val="90"/>
        </w:rPr>
        <w:t>observations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4"/>
          <w:w w:val="90"/>
        </w:rPr>
        <w:t> </w:t>
      </w:r>
      <w:r>
        <w:rPr>
          <w:w w:val="90"/>
        </w:rPr>
        <w:t>recommendations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hat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wi</w:t>
      </w:r>
      <w:r>
        <w:rPr>
          <w:spacing w:val="-2"/>
          <w:w w:val="90"/>
        </w:rPr>
        <w:t>ll</w:t>
      </w:r>
      <w:r>
        <w:rPr>
          <w:spacing w:val="-43"/>
          <w:w w:val="90"/>
        </w:rPr>
        <w:t> </w:t>
      </w:r>
      <w:r>
        <w:rPr>
          <w:w w:val="90"/>
        </w:rPr>
        <w:t>support</w:t>
      </w:r>
      <w:r>
        <w:rPr>
          <w:spacing w:val="-43"/>
          <w:w w:val="90"/>
        </w:rPr>
        <w:t> </w:t>
      </w:r>
      <w:r>
        <w:rPr>
          <w:w w:val="90"/>
        </w:rPr>
        <w:t>policymaking.</w:t>
      </w:r>
      <w:r>
        <w:rPr>
          <w:spacing w:val="28"/>
          <w:w w:val="52"/>
        </w:rPr>
        <w:t> </w:t>
      </w:r>
      <w:r>
        <w:rPr>
          <w:spacing w:val="-2"/>
          <w:w w:val="95"/>
        </w:rPr>
        <w:t>This</w:t>
      </w:r>
      <w:r>
        <w:rPr>
          <w:spacing w:val="61"/>
          <w:w w:val="95"/>
        </w:rPr>
        <w:t> </w:t>
      </w:r>
      <w:r>
        <w:rPr>
          <w:spacing w:val="-2"/>
          <w:w w:val="95"/>
        </w:rPr>
        <w:t>involves</w:t>
      </w:r>
      <w:r>
        <w:rPr>
          <w:spacing w:val="61"/>
          <w:w w:val="95"/>
        </w:rPr>
        <w:t> </w:t>
      </w:r>
      <w:r>
        <w:rPr>
          <w:w w:val="95"/>
        </w:rPr>
        <w:t>incorporating</w:t>
      </w:r>
      <w:r>
        <w:rPr>
          <w:spacing w:val="59"/>
          <w:w w:val="95"/>
        </w:rPr>
        <w:t> </w:t>
      </w:r>
      <w:r>
        <w:rPr>
          <w:w w:val="95"/>
        </w:rPr>
        <w:t>suggestions</w:t>
      </w:r>
      <w:r>
        <w:rPr>
          <w:spacing w:val="59"/>
          <w:w w:val="95"/>
        </w:rPr>
        <w:t> </w:t>
      </w:r>
      <w:r>
        <w:rPr>
          <w:w w:val="95"/>
        </w:rPr>
        <w:t>from</w:t>
      </w:r>
      <w:r>
        <w:rPr>
          <w:spacing w:val="62"/>
          <w:w w:val="95"/>
        </w:rPr>
        <w:t> </w:t>
      </w:r>
      <w:r>
        <w:rPr>
          <w:spacing w:val="-2"/>
          <w:w w:val="95"/>
        </w:rPr>
        <w:t>previous</w:t>
      </w:r>
      <w:r>
        <w:rPr>
          <w:spacing w:val="60"/>
          <w:w w:val="95"/>
        </w:rPr>
        <w:t> </w:t>
      </w:r>
      <w:r>
        <w:rPr>
          <w:w w:val="95"/>
        </w:rPr>
        <w:t>reports</w:t>
      </w:r>
      <w:r>
        <w:rPr>
          <w:spacing w:val="60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32"/>
          <w:w w:val="84"/>
        </w:rPr>
        <w:t> </w:t>
      </w:r>
      <w:r>
        <w:rPr>
          <w:w w:val="90"/>
        </w:rPr>
        <w:t>formulating</w:t>
      </w:r>
      <w:r>
        <w:rPr>
          <w:spacing w:val="-20"/>
          <w:w w:val="90"/>
        </w:rPr>
        <w:t> </w:t>
      </w:r>
      <w:r>
        <w:rPr>
          <w:w w:val="90"/>
        </w:rPr>
        <w:t>suggestions</w:t>
      </w:r>
      <w:r>
        <w:rPr>
          <w:spacing w:val="-18"/>
          <w:w w:val="90"/>
        </w:rPr>
        <w:t> </w:t>
      </w:r>
      <w:r>
        <w:rPr>
          <w:w w:val="90"/>
        </w:rPr>
        <w:t>for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emerg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19"/>
          <w:w w:val="90"/>
        </w:rPr>
        <w:t> </w:t>
      </w:r>
      <w:r>
        <w:rPr>
          <w:w w:val="90"/>
        </w:rPr>
        <w:t>matters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encountered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duri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-18"/>
          <w:w w:val="90"/>
        </w:rPr>
        <w:t> </w:t>
      </w:r>
      <w:r>
        <w:rPr>
          <w:w w:val="90"/>
        </w:rPr>
        <w:t>the</w:t>
      </w:r>
      <w:r>
        <w:rPr>
          <w:spacing w:val="49"/>
          <w:w w:val="85"/>
        </w:rPr>
        <w:t> </w:t>
      </w:r>
      <w:r>
        <w:rPr>
          <w:spacing w:val="-2"/>
          <w:w w:val="90"/>
        </w:rPr>
        <w:t>executi</w:t>
      </w:r>
      <w:r>
        <w:rPr>
          <w:spacing w:val="-1"/>
          <w:w w:val="90"/>
        </w:rPr>
        <w:t>on</w:t>
      </w:r>
      <w:r>
        <w:rPr>
          <w:spacing w:val="-52"/>
          <w:w w:val="90"/>
        </w:rPr>
        <w:t> </w:t>
      </w:r>
      <w:r>
        <w:rPr>
          <w:w w:val="90"/>
        </w:rPr>
        <w:t>of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task.</w:t>
      </w:r>
      <w:r>
        <w:rPr/>
      </w:r>
    </w:p>
    <w:p>
      <w:pPr>
        <w:spacing w:after="0" w:line="248" w:lineRule="auto"/>
        <w:jc w:val="both"/>
        <w:sectPr>
          <w:pgSz w:w="12240" w:h="15840"/>
          <w:pgMar w:header="0" w:footer="1065" w:top="1420" w:bottom="1260" w:left="1280" w:right="1300"/>
        </w:sectPr>
      </w:pPr>
    </w:p>
    <w:p>
      <w:pPr>
        <w:pStyle w:val="BodyText"/>
        <w:spacing w:line="248" w:lineRule="auto" w:before="20"/>
        <w:ind w:left="140" w:right="144" w:firstLine="0"/>
        <w:jc w:val="both"/>
      </w:pPr>
      <w:r>
        <w:rPr>
          <w:w w:val="90"/>
        </w:rPr>
        <w:t>In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ach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eving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hese</w:t>
      </w:r>
      <w:r>
        <w:rPr>
          <w:spacing w:val="-9"/>
          <w:w w:val="90"/>
        </w:rPr>
        <w:t> </w:t>
      </w:r>
      <w:r>
        <w:rPr>
          <w:w w:val="90"/>
        </w:rPr>
        <w:t>objectives,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0"/>
          <w:w w:val="90"/>
        </w:rPr>
        <w:t> </w:t>
      </w:r>
      <w:r>
        <w:rPr>
          <w:w w:val="90"/>
        </w:rPr>
        <w:t>Independent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strat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r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acqua</w:t>
      </w:r>
      <w:r>
        <w:rPr>
          <w:spacing w:val="-1"/>
          <w:w w:val="90"/>
        </w:rPr>
        <w:t>int</w:t>
      </w:r>
      <w:r>
        <w:rPr>
          <w:spacing w:val="-10"/>
          <w:w w:val="90"/>
        </w:rPr>
        <w:t> </w:t>
      </w:r>
      <w:r>
        <w:rPr>
          <w:w w:val="90"/>
        </w:rPr>
        <w:t>and</w:t>
      </w:r>
      <w:r>
        <w:rPr>
          <w:spacing w:val="61"/>
          <w:w w:val="85"/>
        </w:rPr>
        <w:t> </w:t>
      </w:r>
      <w:r>
        <w:rPr>
          <w:spacing w:val="-2"/>
          <w:w w:val="90"/>
        </w:rPr>
        <w:t>adhere</w:t>
      </w:r>
      <w:r>
        <w:rPr>
          <w:spacing w:val="-33"/>
          <w:w w:val="90"/>
        </w:rPr>
        <w:t> </w:t>
      </w:r>
      <w:r>
        <w:rPr>
          <w:w w:val="90"/>
        </w:rPr>
        <w:t>to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3"/>
          <w:w w:val="90"/>
        </w:rPr>
        <w:t> </w:t>
      </w:r>
      <w:r>
        <w:rPr>
          <w:w w:val="90"/>
        </w:rPr>
        <w:t>NEITI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Ac</w:t>
      </w:r>
      <w:r>
        <w:rPr>
          <w:spacing w:val="-1"/>
          <w:w w:val="90"/>
        </w:rPr>
        <w:t>t</w:t>
      </w:r>
      <w:r>
        <w:rPr>
          <w:spacing w:val="-34"/>
          <w:w w:val="90"/>
        </w:rPr>
        <w:t> </w:t>
      </w:r>
      <w:r>
        <w:rPr>
          <w:w w:val="90"/>
        </w:rPr>
        <w:t>2007,</w:t>
      </w:r>
      <w:r>
        <w:rPr>
          <w:spacing w:val="-33"/>
          <w:w w:val="90"/>
        </w:rPr>
        <w:t> </w:t>
      </w:r>
      <w:r>
        <w:rPr>
          <w:w w:val="90"/>
        </w:rPr>
        <w:t>EITI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Standard,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relevant</w:t>
      </w:r>
      <w:r>
        <w:rPr>
          <w:spacing w:val="-34"/>
          <w:w w:val="90"/>
        </w:rPr>
        <w:t> </w:t>
      </w:r>
      <w:r>
        <w:rPr>
          <w:w w:val="90"/>
        </w:rPr>
        <w:t>statutes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regula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s,</w:t>
      </w:r>
      <w:r>
        <w:rPr>
          <w:spacing w:val="65"/>
          <w:w w:val="73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ternat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al</w:t>
      </w:r>
      <w:r>
        <w:rPr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reaty</w:t>
      </w:r>
      <w:r>
        <w:rPr>
          <w:spacing w:val="3"/>
          <w:w w:val="90"/>
        </w:rPr>
        <w:t> </w:t>
      </w:r>
      <w:r>
        <w:rPr>
          <w:spacing w:val="-2"/>
          <w:w w:val="90"/>
        </w:rPr>
        <w:t>obl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s,</w:t>
      </w:r>
      <w:r>
        <w:rPr>
          <w:spacing w:val="2"/>
          <w:w w:val="90"/>
        </w:rPr>
        <w:t> </w:t>
      </w:r>
      <w:r>
        <w:rPr>
          <w:w w:val="90"/>
        </w:rPr>
        <w:t>and </w:t>
      </w:r>
      <w:r>
        <w:rPr>
          <w:spacing w:val="-2"/>
          <w:w w:val="90"/>
        </w:rPr>
        <w:t>eth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cal</w:t>
      </w:r>
      <w:r>
        <w:rPr>
          <w:spacing w:val="2"/>
          <w:w w:val="90"/>
        </w:rPr>
        <w:t> </w:t>
      </w:r>
      <w:r>
        <w:rPr>
          <w:spacing w:val="-2"/>
          <w:w w:val="90"/>
        </w:rPr>
        <w:t>standards</w:t>
      </w:r>
      <w:r>
        <w:rPr>
          <w:spacing w:val="2"/>
          <w:w w:val="90"/>
        </w:rPr>
        <w:t> </w:t>
      </w:r>
      <w:r>
        <w:rPr>
          <w:w w:val="90"/>
        </w:rPr>
        <w:t>(without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mita</w:t>
      </w:r>
      <w:r>
        <w:rPr>
          <w:spacing w:val="-1"/>
          <w:w w:val="90"/>
        </w:rPr>
        <w:t>tion</w:t>
      </w:r>
      <w:r>
        <w:rPr>
          <w:spacing w:val="2"/>
          <w:w w:val="90"/>
        </w:rPr>
        <w:t> </w:t>
      </w:r>
      <w:r>
        <w:rPr>
          <w:w w:val="90"/>
        </w:rPr>
        <w:t>to</w:t>
      </w:r>
      <w:r>
        <w:rPr>
          <w:spacing w:val="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93"/>
          <w:w w:val="85"/>
        </w:rPr>
        <w:t> </w:t>
      </w:r>
      <w:r>
        <w:rPr>
          <w:spacing w:val="-1"/>
          <w:w w:val="85"/>
        </w:rPr>
        <w:t>aforesaid</w:t>
      </w:r>
      <w:r>
        <w:rPr>
          <w:spacing w:val="-2"/>
          <w:w w:val="85"/>
        </w:rPr>
        <w:t>)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efficient</w:t>
      </w:r>
      <w:r>
        <w:rPr>
          <w:spacing w:val="-8"/>
          <w:w w:val="85"/>
        </w:rPr>
        <w:t> </w:t>
      </w:r>
      <w:r>
        <w:rPr>
          <w:w w:val="85"/>
        </w:rPr>
        <w:t>performance</w:t>
      </w:r>
      <w:r>
        <w:rPr>
          <w:spacing w:val="-8"/>
          <w:w w:val="85"/>
        </w:rPr>
        <w:t> </w:t>
      </w:r>
      <w:r>
        <w:rPr>
          <w:w w:val="85"/>
        </w:rPr>
        <w:t>of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8"/>
          <w:w w:val="85"/>
        </w:rPr>
        <w:t> </w:t>
      </w:r>
      <w:r>
        <w:rPr>
          <w:w w:val="85"/>
        </w:rPr>
        <w:t>Works.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19"/>
          <w:szCs w:val="19"/>
        </w:rPr>
      </w:pPr>
    </w:p>
    <w:p>
      <w:pPr>
        <w:pStyle w:val="Heading2"/>
        <w:tabs>
          <w:tab w:pos="860" w:val="left" w:leader="none"/>
        </w:tabs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  <w:w w:val="65"/>
        </w:rPr>
        <w:t>4.</w:t>
        <w:tab/>
      </w:r>
      <w:r>
        <w:rPr>
          <w:w w:val="75"/>
        </w:rPr>
        <w:t>SCOPE</w:t>
      </w:r>
      <w:r>
        <w:rPr>
          <w:spacing w:val="-19"/>
          <w:w w:val="75"/>
        </w:rPr>
        <w:t> </w:t>
      </w:r>
      <w:r>
        <w:rPr>
          <w:w w:val="75"/>
        </w:rPr>
        <w:t>OF</w:t>
      </w:r>
      <w:r>
        <w:rPr>
          <w:spacing w:val="-20"/>
          <w:w w:val="75"/>
        </w:rPr>
        <w:t> </w:t>
      </w:r>
      <w:r>
        <w:rPr>
          <w:w w:val="75"/>
        </w:rPr>
        <w:t>WORK</w:t>
      </w:r>
      <w:r>
        <w:rPr>
          <w:b w:val="0"/>
        </w:rPr>
      </w:r>
    </w:p>
    <w:p>
      <w:pPr>
        <w:spacing w:line="240" w:lineRule="auto" w:before="7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pStyle w:val="BodyText"/>
        <w:spacing w:line="240" w:lineRule="auto"/>
        <w:ind w:left="140" w:right="0" w:firstLine="0"/>
        <w:jc w:val="left"/>
      </w:pPr>
      <w:r>
        <w:rPr>
          <w:spacing w:val="-2"/>
          <w:w w:val="85"/>
        </w:rPr>
        <w:t>The</w:t>
      </w:r>
      <w:r>
        <w:rPr>
          <w:spacing w:val="-27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ndependent</w:t>
      </w:r>
      <w:r>
        <w:rPr>
          <w:spacing w:val="-26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dminist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o</w:t>
      </w:r>
      <w:r>
        <w:rPr>
          <w:spacing w:val="-2"/>
          <w:w w:val="85"/>
        </w:rPr>
        <w:t>r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2"/>
          <w:w w:val="85"/>
        </w:rPr>
        <w:t>: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9" w:lineRule="auto" w:before="0" w:after="0"/>
        <w:ind w:left="860" w:right="143" w:hanging="720"/>
        <w:jc w:val="both"/>
      </w:pPr>
      <w:r>
        <w:rPr>
          <w:spacing w:val="-2"/>
          <w:w w:val="90"/>
        </w:rPr>
        <w:t>Produce</w:t>
      </w:r>
      <w:r>
        <w:rPr>
          <w:spacing w:val="-43"/>
          <w:w w:val="90"/>
        </w:rPr>
        <w:t> </w:t>
      </w:r>
      <w:r>
        <w:rPr>
          <w:w w:val="90"/>
        </w:rPr>
        <w:t>a</w:t>
      </w:r>
      <w:r>
        <w:rPr>
          <w:spacing w:val="-45"/>
          <w:w w:val="90"/>
        </w:rPr>
        <w:t> </w:t>
      </w:r>
      <w:r>
        <w:rPr>
          <w:w w:val="90"/>
        </w:rPr>
        <w:t>scoping</w:t>
      </w:r>
      <w:r>
        <w:rPr>
          <w:spacing w:val="-45"/>
          <w:w w:val="90"/>
        </w:rPr>
        <w:t> </w:t>
      </w:r>
      <w:r>
        <w:rPr>
          <w:w w:val="90"/>
        </w:rPr>
        <w:t>report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hat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wi</w:t>
      </w:r>
      <w:r>
        <w:rPr>
          <w:spacing w:val="-2"/>
          <w:w w:val="90"/>
        </w:rPr>
        <w:t>ll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</w:t>
      </w:r>
      <w:r>
        <w:rPr>
          <w:spacing w:val="-45"/>
          <w:w w:val="90"/>
        </w:rPr>
        <w:t> </w:t>
      </w:r>
      <w:r>
        <w:rPr>
          <w:w w:val="90"/>
        </w:rPr>
        <w:t>the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NSWG's</w:t>
      </w:r>
      <w:r>
        <w:rPr>
          <w:spacing w:val="-44"/>
          <w:w w:val="90"/>
        </w:rPr>
        <w:t> </w:t>
      </w:r>
      <w:r>
        <w:rPr>
          <w:w w:val="90"/>
        </w:rPr>
        <w:t>decision</w:t>
      </w:r>
      <w:r>
        <w:rPr>
          <w:spacing w:val="-44"/>
          <w:w w:val="90"/>
        </w:rPr>
        <w:t> </w:t>
      </w:r>
      <w:r>
        <w:rPr>
          <w:w w:val="90"/>
        </w:rPr>
        <w:t>on</w:t>
      </w:r>
      <w:r>
        <w:rPr>
          <w:spacing w:val="-4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4"/>
          <w:w w:val="90"/>
        </w:rPr>
        <w:t> </w:t>
      </w:r>
      <w:r>
        <w:rPr>
          <w:w w:val="90"/>
        </w:rPr>
        <w:t>scope</w:t>
      </w:r>
      <w:r>
        <w:rPr>
          <w:spacing w:val="-44"/>
          <w:w w:val="90"/>
        </w:rPr>
        <w:t> </w:t>
      </w:r>
      <w:r>
        <w:rPr>
          <w:w w:val="90"/>
        </w:rPr>
        <w:t>of</w:t>
      </w:r>
      <w:r>
        <w:rPr>
          <w:spacing w:val="45"/>
          <w:w w:val="92"/>
        </w:rPr>
        <w:t> </w:t>
      </w:r>
      <w:r>
        <w:rPr>
          <w:spacing w:val="-1"/>
          <w:w w:val="85"/>
        </w:rPr>
        <w:t>the</w:t>
      </w:r>
      <w:r>
        <w:rPr>
          <w:spacing w:val="-48"/>
          <w:w w:val="85"/>
        </w:rPr>
        <w:t> </w:t>
      </w:r>
      <w:r>
        <w:rPr>
          <w:w w:val="85"/>
        </w:rPr>
        <w:t>2022</w:t>
      </w:r>
      <w:r>
        <w:rPr>
          <w:spacing w:val="-47"/>
          <w:w w:val="85"/>
        </w:rPr>
        <w:t> </w:t>
      </w:r>
      <w:r>
        <w:rPr>
          <w:w w:val="85"/>
        </w:rPr>
        <w:t>and</w:t>
      </w:r>
      <w:r>
        <w:rPr>
          <w:spacing w:val="-48"/>
          <w:w w:val="85"/>
        </w:rPr>
        <w:t> </w:t>
      </w:r>
      <w:r>
        <w:rPr>
          <w:w w:val="85"/>
        </w:rPr>
        <w:t>2023</w:t>
      </w:r>
      <w:r>
        <w:rPr>
          <w:spacing w:val="-48"/>
          <w:w w:val="85"/>
        </w:rPr>
        <w:t> </w:t>
      </w:r>
      <w:r>
        <w:rPr>
          <w:w w:val="85"/>
        </w:rPr>
        <w:t>EITI</w:t>
      </w:r>
      <w:r>
        <w:rPr>
          <w:spacing w:val="-47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epor</w:t>
      </w:r>
      <w:r>
        <w:rPr>
          <w:spacing w:val="-2"/>
          <w:w w:val="85"/>
        </w:rPr>
        <w:t>t.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8" w:lineRule="auto" w:before="0" w:after="0"/>
        <w:ind w:left="860" w:right="138" w:hanging="720"/>
        <w:jc w:val="both"/>
      </w:pPr>
      <w:r>
        <w:rPr>
          <w:spacing w:val="-2"/>
          <w:w w:val="90"/>
        </w:rPr>
        <w:t>The</w:t>
      </w:r>
      <w:r>
        <w:rPr>
          <w:spacing w:val="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3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3"/>
          <w:w w:val="90"/>
        </w:rPr>
        <w:t> </w:t>
      </w:r>
      <w:r>
        <w:rPr>
          <w:w w:val="90"/>
        </w:rPr>
        <w:t>will study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3"/>
          <w:w w:val="90"/>
        </w:rPr>
        <w:t> </w:t>
      </w:r>
      <w:r>
        <w:rPr>
          <w:spacing w:val="1"/>
          <w:w w:val="90"/>
        </w:rPr>
        <w:t>propose</w:t>
      </w:r>
      <w:r>
        <w:rPr>
          <w:spacing w:val="2"/>
          <w:w w:val="90"/>
        </w:rPr>
        <w:t> </w:t>
      </w:r>
      <w:r>
        <w:rPr>
          <w:w w:val="90"/>
        </w:rPr>
        <w:t>enhancements,</w:t>
      </w:r>
      <w:r>
        <w:rPr>
          <w:spacing w:val="3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50"/>
          <w:w w:val="82"/>
        </w:rPr>
        <w:t> </w:t>
      </w:r>
      <w:r>
        <w:rPr>
          <w:spacing w:val="-1"/>
          <w:w w:val="85"/>
        </w:rPr>
        <w:t>needed</w:t>
      </w:r>
      <w:r>
        <w:rPr>
          <w:spacing w:val="-2"/>
          <w:w w:val="85"/>
        </w:rPr>
        <w:t>,</w:t>
      </w:r>
      <w:r>
        <w:rPr>
          <w:spacing w:val="-19"/>
          <w:w w:val="85"/>
        </w:rPr>
        <w:t> </w:t>
      </w:r>
      <w:r>
        <w:rPr>
          <w:w w:val="85"/>
        </w:rPr>
        <w:t>to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8"/>
          <w:w w:val="85"/>
        </w:rPr>
        <w:t> </w:t>
      </w:r>
      <w:r>
        <w:rPr>
          <w:w w:val="85"/>
        </w:rPr>
        <w:t>current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dat</w:t>
      </w:r>
      <w:r>
        <w:rPr>
          <w:spacing w:val="-2"/>
          <w:w w:val="85"/>
        </w:rPr>
        <w:t>a</w:t>
      </w:r>
      <w:r>
        <w:rPr>
          <w:spacing w:val="-19"/>
          <w:w w:val="85"/>
        </w:rPr>
        <w:t> </w:t>
      </w:r>
      <w:r>
        <w:rPr>
          <w:w w:val="85"/>
        </w:rPr>
        <w:t>collection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template</w:t>
      </w:r>
      <w:r>
        <w:rPr>
          <w:spacing w:val="-2"/>
          <w:w w:val="85"/>
        </w:rPr>
        <w:t>s,</w:t>
      </w:r>
      <w:r>
        <w:rPr>
          <w:spacing w:val="-18"/>
          <w:w w:val="85"/>
        </w:rPr>
        <w:t> </w:t>
      </w:r>
      <w:r>
        <w:rPr>
          <w:w w:val="85"/>
        </w:rPr>
        <w:t>data</w:t>
      </w:r>
      <w:r>
        <w:rPr>
          <w:spacing w:val="-20"/>
          <w:w w:val="85"/>
        </w:rPr>
        <w:t> </w:t>
      </w:r>
      <w:r>
        <w:rPr>
          <w:spacing w:val="-2"/>
          <w:w w:val="85"/>
        </w:rPr>
        <w:t>qua</w:t>
      </w:r>
      <w:r>
        <w:rPr>
          <w:spacing w:val="-1"/>
          <w:w w:val="85"/>
        </w:rPr>
        <w:t>lity</w:t>
      </w:r>
      <w:r>
        <w:rPr>
          <w:spacing w:val="-20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ss</w:t>
      </w:r>
      <w:r>
        <w:rPr>
          <w:spacing w:val="-2"/>
          <w:w w:val="85"/>
        </w:rPr>
        <w:t>urance</w:t>
      </w:r>
      <w:r>
        <w:rPr>
          <w:spacing w:val="-18"/>
          <w:w w:val="85"/>
        </w:rPr>
        <w:t> </w:t>
      </w:r>
      <w:r>
        <w:rPr>
          <w:w w:val="85"/>
        </w:rPr>
        <w:t>steps,</w:t>
      </w:r>
      <w:r>
        <w:rPr>
          <w:spacing w:val="57"/>
          <w:w w:val="73"/>
        </w:rPr>
        <w:t> </w:t>
      </w:r>
      <w:r>
        <w:rPr>
          <w:spacing w:val="-2"/>
          <w:w w:val="90"/>
        </w:rPr>
        <w:t>and</w:t>
      </w:r>
      <w:r>
        <w:rPr>
          <w:spacing w:val="-51"/>
          <w:w w:val="90"/>
        </w:rPr>
        <w:t> </w:t>
      </w:r>
      <w:r>
        <w:rPr>
          <w:w w:val="90"/>
        </w:rPr>
        <w:t>reporting</w:t>
      </w:r>
      <w:r>
        <w:rPr>
          <w:spacing w:val="-50"/>
          <w:w w:val="90"/>
        </w:rPr>
        <w:t> </w:t>
      </w:r>
      <w:r>
        <w:rPr>
          <w:w w:val="90"/>
        </w:rPr>
        <w:t>frameworks</w:t>
      </w:r>
      <w:r>
        <w:rPr>
          <w:spacing w:val="-49"/>
          <w:w w:val="90"/>
        </w:rPr>
        <w:t> </w:t>
      </w:r>
      <w:r>
        <w:rPr>
          <w:w w:val="90"/>
        </w:rPr>
        <w:t>intended</w:t>
      </w:r>
      <w:r>
        <w:rPr>
          <w:spacing w:val="-51"/>
          <w:w w:val="90"/>
        </w:rPr>
        <w:t> </w:t>
      </w:r>
      <w:r>
        <w:rPr>
          <w:w w:val="90"/>
        </w:rPr>
        <w:t>for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use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50"/>
          <w:w w:val="90"/>
        </w:rPr>
        <w:t> </w:t>
      </w:r>
      <w:r>
        <w:rPr>
          <w:w w:val="90"/>
        </w:rPr>
        <w:t>both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publ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</w:t>
      </w:r>
      <w:r>
        <w:rPr>
          <w:spacing w:val="-50"/>
          <w:w w:val="90"/>
        </w:rPr>
        <w:t> </w:t>
      </w:r>
      <w:r>
        <w:rPr>
          <w:w w:val="90"/>
        </w:rPr>
        <w:t>and</w:t>
      </w:r>
      <w:r>
        <w:rPr>
          <w:spacing w:val="-51"/>
          <w:w w:val="90"/>
        </w:rPr>
        <w:t> </w:t>
      </w:r>
      <w:r>
        <w:rPr>
          <w:w w:val="90"/>
        </w:rPr>
        <w:t>private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32"/>
          <w:w w:val="85"/>
        </w:rPr>
        <w:t> </w:t>
      </w:r>
      <w:r>
        <w:rPr>
          <w:w w:val="90"/>
        </w:rPr>
        <w:t>subject</w:t>
      </w:r>
      <w:r>
        <w:rPr>
          <w:spacing w:val="-19"/>
          <w:w w:val="90"/>
        </w:rPr>
        <w:t> </w:t>
      </w:r>
      <w:r>
        <w:rPr>
          <w:w w:val="90"/>
        </w:rPr>
        <w:t>to</w:t>
      </w:r>
      <w:r>
        <w:rPr>
          <w:spacing w:val="-17"/>
          <w:w w:val="90"/>
        </w:rPr>
        <w:t> </w:t>
      </w:r>
      <w:r>
        <w:rPr>
          <w:spacing w:val="-1"/>
          <w:w w:val="90"/>
        </w:rPr>
        <w:t>thi</w:t>
      </w:r>
      <w:r>
        <w:rPr>
          <w:spacing w:val="-2"/>
          <w:w w:val="90"/>
        </w:rPr>
        <w:t>s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t.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These</w:t>
      </w:r>
      <w:r>
        <w:rPr>
          <w:spacing w:val="-17"/>
          <w:w w:val="90"/>
        </w:rPr>
        <w:t> </w:t>
      </w:r>
      <w:r>
        <w:rPr>
          <w:w w:val="90"/>
        </w:rPr>
        <w:t>proposals</w:t>
      </w:r>
      <w:r>
        <w:rPr>
          <w:spacing w:val="-18"/>
          <w:w w:val="90"/>
        </w:rPr>
        <w:t> </w:t>
      </w:r>
      <w:r>
        <w:rPr>
          <w:spacing w:val="-1"/>
          <w:w w:val="90"/>
        </w:rPr>
        <w:t>wi</w:t>
      </w:r>
      <w:r>
        <w:rPr>
          <w:spacing w:val="-2"/>
          <w:w w:val="90"/>
        </w:rPr>
        <w:t>ll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18"/>
          <w:w w:val="90"/>
        </w:rPr>
        <w:t> </w:t>
      </w:r>
      <w:r>
        <w:rPr>
          <w:w w:val="90"/>
        </w:rPr>
        <w:t>presented</w:t>
      </w:r>
      <w:r>
        <w:rPr>
          <w:spacing w:val="-19"/>
          <w:w w:val="90"/>
        </w:rPr>
        <w:t> </w:t>
      </w:r>
      <w:r>
        <w:rPr>
          <w:w w:val="90"/>
        </w:rPr>
        <w:t>for</w:t>
      </w:r>
      <w:r>
        <w:rPr>
          <w:spacing w:val="-17"/>
          <w:w w:val="90"/>
        </w:rPr>
        <w:t> </w:t>
      </w:r>
      <w:r>
        <w:rPr>
          <w:w w:val="90"/>
        </w:rPr>
        <w:t>approval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19"/>
          <w:w w:val="90"/>
        </w:rPr>
        <w:t> </w:t>
      </w:r>
      <w:r>
        <w:rPr>
          <w:spacing w:val="1"/>
          <w:w w:val="90"/>
        </w:rPr>
        <w:t>t</w:t>
      </w:r>
      <w:r>
        <w:rPr>
          <w:spacing w:val="2"/>
          <w:w w:val="90"/>
        </w:rPr>
        <w:t>he</w:t>
      </w:r>
      <w:r>
        <w:rPr>
          <w:spacing w:val="33"/>
          <w:w w:val="85"/>
        </w:rPr>
        <w:t> </w:t>
      </w:r>
      <w:r>
        <w:rPr>
          <w:spacing w:val="-2"/>
          <w:w w:val="95"/>
        </w:rPr>
        <w:t>NSWG.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8" w:lineRule="auto" w:before="0" w:after="0"/>
        <w:ind w:left="860" w:right="142" w:hanging="720"/>
        <w:jc w:val="both"/>
      </w:pPr>
      <w:r>
        <w:rPr>
          <w:spacing w:val="-2"/>
          <w:w w:val="90"/>
        </w:rPr>
        <w:t>Val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date,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analyze,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4"/>
          <w:w w:val="90"/>
        </w:rPr>
        <w:t> </w:t>
      </w:r>
      <w:r>
        <w:rPr>
          <w:w w:val="90"/>
        </w:rPr>
        <w:t>reconcile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fin</w:t>
      </w:r>
      <w:r>
        <w:rPr>
          <w:spacing w:val="-2"/>
          <w:w w:val="90"/>
        </w:rPr>
        <w:t>anc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al,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volumetr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</w:t>
      </w:r>
      <w:r>
        <w:rPr>
          <w:spacing w:val="-34"/>
          <w:w w:val="90"/>
        </w:rPr>
        <w:t> </w:t>
      </w:r>
      <w:r>
        <w:rPr>
          <w:w w:val="90"/>
        </w:rPr>
        <w:t>(production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data),</w:t>
      </w:r>
      <w:r>
        <w:rPr>
          <w:spacing w:val="-34"/>
          <w:w w:val="90"/>
        </w:rPr>
        <w:t> </w:t>
      </w:r>
      <w:r>
        <w:rPr>
          <w:w w:val="90"/>
        </w:rPr>
        <w:t>and</w:t>
      </w:r>
      <w:r>
        <w:rPr>
          <w:spacing w:val="63"/>
          <w:w w:val="85"/>
        </w:rPr>
        <w:t> </w:t>
      </w:r>
      <w:r>
        <w:rPr>
          <w:spacing w:val="-2"/>
          <w:w w:val="90"/>
        </w:rPr>
        <w:t>assoc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ated</w:t>
      </w:r>
      <w:r>
        <w:rPr>
          <w:spacing w:val="-14"/>
          <w:w w:val="90"/>
        </w:rPr>
        <w:t> </w:t>
      </w:r>
      <w:r>
        <w:rPr>
          <w:w w:val="90"/>
        </w:rPr>
        <w:t>information</w:t>
      </w:r>
      <w:r>
        <w:rPr>
          <w:spacing w:val="-12"/>
          <w:w w:val="90"/>
        </w:rPr>
        <w:t> </w:t>
      </w:r>
      <w:r>
        <w:rPr>
          <w:w w:val="90"/>
        </w:rPr>
        <w:t>concerning</w:t>
      </w:r>
      <w:r>
        <w:rPr>
          <w:spacing w:val="-14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den</w:t>
      </w:r>
      <w:r>
        <w:rPr>
          <w:spacing w:val="-1"/>
          <w:w w:val="90"/>
        </w:rPr>
        <w:t>tifi</w:t>
      </w:r>
      <w:r>
        <w:rPr>
          <w:spacing w:val="-2"/>
          <w:w w:val="90"/>
        </w:rPr>
        <w:t>ed</w:t>
      </w:r>
      <w:r>
        <w:rPr>
          <w:spacing w:val="-14"/>
          <w:w w:val="90"/>
        </w:rPr>
        <w:t> </w:t>
      </w:r>
      <w:r>
        <w:rPr>
          <w:w w:val="90"/>
        </w:rPr>
        <w:t>revenue</w:t>
      </w:r>
      <w:r>
        <w:rPr>
          <w:spacing w:val="-13"/>
          <w:w w:val="90"/>
        </w:rPr>
        <w:t> </w:t>
      </w:r>
      <w:r>
        <w:rPr>
          <w:w w:val="90"/>
        </w:rPr>
        <w:t>flows,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13"/>
          <w:w w:val="90"/>
        </w:rPr>
        <w:t> </w:t>
      </w:r>
      <w:r>
        <w:rPr>
          <w:spacing w:val="-1"/>
          <w:w w:val="90"/>
        </w:rPr>
        <w:t>wel</w:t>
      </w:r>
      <w:r>
        <w:rPr>
          <w:spacing w:val="-2"/>
          <w:w w:val="90"/>
        </w:rPr>
        <w:t>l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14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42"/>
          <w:w w:val="83"/>
        </w:rPr>
        <w:t> </w:t>
      </w:r>
      <w:r>
        <w:rPr>
          <w:spacing w:val="-2"/>
          <w:w w:val="95"/>
        </w:rPr>
        <w:t>other</w:t>
      </w:r>
      <w:r>
        <w:rPr>
          <w:spacing w:val="-13"/>
          <w:w w:val="95"/>
        </w:rPr>
        <w:t> </w:t>
      </w:r>
      <w:r>
        <w:rPr>
          <w:w w:val="95"/>
        </w:rPr>
        <w:t>transactions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that</w:t>
      </w:r>
      <w:r>
        <w:rPr>
          <w:spacing w:val="-13"/>
          <w:w w:val="95"/>
        </w:rPr>
        <w:t> </w:t>
      </w:r>
      <w:r>
        <w:rPr>
          <w:w w:val="95"/>
        </w:rPr>
        <w:t>could</w:t>
      </w:r>
      <w:r>
        <w:rPr>
          <w:spacing w:val="-13"/>
          <w:w w:val="95"/>
        </w:rPr>
        <w:t> </w:t>
      </w:r>
      <w:r>
        <w:rPr>
          <w:w w:val="95"/>
        </w:rPr>
        <w:t>impact</w:t>
      </w:r>
      <w:r>
        <w:rPr>
          <w:spacing w:val="-14"/>
          <w:w w:val="95"/>
        </w:rPr>
        <w:t> </w:t>
      </w:r>
      <w:r>
        <w:rPr>
          <w:w w:val="95"/>
        </w:rPr>
        <w:t>these</w:t>
      </w:r>
      <w:r>
        <w:rPr>
          <w:spacing w:val="-14"/>
          <w:w w:val="95"/>
        </w:rPr>
        <w:t> </w:t>
      </w:r>
      <w:r>
        <w:rPr>
          <w:w w:val="95"/>
        </w:rPr>
        <w:t>flows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among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14"/>
          <w:w w:val="95"/>
        </w:rPr>
        <w:t> </w:t>
      </w:r>
      <w:r>
        <w:rPr>
          <w:w w:val="95"/>
        </w:rPr>
        <w:t>Extractive</w:t>
      </w:r>
      <w:r>
        <w:rPr>
          <w:spacing w:val="21"/>
          <w:w w:val="82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dustry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Companies</w:t>
      </w:r>
      <w:r>
        <w:rPr>
          <w:spacing w:val="-43"/>
          <w:w w:val="90"/>
        </w:rPr>
        <w:t> </w:t>
      </w:r>
      <w:r>
        <w:rPr>
          <w:w w:val="90"/>
        </w:rPr>
        <w:t>in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4"/>
          <w:w w:val="90"/>
        </w:rPr>
        <w:t> </w:t>
      </w:r>
      <w:r>
        <w:rPr>
          <w:w w:val="90"/>
        </w:rPr>
        <w:t>solid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erals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sector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(referred</w:t>
      </w:r>
      <w:r>
        <w:rPr>
          <w:spacing w:val="-44"/>
          <w:w w:val="90"/>
        </w:rPr>
        <w:t> </w:t>
      </w:r>
      <w:r>
        <w:rPr>
          <w:w w:val="90"/>
        </w:rPr>
        <w:t>to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44"/>
          <w:w w:val="90"/>
        </w:rPr>
        <w:t> </w:t>
      </w:r>
      <w:r>
        <w:rPr>
          <w:w w:val="90"/>
        </w:rPr>
        <w:t>"Company"</w:t>
      </w:r>
      <w:r>
        <w:rPr>
          <w:spacing w:val="-44"/>
          <w:w w:val="90"/>
        </w:rPr>
        <w:t> </w:t>
      </w:r>
      <w:r>
        <w:rPr>
          <w:w w:val="90"/>
        </w:rPr>
        <w:t>or</w:t>
      </w:r>
      <w:r>
        <w:rPr>
          <w:spacing w:val="57"/>
          <w:w w:val="85"/>
        </w:rPr>
        <w:t> </w:t>
      </w:r>
      <w:r>
        <w:rPr>
          <w:spacing w:val="-2"/>
          <w:w w:val="95"/>
        </w:rPr>
        <w:t>"Companies").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0" w:lineRule="auto" w:before="0" w:after="0"/>
        <w:ind w:left="860" w:right="0" w:hanging="720"/>
        <w:jc w:val="left"/>
      </w:pPr>
      <w:r>
        <w:rPr>
          <w:spacing w:val="-2"/>
          <w:w w:val="90"/>
        </w:rPr>
        <w:t>Determ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onfor</w:t>
      </w:r>
      <w:r>
        <w:rPr>
          <w:spacing w:val="-2"/>
          <w:w w:val="90"/>
        </w:rPr>
        <w:t>mity</w:t>
      </w:r>
      <w:r>
        <w:rPr>
          <w:spacing w:val="-56"/>
          <w:w w:val="90"/>
        </w:rPr>
        <w:t> </w:t>
      </w:r>
      <w:r>
        <w:rPr>
          <w:w w:val="90"/>
        </w:rPr>
        <w:t>of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payments</w:t>
      </w:r>
      <w:r>
        <w:rPr>
          <w:spacing w:val="-55"/>
          <w:w w:val="90"/>
        </w:rPr>
        <w:t> </w:t>
      </w:r>
      <w:r>
        <w:rPr>
          <w:w w:val="90"/>
        </w:rPr>
        <w:t>with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relevan</w:t>
      </w:r>
      <w:r>
        <w:rPr>
          <w:spacing w:val="-1"/>
          <w:w w:val="90"/>
        </w:rPr>
        <w:t>t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leg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slat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9" w:lineRule="auto" w:before="0" w:after="0"/>
        <w:ind w:left="860" w:right="143" w:hanging="720"/>
        <w:jc w:val="both"/>
      </w:pPr>
      <w:r>
        <w:rPr>
          <w:spacing w:val="-2"/>
          <w:w w:val="90"/>
        </w:rPr>
        <w:t>Verify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0"/>
          <w:w w:val="90"/>
        </w:rPr>
        <w:t> </w:t>
      </w:r>
      <w:r>
        <w:rPr>
          <w:spacing w:val="-2"/>
          <w:w w:val="90"/>
        </w:rPr>
        <w:t>appropr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ate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ess</w:t>
      </w:r>
      <w:r>
        <w:rPr>
          <w:spacing w:val="-43"/>
          <w:w w:val="90"/>
        </w:rPr>
        <w:t> </w:t>
      </w:r>
      <w:r>
        <w:rPr>
          <w:w w:val="90"/>
        </w:rPr>
        <w:t>of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payments</w:t>
      </w:r>
      <w:r>
        <w:rPr>
          <w:spacing w:val="-41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relat</w:t>
      </w:r>
      <w:r>
        <w:rPr>
          <w:spacing w:val="-1"/>
          <w:w w:val="90"/>
        </w:rPr>
        <w:t>ion</w:t>
      </w:r>
      <w:r>
        <w:rPr>
          <w:spacing w:val="-41"/>
          <w:w w:val="90"/>
        </w:rPr>
        <w:t> </w:t>
      </w:r>
      <w:r>
        <w:rPr>
          <w:w w:val="90"/>
        </w:rPr>
        <w:t>to</w:t>
      </w:r>
      <w:r>
        <w:rPr>
          <w:spacing w:val="-43"/>
          <w:w w:val="90"/>
        </w:rPr>
        <w:t> </w:t>
      </w:r>
      <w:r>
        <w:rPr>
          <w:w w:val="90"/>
        </w:rPr>
        <w:t>mineral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royal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es,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rofit</w:t>
      </w:r>
      <w:r>
        <w:rPr>
          <w:spacing w:val="79"/>
          <w:w w:val="91"/>
        </w:rPr>
        <w:t> </w:t>
      </w:r>
      <w:r>
        <w:rPr>
          <w:spacing w:val="-1"/>
          <w:w w:val="85"/>
        </w:rPr>
        <w:t>ta</w:t>
      </w:r>
      <w:r>
        <w:rPr>
          <w:spacing w:val="-2"/>
          <w:w w:val="85"/>
        </w:rPr>
        <w:t>xat</w:t>
      </w:r>
      <w:r>
        <w:rPr>
          <w:spacing w:val="-1"/>
          <w:w w:val="85"/>
        </w:rPr>
        <w:t>ion</w:t>
      </w:r>
      <w:r>
        <w:rPr>
          <w:spacing w:val="-2"/>
          <w:w w:val="85"/>
        </w:rPr>
        <w:t>,</w:t>
      </w:r>
      <w:r>
        <w:rPr>
          <w:spacing w:val="-20"/>
          <w:w w:val="85"/>
        </w:rPr>
        <w:t> </w:t>
      </w:r>
      <w:r>
        <w:rPr>
          <w:w w:val="85"/>
        </w:rPr>
        <w:t>and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min</w:t>
      </w:r>
      <w:r>
        <w:rPr>
          <w:spacing w:val="-2"/>
          <w:w w:val="85"/>
        </w:rPr>
        <w:t>eral</w:t>
      </w:r>
      <w:r>
        <w:rPr>
          <w:spacing w:val="-21"/>
          <w:w w:val="85"/>
        </w:rPr>
        <w:t> </w:t>
      </w:r>
      <w:r>
        <w:rPr>
          <w:spacing w:val="-1"/>
          <w:w w:val="85"/>
        </w:rPr>
        <w:t>righ</w:t>
      </w:r>
      <w:r>
        <w:rPr>
          <w:spacing w:val="-2"/>
          <w:w w:val="85"/>
        </w:rPr>
        <w:t>ts.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9" w:lineRule="auto" w:before="0" w:after="0"/>
        <w:ind w:left="860" w:right="147" w:hanging="720"/>
        <w:jc w:val="both"/>
      </w:pPr>
      <w:r>
        <w:rPr>
          <w:spacing w:val="-2"/>
          <w:w w:val="90"/>
        </w:rPr>
        <w:t>Rec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le</w:t>
      </w:r>
      <w:r>
        <w:rPr>
          <w:spacing w:val="-34"/>
          <w:w w:val="90"/>
        </w:rPr>
        <w:t> </w:t>
      </w:r>
      <w:r>
        <w:rPr>
          <w:w w:val="90"/>
        </w:rPr>
        <w:t>financial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transac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s</w:t>
      </w:r>
      <w:r>
        <w:rPr>
          <w:spacing w:val="-33"/>
          <w:w w:val="90"/>
        </w:rPr>
        <w:t> </w:t>
      </w:r>
      <w:r>
        <w:rPr>
          <w:w w:val="90"/>
        </w:rPr>
        <w:t>reported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companies</w:t>
      </w:r>
      <w:r>
        <w:rPr>
          <w:spacing w:val="-34"/>
          <w:w w:val="90"/>
        </w:rPr>
        <w:t> </w:t>
      </w:r>
      <w:r>
        <w:rPr>
          <w:w w:val="90"/>
        </w:rPr>
        <w:t>and</w:t>
      </w:r>
      <w:r>
        <w:rPr>
          <w:spacing w:val="-33"/>
          <w:w w:val="90"/>
        </w:rPr>
        <w:t> </w:t>
      </w:r>
      <w:r>
        <w:rPr>
          <w:w w:val="90"/>
        </w:rPr>
        <w:t>government,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50"/>
          <w:w w:val="82"/>
        </w:rPr>
        <w:t> </w:t>
      </w:r>
      <w:r>
        <w:rPr>
          <w:spacing w:val="-2"/>
          <w:w w:val="90"/>
        </w:rPr>
        <w:t>per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sc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pe</w:t>
      </w:r>
      <w:r>
        <w:rPr>
          <w:spacing w:val="-44"/>
          <w:w w:val="90"/>
        </w:rPr>
        <w:t> </w:t>
      </w:r>
      <w:r>
        <w:rPr>
          <w:w w:val="90"/>
        </w:rPr>
        <w:t>set</w:t>
      </w:r>
      <w:r>
        <w:rPr>
          <w:spacing w:val="-45"/>
          <w:w w:val="90"/>
        </w:rPr>
        <w:t> </w:t>
      </w:r>
      <w:r>
        <w:rPr>
          <w:w w:val="90"/>
        </w:rPr>
        <w:t>out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here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;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7" w:lineRule="auto" w:before="0" w:after="0"/>
        <w:ind w:left="860" w:right="145" w:hanging="720"/>
        <w:jc w:val="both"/>
      </w:pPr>
      <w:r>
        <w:rPr>
          <w:spacing w:val="-2"/>
          <w:w w:val="90"/>
        </w:rPr>
        <w:t>Exami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</w:t>
      </w:r>
      <w:r>
        <w:rPr>
          <w:spacing w:val="-49"/>
          <w:w w:val="90"/>
        </w:rPr>
        <w:t> </w:t>
      </w:r>
      <w:r>
        <w:rPr>
          <w:w w:val="90"/>
        </w:rPr>
        <w:t>audited</w:t>
      </w:r>
      <w:r>
        <w:rPr>
          <w:spacing w:val="-50"/>
          <w:w w:val="90"/>
        </w:rPr>
        <w:t> </w:t>
      </w:r>
      <w:r>
        <w:rPr>
          <w:w w:val="90"/>
        </w:rPr>
        <w:t>financial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statements</w:t>
      </w:r>
      <w:r>
        <w:rPr>
          <w:spacing w:val="-49"/>
          <w:w w:val="90"/>
        </w:rPr>
        <w:t> </w:t>
      </w:r>
      <w:r>
        <w:rPr>
          <w:w w:val="90"/>
        </w:rPr>
        <w:t>for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al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men</w:t>
      </w:r>
      <w:r>
        <w:rPr>
          <w:spacing w:val="-1"/>
          <w:w w:val="90"/>
        </w:rPr>
        <w:t>t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b</w:t>
      </w:r>
      <w:r>
        <w:rPr>
          <w:spacing w:val="-1"/>
          <w:w w:val="90"/>
        </w:rPr>
        <w:t>etw</w:t>
      </w:r>
      <w:r>
        <w:rPr>
          <w:spacing w:val="-2"/>
          <w:w w:val="90"/>
        </w:rPr>
        <w:t>een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mpan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</w:t>
      </w:r>
      <w:r>
        <w:rPr>
          <w:spacing w:val="-49"/>
          <w:w w:val="90"/>
        </w:rPr>
        <w:t> </w:t>
      </w:r>
      <w:r>
        <w:rPr>
          <w:w w:val="90"/>
        </w:rPr>
        <w:t>and</w:t>
      </w:r>
      <w:r>
        <w:rPr>
          <w:spacing w:val="57"/>
          <w:w w:val="85"/>
        </w:rPr>
        <w:t> </w:t>
      </w:r>
      <w:r>
        <w:rPr>
          <w:spacing w:val="-1"/>
          <w:w w:val="80"/>
        </w:rPr>
        <w:t>Government</w:t>
      </w:r>
      <w:r>
        <w:rPr>
          <w:spacing w:val="65"/>
          <w:w w:val="80"/>
        </w:rPr>
        <w:t> </w:t>
      </w:r>
      <w:r>
        <w:rPr>
          <w:w w:val="80"/>
        </w:rPr>
        <w:t>records.</w:t>
      </w:r>
      <w:r>
        <w:rPr/>
      </w:r>
    </w:p>
    <w:p>
      <w:pPr>
        <w:spacing w:line="240" w:lineRule="auto" w:before="12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7" w:lineRule="auto" w:before="0" w:after="0"/>
        <w:ind w:left="860" w:right="138" w:hanging="720"/>
        <w:jc w:val="both"/>
      </w:pPr>
      <w:r>
        <w:rPr>
          <w:w w:val="95"/>
        </w:rPr>
        <w:t>Report</w:t>
      </w:r>
      <w:r>
        <w:rPr>
          <w:spacing w:val="-36"/>
          <w:w w:val="95"/>
        </w:rPr>
        <w:t> </w:t>
      </w:r>
      <w:r>
        <w:rPr>
          <w:w w:val="95"/>
        </w:rPr>
        <w:t>on</w:t>
      </w:r>
      <w:r>
        <w:rPr>
          <w:spacing w:val="-34"/>
          <w:w w:val="95"/>
        </w:rPr>
        <w:t> </w:t>
      </w:r>
      <w:r>
        <w:rPr>
          <w:spacing w:val="-2"/>
          <w:w w:val="95"/>
        </w:rPr>
        <w:t>balances</w:t>
      </w:r>
      <w:r>
        <w:rPr>
          <w:spacing w:val="-33"/>
          <w:w w:val="95"/>
        </w:rPr>
        <w:t> </w:t>
      </w:r>
      <w:r>
        <w:rPr>
          <w:spacing w:val="-2"/>
          <w:w w:val="95"/>
        </w:rPr>
        <w:t>payable/</w:t>
      </w:r>
      <w:r>
        <w:rPr>
          <w:spacing w:val="-35"/>
          <w:w w:val="95"/>
        </w:rPr>
        <w:t> </w:t>
      </w:r>
      <w:r>
        <w:rPr>
          <w:w w:val="95"/>
        </w:rPr>
        <w:t>receivable</w:t>
      </w:r>
      <w:r>
        <w:rPr>
          <w:spacing w:val="-35"/>
          <w:w w:val="95"/>
        </w:rPr>
        <w:t> </w:t>
      </w:r>
      <w:r>
        <w:rPr>
          <w:w w:val="95"/>
        </w:rPr>
        <w:t>at</w:t>
      </w:r>
      <w:r>
        <w:rPr>
          <w:spacing w:val="-3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6"/>
          <w:w w:val="95"/>
        </w:rPr>
        <w:t> </w:t>
      </w:r>
      <w:r>
        <w:rPr>
          <w:w w:val="95"/>
        </w:rPr>
        <w:t>end</w:t>
      </w:r>
      <w:r>
        <w:rPr>
          <w:spacing w:val="-35"/>
          <w:w w:val="95"/>
        </w:rPr>
        <w:t> </w:t>
      </w:r>
      <w:r>
        <w:rPr>
          <w:w w:val="95"/>
        </w:rPr>
        <w:t>of</w:t>
      </w:r>
      <w:r>
        <w:rPr>
          <w:spacing w:val="-34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1"/>
          <w:w w:val="95"/>
        </w:rPr>
        <w:t> </w:t>
      </w:r>
      <w:r>
        <w:rPr>
          <w:spacing w:val="-2"/>
          <w:w w:val="95"/>
        </w:rPr>
        <w:t>audit</w:t>
      </w:r>
      <w:r>
        <w:rPr>
          <w:spacing w:val="-33"/>
          <w:w w:val="95"/>
        </w:rPr>
        <w:t> </w:t>
      </w:r>
      <w:r>
        <w:rPr>
          <w:spacing w:val="-2"/>
          <w:w w:val="95"/>
        </w:rPr>
        <w:t>period</w:t>
      </w:r>
      <w:r>
        <w:rPr>
          <w:spacing w:val="-35"/>
          <w:w w:val="95"/>
        </w:rPr>
        <w:t> </w:t>
      </w:r>
      <w:r>
        <w:rPr>
          <w:w w:val="95"/>
        </w:rPr>
        <w:t>for</w:t>
      </w:r>
      <w:r>
        <w:rPr>
          <w:spacing w:val="51"/>
          <w:w w:val="88"/>
        </w:rPr>
        <w:t> </w:t>
      </w:r>
      <w:r>
        <w:rPr>
          <w:spacing w:val="-1"/>
          <w:w w:val="85"/>
        </w:rPr>
        <w:t>identified</w:t>
      </w:r>
      <w:r>
        <w:rPr>
          <w:spacing w:val="9"/>
          <w:w w:val="85"/>
        </w:rPr>
        <w:t> </w:t>
      </w:r>
      <w:r>
        <w:rPr>
          <w:spacing w:val="-1"/>
          <w:w w:val="85"/>
        </w:rPr>
        <w:t>fin</w:t>
      </w:r>
      <w:r>
        <w:rPr>
          <w:spacing w:val="-2"/>
          <w:w w:val="85"/>
        </w:rPr>
        <w:t>anc</w:t>
      </w:r>
      <w:r>
        <w:rPr>
          <w:spacing w:val="-1"/>
          <w:w w:val="85"/>
        </w:rPr>
        <w:t>i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</w:t>
      </w:r>
      <w:r>
        <w:rPr>
          <w:spacing w:val="8"/>
          <w:w w:val="85"/>
        </w:rPr>
        <w:t> </w:t>
      </w:r>
      <w:r>
        <w:rPr>
          <w:w w:val="85"/>
        </w:rPr>
        <w:t>flows;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7" w:lineRule="auto" w:before="0" w:after="0"/>
        <w:ind w:left="140" w:right="147" w:firstLine="0"/>
        <w:jc w:val="left"/>
      </w:pP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clude</w:t>
      </w:r>
      <w:r>
        <w:rPr>
          <w:spacing w:val="-27"/>
          <w:w w:val="90"/>
        </w:rPr>
        <w:t> </w:t>
      </w:r>
      <w:r>
        <w:rPr>
          <w:w w:val="90"/>
        </w:rPr>
        <w:t>a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descript</w:t>
      </w:r>
      <w:r>
        <w:rPr>
          <w:spacing w:val="-1"/>
          <w:w w:val="90"/>
        </w:rPr>
        <w:t>ion</w:t>
      </w:r>
      <w:r>
        <w:rPr>
          <w:spacing w:val="-26"/>
          <w:w w:val="90"/>
        </w:rPr>
        <w:t> </w:t>
      </w:r>
      <w:r>
        <w:rPr>
          <w:w w:val="90"/>
        </w:rPr>
        <w:t>of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7"/>
          <w:w w:val="90"/>
        </w:rPr>
        <w:t> </w:t>
      </w:r>
      <w:r>
        <w:rPr>
          <w:w w:val="90"/>
        </w:rPr>
        <w:t>process</w:t>
      </w:r>
      <w:r>
        <w:rPr>
          <w:spacing w:val="-28"/>
          <w:w w:val="90"/>
        </w:rPr>
        <w:t> </w:t>
      </w:r>
      <w:r>
        <w:rPr>
          <w:w w:val="90"/>
        </w:rPr>
        <w:t>of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comput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27"/>
          <w:w w:val="90"/>
        </w:rPr>
        <w:t> </w:t>
      </w:r>
      <w:r>
        <w:rPr>
          <w:w w:val="90"/>
        </w:rPr>
        <w:t>recording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revenue</w:t>
      </w:r>
      <w:r>
        <w:rPr>
          <w:spacing w:val="64"/>
          <w:w w:val="84"/>
        </w:rPr>
        <w:t> </w:t>
      </w:r>
      <w:r>
        <w:rPr>
          <w:spacing w:val="-2"/>
          <w:w w:val="95"/>
        </w:rPr>
        <w:t>streams.</w:t>
      </w:r>
      <w:r>
        <w:rPr/>
      </w:r>
    </w:p>
    <w:p>
      <w:pPr>
        <w:spacing w:after="0" w:line="247" w:lineRule="auto"/>
        <w:jc w:val="left"/>
        <w:sectPr>
          <w:pgSz w:w="12240" w:h="15840"/>
          <w:pgMar w:header="0" w:footer="1065" w:top="1420" w:bottom="1260" w:left="1300" w:right="1300"/>
        </w:sect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8" w:lineRule="auto" w:before="20" w:after="0"/>
        <w:ind w:left="860" w:right="139" w:hanging="720"/>
        <w:jc w:val="both"/>
      </w:pPr>
      <w:r>
        <w:rPr>
          <w:spacing w:val="-2"/>
          <w:w w:val="90"/>
        </w:rPr>
        <w:t>The</w:t>
      </w:r>
      <w:r>
        <w:rPr>
          <w:spacing w:val="-33"/>
          <w:w w:val="90"/>
        </w:rPr>
        <w:t> </w:t>
      </w:r>
      <w:r>
        <w:rPr>
          <w:w w:val="90"/>
        </w:rPr>
        <w:t>IA</w:t>
      </w:r>
      <w:r>
        <w:rPr>
          <w:spacing w:val="-33"/>
          <w:w w:val="90"/>
        </w:rPr>
        <w:t> </w:t>
      </w:r>
      <w:r>
        <w:rPr>
          <w:w w:val="90"/>
        </w:rPr>
        <w:t>to</w:t>
      </w:r>
      <w:r>
        <w:rPr>
          <w:spacing w:val="-31"/>
          <w:w w:val="90"/>
        </w:rPr>
        <w:t> </w:t>
      </w:r>
      <w:r>
        <w:rPr>
          <w:w w:val="90"/>
        </w:rPr>
        <w:t>describe</w:t>
      </w:r>
      <w:r>
        <w:rPr>
          <w:spacing w:val="-31"/>
          <w:w w:val="90"/>
        </w:rPr>
        <w:t> </w:t>
      </w:r>
      <w:r>
        <w:rPr>
          <w:w w:val="90"/>
        </w:rPr>
        <w:t>the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method</w:t>
      </w:r>
      <w:r>
        <w:rPr>
          <w:spacing w:val="-32"/>
          <w:w w:val="90"/>
        </w:rPr>
        <w:t> </w:t>
      </w:r>
      <w:r>
        <w:rPr>
          <w:w w:val="90"/>
        </w:rPr>
        <w:t>utilized</w:t>
      </w:r>
      <w:r>
        <w:rPr>
          <w:spacing w:val="-33"/>
          <w:w w:val="90"/>
        </w:rPr>
        <w:t> </w:t>
      </w:r>
      <w:r>
        <w:rPr>
          <w:w w:val="90"/>
        </w:rPr>
        <w:t>for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comp</w:t>
      </w:r>
      <w:r>
        <w:rPr>
          <w:spacing w:val="-1"/>
          <w:w w:val="90"/>
        </w:rPr>
        <w:t>utin</w:t>
      </w:r>
      <w:r>
        <w:rPr>
          <w:spacing w:val="-2"/>
          <w:w w:val="90"/>
        </w:rPr>
        <w:t>g</w:t>
      </w:r>
      <w:r>
        <w:rPr>
          <w:spacing w:val="-33"/>
          <w:w w:val="90"/>
        </w:rPr>
        <w:t> </w:t>
      </w:r>
      <w:r>
        <w:rPr>
          <w:w w:val="90"/>
        </w:rPr>
        <w:t>and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documen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each</w:t>
      </w:r>
      <w:r>
        <w:rPr>
          <w:spacing w:val="53"/>
          <w:w w:val="86"/>
        </w:rPr>
        <w:t> </w:t>
      </w:r>
      <w:r>
        <w:rPr>
          <w:w w:val="85"/>
        </w:rPr>
        <w:t>revenue</w:t>
      </w:r>
      <w:r>
        <w:rPr>
          <w:spacing w:val="-17"/>
          <w:w w:val="85"/>
        </w:rPr>
        <w:t> </w:t>
      </w:r>
      <w:r>
        <w:rPr>
          <w:w w:val="85"/>
        </w:rPr>
        <w:t>stream,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highlighting</w:t>
      </w:r>
      <w:r>
        <w:rPr>
          <w:spacing w:val="-16"/>
          <w:w w:val="85"/>
        </w:rPr>
        <w:t> </w:t>
      </w:r>
      <w:r>
        <w:rPr>
          <w:spacing w:val="-2"/>
          <w:w w:val="85"/>
        </w:rPr>
        <w:t>any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deviations</w:t>
      </w:r>
      <w:r>
        <w:rPr>
          <w:spacing w:val="-12"/>
          <w:w w:val="85"/>
        </w:rPr>
        <w:t> </w:t>
      </w:r>
      <w:r>
        <w:rPr>
          <w:w w:val="85"/>
        </w:rPr>
        <w:t>from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reva</w:t>
      </w:r>
      <w:r>
        <w:rPr>
          <w:spacing w:val="-1"/>
          <w:w w:val="85"/>
        </w:rPr>
        <w:t>iling</w:t>
      </w:r>
      <w:r>
        <w:rPr>
          <w:spacing w:val="-16"/>
          <w:w w:val="85"/>
        </w:rPr>
        <w:t> </w:t>
      </w:r>
      <w:r>
        <w:rPr>
          <w:w w:val="85"/>
        </w:rPr>
        <w:t>laws,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regul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tion</w:t>
      </w:r>
      <w:r>
        <w:rPr>
          <w:spacing w:val="-2"/>
          <w:w w:val="85"/>
        </w:rPr>
        <w:t>s,</w:t>
      </w:r>
      <w:r>
        <w:rPr>
          <w:spacing w:val="73"/>
          <w:w w:val="73"/>
        </w:rPr>
        <w:t> </w:t>
      </w:r>
      <w:r>
        <w:rPr>
          <w:spacing w:val="-2"/>
          <w:w w:val="90"/>
        </w:rPr>
        <w:t>guidel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es,</w:t>
      </w:r>
      <w:r>
        <w:rPr>
          <w:spacing w:val="-44"/>
          <w:w w:val="90"/>
        </w:rPr>
        <w:t> </w:t>
      </w:r>
      <w:r>
        <w:rPr>
          <w:w w:val="90"/>
        </w:rPr>
        <w:t>or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established</w:t>
      </w:r>
      <w:r>
        <w:rPr>
          <w:spacing w:val="-43"/>
          <w:w w:val="90"/>
        </w:rPr>
        <w:t> </w:t>
      </w:r>
      <w:r>
        <w:rPr>
          <w:w w:val="90"/>
        </w:rPr>
        <w:t>protocols,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ou</w:t>
      </w:r>
      <w:r>
        <w:rPr>
          <w:spacing w:val="-1"/>
          <w:w w:val="90"/>
        </w:rPr>
        <w:t>tlinin</w:t>
      </w:r>
      <w:r>
        <w:rPr>
          <w:spacing w:val="-2"/>
          <w:w w:val="90"/>
        </w:rPr>
        <w:t>g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4"/>
          <w:w w:val="90"/>
        </w:rPr>
        <w:t> </w:t>
      </w:r>
      <w:r>
        <w:rPr>
          <w:w w:val="90"/>
        </w:rPr>
        <w:t>extent</w:t>
      </w:r>
      <w:r>
        <w:rPr>
          <w:spacing w:val="-43"/>
          <w:w w:val="90"/>
        </w:rPr>
        <w:t> </w:t>
      </w:r>
      <w:r>
        <w:rPr>
          <w:w w:val="90"/>
        </w:rPr>
        <w:t>and</w:t>
      </w:r>
      <w:r>
        <w:rPr>
          <w:spacing w:val="-44"/>
          <w:w w:val="90"/>
        </w:rPr>
        <w:t> </w:t>
      </w:r>
      <w:r>
        <w:rPr>
          <w:w w:val="90"/>
        </w:rPr>
        <w:t>constraints</w:t>
      </w:r>
      <w:r>
        <w:rPr>
          <w:spacing w:val="45"/>
          <w:w w:val="85"/>
        </w:rPr>
        <w:t> </w:t>
      </w:r>
      <w:r>
        <w:rPr>
          <w:w w:val="85"/>
        </w:rPr>
        <w:t>of</w:t>
      </w:r>
      <w:r>
        <w:rPr>
          <w:spacing w:val="-7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4"/>
          <w:w w:val="85"/>
        </w:rPr>
        <w:t> </w:t>
      </w:r>
      <w:r>
        <w:rPr>
          <w:w w:val="85"/>
        </w:rPr>
        <w:t>assessment</w:t>
      </w:r>
      <w:r>
        <w:rPr>
          <w:spacing w:val="-8"/>
          <w:w w:val="85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onducted</w:t>
      </w:r>
      <w:r>
        <w:rPr>
          <w:spacing w:val="-2"/>
          <w:w w:val="85"/>
        </w:rPr>
        <w:t>.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7" w:lineRule="auto" w:before="0" w:after="0"/>
        <w:ind w:left="860" w:right="142" w:hanging="720"/>
        <w:jc w:val="both"/>
      </w:pPr>
      <w:r>
        <w:rPr>
          <w:w w:val="95"/>
        </w:rPr>
        <w:t>Review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capital</w:t>
      </w:r>
      <w:r>
        <w:rPr>
          <w:spacing w:val="-17"/>
          <w:w w:val="95"/>
        </w:rPr>
        <w:t> </w:t>
      </w:r>
      <w:r>
        <w:rPr>
          <w:w w:val="95"/>
        </w:rPr>
        <w:t>investment</w:t>
      </w:r>
      <w:r>
        <w:rPr>
          <w:spacing w:val="-17"/>
          <w:w w:val="95"/>
        </w:rPr>
        <w:t> </w:t>
      </w:r>
      <w:r>
        <w:rPr>
          <w:w w:val="95"/>
        </w:rPr>
        <w:t>to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determine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f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amortization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55"/>
          <w:w w:val="85"/>
        </w:rPr>
        <w:t> </w:t>
      </w:r>
      <w:r>
        <w:rPr>
          <w:spacing w:val="-2"/>
          <w:w w:val="90"/>
        </w:rPr>
        <w:t>deprec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ion</w:t>
      </w:r>
      <w:r>
        <w:rPr>
          <w:spacing w:val="-52"/>
          <w:w w:val="90"/>
        </w:rPr>
        <w:t> </w:t>
      </w:r>
      <w:r>
        <w:rPr>
          <w:w w:val="90"/>
        </w:rPr>
        <w:t>declared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52"/>
          <w:w w:val="90"/>
        </w:rPr>
        <w:t> </w:t>
      </w:r>
      <w:r>
        <w:rPr>
          <w:w w:val="90"/>
        </w:rPr>
        <w:t>correct</w:t>
      </w:r>
      <w:r>
        <w:rPr>
          <w:spacing w:val="-52"/>
          <w:w w:val="90"/>
        </w:rPr>
        <w:t> </w:t>
      </w:r>
      <w:r>
        <w:rPr>
          <w:w w:val="90"/>
        </w:rPr>
        <w:t>and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have</w:t>
      </w:r>
      <w:r>
        <w:rPr>
          <w:spacing w:val="-50"/>
          <w:w w:val="90"/>
        </w:rPr>
        <w:t> </w:t>
      </w:r>
      <w:r>
        <w:rPr>
          <w:w w:val="90"/>
        </w:rPr>
        <w:t>not</w:t>
      </w:r>
      <w:r>
        <w:rPr>
          <w:spacing w:val="-53"/>
          <w:w w:val="90"/>
        </w:rPr>
        <w:t> </w:t>
      </w:r>
      <w:r>
        <w:rPr>
          <w:w w:val="90"/>
        </w:rPr>
        <w:t>reduced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amoun</w:t>
      </w:r>
      <w:r>
        <w:rPr>
          <w:spacing w:val="-1"/>
          <w:w w:val="90"/>
        </w:rPr>
        <w:t>t</w:t>
      </w:r>
      <w:r>
        <w:rPr>
          <w:spacing w:val="-53"/>
          <w:w w:val="90"/>
        </w:rPr>
        <w:t> </w:t>
      </w:r>
      <w:r>
        <w:rPr>
          <w:w w:val="90"/>
        </w:rPr>
        <w:t>of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taxable</w:t>
      </w:r>
      <w:r>
        <w:rPr>
          <w:spacing w:val="51"/>
          <w:w w:val="85"/>
        </w:rPr>
        <w:t> </w:t>
      </w:r>
      <w:r>
        <w:rPr>
          <w:w w:val="85"/>
        </w:rPr>
        <w:t>profits</w:t>
      </w:r>
      <w:r>
        <w:rPr>
          <w:spacing w:val="-11"/>
          <w:w w:val="85"/>
        </w:rPr>
        <w:t> </w:t>
      </w:r>
      <w:r>
        <w:rPr>
          <w:w w:val="85"/>
        </w:rPr>
        <w:t>of</w:t>
      </w:r>
      <w:r>
        <w:rPr>
          <w:spacing w:val="-6"/>
          <w:w w:val="85"/>
        </w:rPr>
        <w:t> </w:t>
      </w:r>
      <w:r>
        <w:rPr>
          <w:w w:val="85"/>
        </w:rPr>
        <w:t>the</w:t>
      </w:r>
      <w:r>
        <w:rPr>
          <w:spacing w:val="-8"/>
          <w:w w:val="85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omp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ni</w:t>
      </w:r>
      <w:r>
        <w:rPr>
          <w:spacing w:val="-2"/>
          <w:w w:val="85"/>
        </w:rPr>
        <w:t>es;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8" w:lineRule="auto" w:before="0" w:after="0"/>
        <w:ind w:left="860" w:right="146" w:hanging="720"/>
        <w:jc w:val="both"/>
      </w:pPr>
      <w:r>
        <w:rPr>
          <w:spacing w:val="-2"/>
          <w:w w:val="90"/>
        </w:rPr>
        <w:t>Perform</w:t>
      </w:r>
      <w:r>
        <w:rPr>
          <w:spacing w:val="-2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1"/>
          <w:w w:val="90"/>
        </w:rPr>
        <w:t> </w:t>
      </w:r>
      <w:r>
        <w:rPr>
          <w:w w:val="90"/>
        </w:rPr>
        <w:t>audit</w:t>
      </w:r>
      <w:r>
        <w:rPr>
          <w:spacing w:val="-22"/>
          <w:w w:val="90"/>
        </w:rPr>
        <w:t> </w:t>
      </w:r>
      <w:r>
        <w:rPr>
          <w:w w:val="90"/>
        </w:rPr>
        <w:t>of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operat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al</w:t>
      </w:r>
      <w:r>
        <w:rPr>
          <w:spacing w:val="-22"/>
          <w:w w:val="90"/>
        </w:rPr>
        <w:t> </w:t>
      </w:r>
      <w:r>
        <w:rPr>
          <w:w w:val="90"/>
        </w:rPr>
        <w:t>cost</w:t>
      </w:r>
      <w:r>
        <w:rPr>
          <w:spacing w:val="-23"/>
          <w:w w:val="90"/>
        </w:rPr>
        <w:t> </w:t>
      </w:r>
      <w:r>
        <w:rPr>
          <w:w w:val="90"/>
        </w:rPr>
        <w:t>to</w:t>
      </w:r>
      <w:r>
        <w:rPr>
          <w:spacing w:val="-21"/>
          <w:w w:val="90"/>
        </w:rPr>
        <w:t> </w:t>
      </w:r>
      <w:r>
        <w:rPr>
          <w:w w:val="90"/>
        </w:rPr>
        <w:t>assess</w:t>
      </w:r>
      <w:r>
        <w:rPr>
          <w:spacing w:val="-22"/>
          <w:w w:val="90"/>
        </w:rPr>
        <w:t> </w:t>
      </w:r>
      <w:r>
        <w:rPr>
          <w:spacing w:val="-1"/>
          <w:w w:val="90"/>
        </w:rPr>
        <w:t>if</w:t>
      </w:r>
      <w:r>
        <w:rPr>
          <w:spacing w:val="-21"/>
          <w:w w:val="90"/>
        </w:rPr>
        <w:t> </w:t>
      </w:r>
      <w:r>
        <w:rPr>
          <w:w w:val="90"/>
        </w:rPr>
        <w:t>the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deduct</w:t>
      </w:r>
      <w:r>
        <w:rPr>
          <w:spacing w:val="-1"/>
          <w:w w:val="90"/>
        </w:rPr>
        <w:t>ion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claims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were</w:t>
      </w:r>
      <w:r>
        <w:rPr>
          <w:spacing w:val="56"/>
          <w:w w:val="86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curred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2"/>
          <w:w w:val="90"/>
        </w:rPr>
        <w:t> </w:t>
      </w:r>
      <w:r>
        <w:rPr>
          <w:w w:val="90"/>
        </w:rPr>
        <w:t>correspond</w:t>
      </w:r>
      <w:r>
        <w:rPr>
          <w:spacing w:val="-34"/>
          <w:w w:val="90"/>
        </w:rPr>
        <w:t> </w:t>
      </w:r>
      <w:r>
        <w:rPr>
          <w:w w:val="90"/>
        </w:rPr>
        <w:t>to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leg</w:t>
      </w:r>
      <w:r>
        <w:rPr>
          <w:spacing w:val="-1"/>
          <w:w w:val="90"/>
        </w:rPr>
        <w:t>iti</w:t>
      </w:r>
      <w:r>
        <w:rPr>
          <w:spacing w:val="-2"/>
          <w:w w:val="90"/>
        </w:rPr>
        <w:t>mate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operat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al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expenses;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determ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</w:t>
      </w:r>
      <w:r>
        <w:rPr>
          <w:spacing w:val="-34"/>
          <w:w w:val="90"/>
        </w:rPr>
        <w:t> </w:t>
      </w:r>
      <w:r>
        <w:rPr>
          <w:w w:val="90"/>
        </w:rPr>
        <w:t>and</w:t>
      </w:r>
      <w:r>
        <w:rPr>
          <w:spacing w:val="85"/>
          <w:w w:val="85"/>
        </w:rPr>
        <w:t> </w:t>
      </w:r>
      <w:r>
        <w:rPr>
          <w:spacing w:val="-2"/>
          <w:w w:val="90"/>
        </w:rPr>
        <w:t>publ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sh</w:t>
      </w:r>
      <w:r>
        <w:rPr>
          <w:spacing w:val="-49"/>
          <w:w w:val="90"/>
        </w:rPr>
        <w:t> </w:t>
      </w:r>
      <w:r>
        <w:rPr>
          <w:w w:val="90"/>
        </w:rPr>
        <w:t>summaries</w:t>
      </w:r>
      <w:r>
        <w:rPr>
          <w:spacing w:val="-49"/>
          <w:w w:val="90"/>
        </w:rPr>
        <w:t> </w:t>
      </w:r>
      <w:r>
        <w:rPr>
          <w:w w:val="90"/>
        </w:rPr>
        <w:t>of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fin</w:t>
      </w:r>
      <w:r>
        <w:rPr>
          <w:spacing w:val="-2"/>
          <w:w w:val="90"/>
        </w:rPr>
        <w:t>al</w:t>
      </w:r>
      <w:r>
        <w:rPr>
          <w:spacing w:val="-49"/>
          <w:w w:val="90"/>
        </w:rPr>
        <w:t> </w:t>
      </w:r>
      <w:r>
        <w:rPr>
          <w:w w:val="90"/>
        </w:rPr>
        <w:t>tax</w:t>
      </w:r>
      <w:r>
        <w:rPr>
          <w:spacing w:val="-49"/>
          <w:w w:val="90"/>
        </w:rPr>
        <w:t> </w:t>
      </w:r>
      <w:r>
        <w:rPr>
          <w:w w:val="90"/>
        </w:rPr>
        <w:t>and</w:t>
      </w:r>
      <w:r>
        <w:rPr>
          <w:spacing w:val="-49"/>
          <w:w w:val="90"/>
        </w:rPr>
        <w:t> </w:t>
      </w:r>
      <w:r>
        <w:rPr>
          <w:spacing w:val="1"/>
          <w:w w:val="90"/>
        </w:rPr>
        <w:t>cost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it</w:t>
      </w:r>
      <w:r>
        <w:rPr>
          <w:spacing w:val="-2"/>
          <w:w w:val="90"/>
        </w:rPr>
        <w:t>s.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7" w:lineRule="auto" w:before="0" w:after="0"/>
        <w:ind w:left="860" w:right="148" w:hanging="720"/>
        <w:jc w:val="both"/>
      </w:pPr>
      <w:r>
        <w:rPr>
          <w:spacing w:val="-2"/>
          <w:w w:val="95"/>
        </w:rPr>
        <w:t>Analyze</w:t>
      </w:r>
      <w:r>
        <w:rPr>
          <w:spacing w:val="-51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51"/>
          <w:w w:val="95"/>
        </w:rPr>
        <w:t> </w:t>
      </w:r>
      <w:r>
        <w:rPr>
          <w:spacing w:val="-2"/>
          <w:w w:val="95"/>
        </w:rPr>
        <w:t>tax</w:t>
      </w:r>
      <w:r>
        <w:rPr>
          <w:spacing w:val="-50"/>
          <w:w w:val="95"/>
        </w:rPr>
        <w:t> </w:t>
      </w:r>
      <w:r>
        <w:rPr>
          <w:spacing w:val="-2"/>
          <w:w w:val="95"/>
        </w:rPr>
        <w:t>deductions</w:t>
      </w:r>
      <w:r>
        <w:rPr>
          <w:spacing w:val="-50"/>
          <w:w w:val="95"/>
        </w:rPr>
        <w:t> </w:t>
      </w:r>
      <w:r>
        <w:rPr>
          <w:spacing w:val="-2"/>
          <w:w w:val="95"/>
        </w:rPr>
        <w:t>claimed</w:t>
      </w:r>
      <w:r>
        <w:rPr>
          <w:spacing w:val="-51"/>
          <w:w w:val="95"/>
        </w:rPr>
        <w:t> </w:t>
      </w:r>
      <w:r>
        <w:rPr>
          <w:spacing w:val="-2"/>
          <w:w w:val="95"/>
        </w:rPr>
        <w:t>by</w:t>
      </w:r>
      <w:r>
        <w:rPr>
          <w:spacing w:val="-50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51"/>
          <w:w w:val="95"/>
        </w:rPr>
        <w:t> </w:t>
      </w:r>
      <w:r>
        <w:rPr>
          <w:w w:val="95"/>
        </w:rPr>
        <w:t>Companies</w:t>
      </w:r>
      <w:r>
        <w:rPr>
          <w:spacing w:val="-51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51"/>
          <w:w w:val="95"/>
        </w:rPr>
        <w:t> </w:t>
      </w:r>
      <w:r>
        <w:rPr>
          <w:w w:val="95"/>
        </w:rPr>
        <w:t>the</w:t>
      </w:r>
      <w:r>
        <w:rPr>
          <w:spacing w:val="-51"/>
          <w:w w:val="95"/>
        </w:rPr>
        <w:t> </w:t>
      </w:r>
      <w:r>
        <w:rPr>
          <w:w w:val="95"/>
        </w:rPr>
        <w:t>sector</w:t>
      </w:r>
      <w:r>
        <w:rPr>
          <w:spacing w:val="-51"/>
          <w:w w:val="95"/>
        </w:rPr>
        <w:t> </w:t>
      </w:r>
      <w:r>
        <w:rPr>
          <w:w w:val="95"/>
        </w:rPr>
        <w:t>for</w:t>
      </w:r>
      <w:r>
        <w:rPr>
          <w:spacing w:val="-51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47"/>
          <w:w w:val="85"/>
        </w:rPr>
        <w:t> </w:t>
      </w:r>
      <w:r>
        <w:rPr>
          <w:spacing w:val="-2"/>
          <w:w w:val="90"/>
        </w:rPr>
        <w:t>purpose</w:t>
      </w:r>
      <w:r>
        <w:rPr>
          <w:spacing w:val="-55"/>
          <w:w w:val="90"/>
        </w:rPr>
        <w:t> </w:t>
      </w:r>
      <w:r>
        <w:rPr>
          <w:w w:val="90"/>
        </w:rPr>
        <w:t>of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den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fy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55"/>
          <w:w w:val="90"/>
        </w:rPr>
        <w:t> </w:t>
      </w:r>
      <w:r>
        <w:rPr>
          <w:w w:val="90"/>
        </w:rPr>
        <w:t>and</w:t>
      </w:r>
      <w:r>
        <w:rPr>
          <w:spacing w:val="-54"/>
          <w:w w:val="90"/>
        </w:rPr>
        <w:t> </w:t>
      </w:r>
      <w:r>
        <w:rPr>
          <w:w w:val="90"/>
        </w:rPr>
        <w:t>reporting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y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mproper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claims.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7" w:lineRule="auto" w:before="0" w:after="0"/>
        <w:ind w:left="860" w:right="145" w:hanging="720"/>
        <w:jc w:val="both"/>
      </w:pPr>
      <w:r>
        <w:rPr>
          <w:spacing w:val="-2"/>
          <w:w w:val="95"/>
        </w:rPr>
        <w:t>Reconcile</w:t>
      </w:r>
      <w:r>
        <w:rPr>
          <w:spacing w:val="3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36"/>
          <w:w w:val="95"/>
        </w:rPr>
        <w:t> </w:t>
      </w:r>
      <w:r>
        <w:rPr>
          <w:w w:val="95"/>
        </w:rPr>
        <w:t>data</w:t>
      </w:r>
      <w:r>
        <w:rPr>
          <w:spacing w:val="36"/>
          <w:w w:val="95"/>
        </w:rPr>
        <w:t> </w:t>
      </w:r>
      <w:r>
        <w:rPr>
          <w:w w:val="95"/>
        </w:rPr>
        <w:t>collected</w:t>
      </w:r>
      <w:r>
        <w:rPr>
          <w:spacing w:val="36"/>
          <w:w w:val="95"/>
        </w:rPr>
        <w:t> </w:t>
      </w:r>
      <w:r>
        <w:rPr>
          <w:w w:val="95"/>
        </w:rPr>
        <w:t>to</w:t>
      </w:r>
      <w:r>
        <w:rPr>
          <w:spacing w:val="36"/>
          <w:w w:val="95"/>
        </w:rPr>
        <w:t> </w:t>
      </w:r>
      <w:r>
        <w:rPr>
          <w:spacing w:val="-2"/>
          <w:w w:val="95"/>
        </w:rPr>
        <w:t>ascertain</w:t>
      </w:r>
      <w:r>
        <w:rPr>
          <w:spacing w:val="37"/>
          <w:w w:val="95"/>
        </w:rPr>
        <w:t> </w:t>
      </w:r>
      <w:r>
        <w:rPr>
          <w:spacing w:val="-2"/>
          <w:w w:val="95"/>
        </w:rPr>
        <w:t>any</w:t>
      </w:r>
      <w:r>
        <w:rPr>
          <w:spacing w:val="38"/>
          <w:w w:val="95"/>
        </w:rPr>
        <w:t> </w:t>
      </w:r>
      <w:r>
        <w:rPr>
          <w:spacing w:val="-2"/>
          <w:w w:val="95"/>
        </w:rPr>
        <w:t>disparity</w:t>
      </w:r>
      <w:r>
        <w:rPr>
          <w:spacing w:val="37"/>
          <w:w w:val="95"/>
        </w:rPr>
        <w:t> </w:t>
      </w:r>
      <w:r>
        <w:rPr>
          <w:spacing w:val="-2"/>
          <w:w w:val="95"/>
        </w:rPr>
        <w:t>between</w:t>
      </w:r>
      <w:r>
        <w:rPr>
          <w:spacing w:val="3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45"/>
          <w:w w:val="85"/>
        </w:rPr>
        <w:t> </w:t>
      </w:r>
      <w:r>
        <w:rPr>
          <w:spacing w:val="-2"/>
          <w:w w:val="90"/>
        </w:rPr>
        <w:t>governments'</w:t>
      </w:r>
      <w:r>
        <w:rPr>
          <w:spacing w:val="25"/>
          <w:w w:val="90"/>
        </w:rPr>
        <w:t> </w:t>
      </w:r>
      <w:r>
        <w:rPr>
          <w:w w:val="90"/>
        </w:rPr>
        <w:t>reported</w:t>
      </w:r>
      <w:r>
        <w:rPr>
          <w:spacing w:val="25"/>
          <w:w w:val="90"/>
        </w:rPr>
        <w:t> </w:t>
      </w:r>
      <w:r>
        <w:rPr>
          <w:w w:val="90"/>
        </w:rPr>
        <w:t>templates</w:t>
      </w:r>
      <w:r>
        <w:rPr>
          <w:spacing w:val="25"/>
          <w:w w:val="90"/>
        </w:rPr>
        <w:t> </w:t>
      </w:r>
      <w:r>
        <w:rPr>
          <w:w w:val="90"/>
        </w:rPr>
        <w:t>and</w:t>
      </w:r>
      <w:r>
        <w:rPr>
          <w:spacing w:val="24"/>
          <w:w w:val="90"/>
        </w:rPr>
        <w:t> </w:t>
      </w:r>
      <w:r>
        <w:rPr>
          <w:w w:val="90"/>
        </w:rPr>
        <w:t>aggregated</w:t>
      </w:r>
      <w:r>
        <w:rPr>
          <w:spacing w:val="25"/>
          <w:w w:val="90"/>
        </w:rPr>
        <w:t> 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mpanies'</w:t>
      </w:r>
      <w:r>
        <w:rPr>
          <w:spacing w:val="25"/>
          <w:w w:val="90"/>
        </w:rPr>
        <w:t> </w:t>
      </w:r>
      <w:r>
        <w:rPr>
          <w:w w:val="90"/>
        </w:rPr>
        <w:t>reporting</w:t>
      </w:r>
      <w:r>
        <w:rPr>
          <w:spacing w:val="42"/>
          <w:w w:val="86"/>
        </w:rPr>
        <w:t> </w:t>
      </w:r>
      <w:r>
        <w:rPr>
          <w:spacing w:val="-2"/>
          <w:w w:val="95"/>
        </w:rPr>
        <w:t>templates.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7" w:lineRule="auto" w:before="0" w:after="0"/>
        <w:ind w:left="860" w:right="146" w:hanging="720"/>
        <w:jc w:val="both"/>
      </w:pPr>
      <w:r>
        <w:rPr>
          <w:w w:val="95"/>
        </w:rPr>
        <w:t>Report</w:t>
      </w:r>
      <w:r>
        <w:rPr>
          <w:spacing w:val="-45"/>
          <w:w w:val="95"/>
        </w:rPr>
        <w:t> </w:t>
      </w:r>
      <w:r>
        <w:rPr>
          <w:w w:val="95"/>
        </w:rPr>
        <w:t>on</w:t>
      </w:r>
      <w:r>
        <w:rPr>
          <w:spacing w:val="-42"/>
          <w:w w:val="95"/>
        </w:rPr>
        <w:t> </w:t>
      </w:r>
      <w:r>
        <w:rPr>
          <w:spacing w:val="-2"/>
          <w:w w:val="95"/>
        </w:rPr>
        <w:t>policies</w:t>
      </w:r>
      <w:r>
        <w:rPr>
          <w:spacing w:val="-43"/>
          <w:w w:val="95"/>
        </w:rPr>
        <w:t> </w:t>
      </w:r>
      <w:r>
        <w:rPr>
          <w:w w:val="95"/>
        </w:rPr>
        <w:t>related</w:t>
      </w:r>
      <w:r>
        <w:rPr>
          <w:spacing w:val="-44"/>
          <w:w w:val="95"/>
        </w:rPr>
        <w:t> </w:t>
      </w:r>
      <w:r>
        <w:rPr>
          <w:w w:val="95"/>
        </w:rPr>
        <w:t>to</w:t>
      </w:r>
      <w:r>
        <w:rPr>
          <w:spacing w:val="-43"/>
          <w:w w:val="95"/>
        </w:rPr>
        <w:t> </w:t>
      </w:r>
      <w:r>
        <w:rPr>
          <w:spacing w:val="-2"/>
          <w:w w:val="95"/>
        </w:rPr>
        <w:t>ASM</w:t>
      </w:r>
      <w:r>
        <w:rPr>
          <w:spacing w:val="-42"/>
          <w:w w:val="95"/>
        </w:rPr>
        <w:t> </w:t>
      </w:r>
      <w:r>
        <w:rPr>
          <w:spacing w:val="-2"/>
          <w:w w:val="95"/>
        </w:rPr>
        <w:t>with</w:t>
      </w:r>
      <w:r>
        <w:rPr>
          <w:spacing w:val="-43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1"/>
          <w:w w:val="95"/>
        </w:rPr>
        <w:t>f</w:t>
      </w:r>
      <w:r>
        <w:rPr>
          <w:spacing w:val="-2"/>
          <w:w w:val="95"/>
        </w:rPr>
        <w:t>ormation</w:t>
      </w:r>
      <w:r>
        <w:rPr>
          <w:spacing w:val="-43"/>
          <w:w w:val="95"/>
        </w:rPr>
        <w:t> </w:t>
      </w:r>
      <w:r>
        <w:rPr>
          <w:w w:val="95"/>
        </w:rPr>
        <w:t>on</w:t>
      </w:r>
      <w:r>
        <w:rPr>
          <w:spacing w:val="-43"/>
          <w:w w:val="95"/>
        </w:rPr>
        <w:t> </w:t>
      </w:r>
      <w:r>
        <w:rPr>
          <w:spacing w:val="-2"/>
          <w:w w:val="95"/>
        </w:rPr>
        <w:t>planned</w:t>
      </w:r>
      <w:r>
        <w:rPr>
          <w:spacing w:val="-43"/>
          <w:w w:val="95"/>
        </w:rPr>
        <w:t> </w:t>
      </w:r>
      <w:r>
        <w:rPr>
          <w:w w:val="95"/>
        </w:rPr>
        <w:t>or</w:t>
      </w:r>
      <w:r>
        <w:rPr>
          <w:spacing w:val="-43"/>
          <w:w w:val="95"/>
        </w:rPr>
        <w:t> </w:t>
      </w:r>
      <w:r>
        <w:rPr>
          <w:spacing w:val="-2"/>
          <w:w w:val="95"/>
        </w:rPr>
        <w:t>ongoing</w:t>
      </w:r>
      <w:r>
        <w:rPr>
          <w:spacing w:val="57"/>
          <w:w w:val="86"/>
        </w:rPr>
        <w:t> </w:t>
      </w:r>
      <w:r>
        <w:rPr>
          <w:w w:val="90"/>
        </w:rPr>
        <w:t>reforms.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Also,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prov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est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mate</w:t>
      </w:r>
      <w:r>
        <w:rPr>
          <w:spacing w:val="-56"/>
          <w:w w:val="90"/>
        </w:rPr>
        <w:t> </w:t>
      </w:r>
      <w:r>
        <w:rPr>
          <w:spacing w:val="-1"/>
          <w:w w:val="90"/>
        </w:rPr>
        <w:t>if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infor</w:t>
      </w:r>
      <w:r>
        <w:rPr>
          <w:spacing w:val="-2"/>
          <w:w w:val="90"/>
        </w:rPr>
        <w:t>mal</w:t>
      </w:r>
      <w:r>
        <w:rPr>
          <w:spacing w:val="-56"/>
          <w:w w:val="90"/>
        </w:rPr>
        <w:t> </w:t>
      </w:r>
      <w:r>
        <w:rPr>
          <w:w w:val="90"/>
        </w:rPr>
        <w:t>sector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ac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vity</w:t>
      </w:r>
      <w:r>
        <w:rPr>
          <w:spacing w:val="-56"/>
          <w:w w:val="90"/>
        </w:rPr>
        <w:t> </w:t>
      </w:r>
      <w:r>
        <w:rPr>
          <w:w w:val="90"/>
        </w:rPr>
        <w:t>on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ASM.</w:t>
      </w:r>
      <w:r>
        <w:rPr/>
      </w:r>
    </w:p>
    <w:p>
      <w:pPr>
        <w:spacing w:line="240" w:lineRule="auto" w:before="12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5"/>
        </w:numPr>
        <w:tabs>
          <w:tab w:pos="861" w:val="left" w:leader="none"/>
        </w:tabs>
        <w:spacing w:line="247" w:lineRule="auto" w:before="0" w:after="0"/>
        <w:ind w:left="860" w:right="146" w:hanging="720"/>
        <w:jc w:val="both"/>
      </w:pPr>
      <w:r>
        <w:rPr>
          <w:w w:val="95"/>
        </w:rPr>
        <w:t>Report</w:t>
      </w:r>
      <w:r>
        <w:rPr>
          <w:spacing w:val="-16"/>
          <w:w w:val="95"/>
        </w:rPr>
        <w:t> </w:t>
      </w:r>
      <w:r>
        <w:rPr>
          <w:w w:val="95"/>
        </w:rPr>
        <w:t>on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illegal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mining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activities</w:t>
      </w:r>
      <w:r>
        <w:rPr>
          <w:spacing w:val="-15"/>
          <w:w w:val="95"/>
        </w:rPr>
        <w:t> </w:t>
      </w:r>
      <w:r>
        <w:rPr>
          <w:w w:val="95"/>
        </w:rPr>
        <w:t>and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abandoned</w:t>
      </w:r>
      <w:r>
        <w:rPr>
          <w:spacing w:val="-16"/>
          <w:w w:val="95"/>
        </w:rPr>
        <w:t> </w:t>
      </w:r>
      <w:r>
        <w:rPr>
          <w:w w:val="95"/>
        </w:rPr>
        <w:t>mine</w:t>
      </w:r>
      <w:r>
        <w:rPr>
          <w:spacing w:val="-16"/>
          <w:w w:val="95"/>
        </w:rPr>
        <w:t> </w:t>
      </w:r>
      <w:r>
        <w:rPr>
          <w:w w:val="95"/>
        </w:rPr>
        <w:t>sites</w:t>
      </w:r>
      <w:r>
        <w:rPr>
          <w:spacing w:val="-16"/>
          <w:w w:val="95"/>
        </w:rPr>
        <w:t> </w:t>
      </w:r>
      <w:r>
        <w:rPr>
          <w:w w:val="95"/>
        </w:rPr>
        <w:t>and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make</w:t>
      </w:r>
      <w:r>
        <w:rPr>
          <w:spacing w:val="52"/>
          <w:w w:val="82"/>
        </w:rPr>
        <w:t> </w:t>
      </w:r>
      <w:r>
        <w:rPr>
          <w:w w:val="85"/>
        </w:rPr>
        <w:t>recommendations</w:t>
      </w:r>
      <w:r>
        <w:rPr>
          <w:spacing w:val="-6"/>
          <w:w w:val="85"/>
        </w:rPr>
        <w:t> </w:t>
      </w:r>
      <w:r>
        <w:rPr>
          <w:w w:val="85"/>
        </w:rPr>
        <w:t>thereof.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249" w:lineRule="auto" w:before="0" w:after="0"/>
        <w:ind w:left="860" w:right="141" w:hanging="720"/>
        <w:jc w:val="both"/>
      </w:pPr>
      <w:r>
        <w:rPr>
          <w:spacing w:val="-2"/>
          <w:w w:val="90"/>
        </w:rPr>
        <w:t>Build</w:t>
      </w:r>
      <w:r>
        <w:rPr>
          <w:spacing w:val="-57"/>
          <w:w w:val="90"/>
        </w:rPr>
        <w:t> </w:t>
      </w:r>
      <w:r>
        <w:rPr>
          <w:w w:val="90"/>
        </w:rPr>
        <w:t>upon</w:t>
      </w:r>
      <w:r>
        <w:rPr>
          <w:spacing w:val="-56"/>
          <w:w w:val="90"/>
        </w:rPr>
        <w:t> </w:t>
      </w:r>
      <w:r>
        <w:rPr>
          <w:w w:val="90"/>
        </w:rPr>
        <w:t>the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analys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s,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findin</w:t>
      </w:r>
      <w:r>
        <w:rPr>
          <w:spacing w:val="-2"/>
          <w:w w:val="90"/>
        </w:rPr>
        <w:t>gs,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recommenda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s</w:t>
      </w:r>
      <w:r>
        <w:rPr>
          <w:spacing w:val="-57"/>
          <w:w w:val="90"/>
        </w:rPr>
        <w:t> </w:t>
      </w:r>
      <w:r>
        <w:rPr>
          <w:w w:val="90"/>
        </w:rPr>
        <w:t>of</w:t>
      </w:r>
      <w:r>
        <w:rPr>
          <w:spacing w:val="-5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previous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ts</w:t>
      </w:r>
      <w:r>
        <w:rPr>
          <w:spacing w:val="81"/>
          <w:w w:val="87"/>
        </w:rPr>
        <w:t> </w:t>
      </w:r>
      <w:r>
        <w:rPr>
          <w:spacing w:val="-2"/>
          <w:w w:val="90"/>
        </w:rPr>
        <w:t>and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prov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</w:t>
      </w:r>
      <w:r>
        <w:rPr>
          <w:spacing w:val="-43"/>
          <w:w w:val="90"/>
        </w:rPr>
        <w:t> </w:t>
      </w:r>
      <w:r>
        <w:rPr>
          <w:w w:val="90"/>
        </w:rPr>
        <w:t>a</w:t>
      </w:r>
      <w:r>
        <w:rPr>
          <w:spacing w:val="-44"/>
          <w:w w:val="90"/>
        </w:rPr>
        <w:t> </w:t>
      </w:r>
      <w:r>
        <w:rPr>
          <w:w w:val="90"/>
        </w:rPr>
        <w:t>report</w:t>
      </w:r>
      <w:r>
        <w:rPr>
          <w:spacing w:val="-43"/>
          <w:w w:val="90"/>
        </w:rPr>
        <w:t> </w:t>
      </w:r>
      <w:r>
        <w:rPr>
          <w:w w:val="90"/>
        </w:rPr>
        <w:t>on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status</w:t>
      </w:r>
      <w:r>
        <w:rPr>
          <w:spacing w:val="-43"/>
          <w:w w:val="90"/>
        </w:rPr>
        <w:t> </w:t>
      </w:r>
      <w:r>
        <w:rPr>
          <w:w w:val="90"/>
        </w:rPr>
        <w:t>of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remed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ion</w:t>
      </w:r>
      <w:r>
        <w:rPr>
          <w:spacing w:val="-44"/>
          <w:w w:val="90"/>
        </w:rPr>
        <w:t> </w:t>
      </w:r>
      <w:r>
        <w:rPr>
          <w:w w:val="90"/>
        </w:rPr>
        <w:t>issues.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249" w:lineRule="auto" w:before="0" w:after="0"/>
        <w:ind w:left="860" w:right="143" w:hanging="720"/>
        <w:jc w:val="both"/>
      </w:pPr>
      <w:r>
        <w:rPr>
          <w:spacing w:val="-2"/>
          <w:w w:val="90"/>
        </w:rPr>
        <w:t>Ob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ai</w:t>
      </w:r>
      <w:r>
        <w:rPr>
          <w:spacing w:val="-1"/>
          <w:w w:val="90"/>
        </w:rPr>
        <w:t>n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-55"/>
          <w:w w:val="90"/>
        </w:rPr>
        <w:t> </w:t>
      </w:r>
      <w:r>
        <w:rPr>
          <w:w w:val="90"/>
        </w:rPr>
        <w:t>on</w:t>
      </w:r>
      <w:r>
        <w:rPr>
          <w:spacing w:val="-55"/>
          <w:w w:val="90"/>
        </w:rPr>
        <w:t> </w:t>
      </w:r>
      <w:r>
        <w:rPr>
          <w:w w:val="90"/>
        </w:rPr>
        <w:t>social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environmental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expend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tures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56"/>
          <w:w w:val="90"/>
        </w:rPr>
        <w:t> </w:t>
      </w:r>
      <w:r>
        <w:rPr>
          <w:w w:val="90"/>
        </w:rPr>
        <w:t>mandated</w:t>
      </w:r>
      <w:r>
        <w:rPr>
          <w:spacing w:val="73"/>
          <w:w w:val="86"/>
        </w:rPr>
        <w:t> 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y</w:t>
      </w:r>
      <w:r>
        <w:rPr>
          <w:spacing w:val="-13"/>
          <w:w w:val="85"/>
        </w:rPr>
        <w:t> </w:t>
      </w:r>
      <w:r>
        <w:rPr>
          <w:w w:val="85"/>
        </w:rPr>
        <w:t>law,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12"/>
          <w:w w:val="85"/>
        </w:rPr>
        <w:t> </w:t>
      </w:r>
      <w:r>
        <w:rPr>
          <w:w w:val="85"/>
        </w:rPr>
        <w:t>non-mandatory</w:t>
      </w:r>
      <w:r>
        <w:rPr>
          <w:spacing w:val="-12"/>
          <w:w w:val="85"/>
        </w:rPr>
        <w:t> </w:t>
      </w:r>
      <w:r>
        <w:rPr>
          <w:w w:val="85"/>
        </w:rPr>
        <w:t>social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expendit</w:t>
      </w:r>
      <w:r>
        <w:rPr>
          <w:spacing w:val="-2"/>
          <w:w w:val="85"/>
        </w:rPr>
        <w:t>ures</w:t>
      </w:r>
      <w:r>
        <w:rPr>
          <w:spacing w:val="-12"/>
          <w:w w:val="85"/>
        </w:rPr>
        <w:t> </w:t>
      </w:r>
      <w:r>
        <w:rPr>
          <w:w w:val="85"/>
        </w:rPr>
        <w:t>incurred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y</w:t>
      </w:r>
      <w:r>
        <w:rPr>
          <w:spacing w:val="-13"/>
          <w:w w:val="85"/>
        </w:rPr>
        <w:t> </w:t>
      </w:r>
      <w:r>
        <w:rPr>
          <w:spacing w:val="-2"/>
          <w:w w:val="85"/>
        </w:rPr>
        <w:t>each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op</w:t>
      </w:r>
      <w:r>
        <w:rPr>
          <w:spacing w:val="-2"/>
          <w:w w:val="85"/>
        </w:rPr>
        <w:t>er</w:t>
      </w:r>
      <w:r>
        <w:rPr>
          <w:spacing w:val="-1"/>
          <w:w w:val="85"/>
        </w:rPr>
        <w:t>at</w:t>
      </w:r>
      <w:r>
        <w:rPr>
          <w:spacing w:val="-2"/>
          <w:w w:val="85"/>
        </w:rPr>
        <w:t>or,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248" w:lineRule="auto" w:before="0" w:after="0"/>
        <w:ind w:left="860" w:right="144" w:hanging="720"/>
        <w:jc w:val="both"/>
      </w:pPr>
      <w:r>
        <w:rPr>
          <w:spacing w:val="-2"/>
          <w:w w:val="95"/>
        </w:rPr>
        <w:t>Evaluate</w:t>
      </w:r>
      <w:r>
        <w:rPr>
          <w:spacing w:val="-41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0"/>
          <w:w w:val="95"/>
        </w:rPr>
        <w:t> </w:t>
      </w:r>
      <w:r>
        <w:rPr>
          <w:w w:val="95"/>
        </w:rPr>
        <w:t>scope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40"/>
          <w:w w:val="95"/>
        </w:rPr>
        <w:t> </w:t>
      </w:r>
      <w:r>
        <w:rPr>
          <w:spacing w:val="-2"/>
          <w:w w:val="95"/>
        </w:rPr>
        <w:t>impact</w:t>
      </w:r>
      <w:r>
        <w:rPr>
          <w:spacing w:val="-40"/>
          <w:w w:val="95"/>
        </w:rPr>
        <w:t> </w:t>
      </w:r>
      <w:r>
        <w:rPr>
          <w:w w:val="95"/>
        </w:rPr>
        <w:t>of</w:t>
      </w:r>
      <w:r>
        <w:rPr>
          <w:spacing w:val="-40"/>
          <w:w w:val="95"/>
        </w:rPr>
        <w:t> </w:t>
      </w:r>
      <w:r>
        <w:rPr>
          <w:w w:val="95"/>
        </w:rPr>
        <w:t>social</w:t>
      </w:r>
      <w:r>
        <w:rPr>
          <w:spacing w:val="-40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40"/>
          <w:w w:val="95"/>
        </w:rPr>
        <w:t> </w:t>
      </w:r>
      <w:r>
        <w:rPr>
          <w:w w:val="95"/>
        </w:rPr>
        <w:t>environmental</w:t>
      </w:r>
      <w:r>
        <w:rPr>
          <w:spacing w:val="-41"/>
          <w:w w:val="95"/>
        </w:rPr>
        <w:t> </w:t>
      </w:r>
      <w:r>
        <w:rPr>
          <w:spacing w:val="-2"/>
          <w:w w:val="95"/>
        </w:rPr>
        <w:t>expenditures</w:t>
      </w:r>
      <w:r>
        <w:rPr>
          <w:spacing w:val="49"/>
          <w:w w:val="85"/>
        </w:rPr>
        <w:t> </w:t>
      </w:r>
      <w:r>
        <w:rPr>
          <w:w w:val="95"/>
        </w:rPr>
        <w:t>directed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towards</w:t>
      </w:r>
      <w:r>
        <w:rPr>
          <w:spacing w:val="12"/>
          <w:w w:val="95"/>
        </w:rPr>
        <w:t> </w:t>
      </w:r>
      <w:r>
        <w:rPr>
          <w:spacing w:val="-2"/>
          <w:w w:val="95"/>
        </w:rPr>
        <w:t>designated</w:t>
      </w:r>
      <w:r>
        <w:rPr>
          <w:spacing w:val="11"/>
          <w:w w:val="95"/>
        </w:rPr>
        <w:t> </w:t>
      </w:r>
      <w:r>
        <w:rPr>
          <w:spacing w:val="-2"/>
          <w:w w:val="95"/>
        </w:rPr>
        <w:t>beneficiaries,</w:t>
      </w:r>
      <w:r>
        <w:rPr>
          <w:spacing w:val="11"/>
          <w:w w:val="95"/>
        </w:rPr>
        <w:t> </w:t>
      </w:r>
      <w:r>
        <w:rPr>
          <w:spacing w:val="-2"/>
          <w:w w:val="95"/>
        </w:rPr>
        <w:t>encompassing</w:t>
      </w:r>
      <w:r>
        <w:rPr>
          <w:spacing w:val="12"/>
          <w:w w:val="95"/>
        </w:rPr>
        <w:t> </w:t>
      </w:r>
      <w:r>
        <w:rPr>
          <w:spacing w:val="-2"/>
          <w:w w:val="95"/>
        </w:rPr>
        <w:t>women</w:t>
      </w:r>
      <w:r>
        <w:rPr>
          <w:spacing w:val="11"/>
          <w:w w:val="95"/>
        </w:rPr>
        <w:t> </w:t>
      </w:r>
      <w:r>
        <w:rPr>
          <w:w w:val="95"/>
        </w:rPr>
        <w:t>and</w:t>
      </w:r>
      <w:r>
        <w:rPr>
          <w:spacing w:val="63"/>
          <w:w w:val="85"/>
        </w:rPr>
        <w:t> </w:t>
      </w:r>
      <w:r>
        <w:rPr>
          <w:spacing w:val="-1"/>
          <w:w w:val="85"/>
        </w:rPr>
        <w:t>marginali</w:t>
      </w:r>
      <w:r>
        <w:rPr>
          <w:spacing w:val="-2"/>
          <w:w w:val="85"/>
        </w:rPr>
        <w:t>z</w:t>
      </w:r>
      <w:r>
        <w:rPr>
          <w:spacing w:val="-1"/>
          <w:w w:val="85"/>
        </w:rPr>
        <w:t>ed</w:t>
      </w:r>
      <w:r>
        <w:rPr>
          <w:spacing w:val="-47"/>
          <w:w w:val="85"/>
        </w:rPr>
        <w:t> </w:t>
      </w:r>
      <w:r>
        <w:rPr>
          <w:w w:val="85"/>
        </w:rPr>
        <w:t>groups.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249" w:lineRule="auto" w:before="0" w:after="0"/>
        <w:ind w:left="860" w:right="139" w:hanging="720"/>
        <w:jc w:val="both"/>
      </w:pPr>
      <w:r>
        <w:rPr>
          <w:spacing w:val="-2"/>
          <w:w w:val="95"/>
        </w:rPr>
        <w:t>Provide</w:t>
      </w:r>
      <w:r>
        <w:rPr>
          <w:spacing w:val="12"/>
          <w:w w:val="95"/>
        </w:rPr>
        <w:t> </w:t>
      </w:r>
      <w:r>
        <w:rPr>
          <w:spacing w:val="-2"/>
          <w:w w:val="95"/>
        </w:rPr>
        <w:t>an</w:t>
      </w:r>
      <w:r>
        <w:rPr>
          <w:spacing w:val="13"/>
          <w:w w:val="95"/>
        </w:rPr>
        <w:t> </w:t>
      </w:r>
      <w:r>
        <w:rPr>
          <w:spacing w:val="-2"/>
          <w:w w:val="95"/>
        </w:rPr>
        <w:t>analysis</w:t>
      </w:r>
      <w:r>
        <w:rPr>
          <w:spacing w:val="13"/>
          <w:w w:val="95"/>
        </w:rPr>
        <w:t> </w:t>
      </w:r>
      <w:r>
        <w:rPr>
          <w:w w:val="95"/>
        </w:rPr>
        <w:t>of</w:t>
      </w:r>
      <w:r>
        <w:rPr>
          <w:spacing w:val="12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13"/>
          <w:w w:val="95"/>
        </w:rPr>
        <w:t> </w:t>
      </w:r>
      <w:r>
        <w:rPr>
          <w:spacing w:val="-2"/>
          <w:w w:val="95"/>
        </w:rPr>
        <w:t>alignment</w:t>
      </w:r>
      <w:r>
        <w:rPr>
          <w:spacing w:val="12"/>
          <w:w w:val="95"/>
        </w:rPr>
        <w:t> </w:t>
      </w:r>
      <w:r>
        <w:rPr>
          <w:spacing w:val="-2"/>
          <w:w w:val="95"/>
        </w:rPr>
        <w:t>between</w:t>
      </w:r>
      <w:r>
        <w:rPr>
          <w:spacing w:val="14"/>
          <w:w w:val="95"/>
        </w:rPr>
        <w:t> </w:t>
      </w:r>
      <w:r>
        <w:rPr>
          <w:spacing w:val="-2"/>
          <w:w w:val="95"/>
        </w:rPr>
        <w:t>actual</w:t>
      </w:r>
      <w:r>
        <w:rPr>
          <w:spacing w:val="11"/>
          <w:w w:val="95"/>
        </w:rPr>
        <w:t> </w:t>
      </w:r>
      <w:r>
        <w:rPr>
          <w:spacing w:val="-2"/>
          <w:w w:val="95"/>
        </w:rPr>
        <w:t>expenditures</w:t>
      </w:r>
      <w:r>
        <w:rPr>
          <w:spacing w:val="18"/>
          <w:w w:val="95"/>
        </w:rPr>
        <w:t> </w:t>
      </w:r>
      <w:r>
        <w:rPr>
          <w:spacing w:val="-2"/>
          <w:w w:val="95"/>
        </w:rPr>
        <w:t>by</w:t>
      </w:r>
      <w:r>
        <w:rPr>
          <w:spacing w:val="63"/>
          <w:w w:val="80"/>
        </w:rPr>
        <w:t> </w:t>
      </w:r>
      <w:r>
        <w:rPr>
          <w:spacing w:val="-1"/>
          <w:w w:val="85"/>
        </w:rPr>
        <w:t>companies</w:t>
      </w:r>
      <w:r>
        <w:rPr>
          <w:spacing w:val="-10"/>
          <w:w w:val="85"/>
        </w:rPr>
        <w:t> </w:t>
      </w:r>
      <w:r>
        <w:rPr>
          <w:w w:val="85"/>
        </w:rPr>
        <w:t>and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thei</w:t>
      </w:r>
      <w:r>
        <w:rPr>
          <w:spacing w:val="-2"/>
          <w:w w:val="85"/>
        </w:rPr>
        <w:t>r</w:t>
      </w:r>
      <w:r>
        <w:rPr>
          <w:spacing w:val="-9"/>
          <w:w w:val="85"/>
        </w:rPr>
        <w:t> </w:t>
      </w:r>
      <w:r>
        <w:rPr>
          <w:w w:val="85"/>
        </w:rPr>
        <w:t>contractual</w:t>
      </w:r>
      <w:r>
        <w:rPr>
          <w:spacing w:val="-11"/>
          <w:w w:val="85"/>
        </w:rPr>
        <w:t> </w:t>
      </w:r>
      <w:r>
        <w:rPr>
          <w:w w:val="85"/>
        </w:rPr>
        <w:t>obligations.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248" w:lineRule="auto" w:before="0" w:after="0"/>
        <w:ind w:left="860" w:right="140" w:hanging="720"/>
        <w:jc w:val="both"/>
      </w:pPr>
      <w:r>
        <w:rPr>
          <w:spacing w:val="-2"/>
          <w:w w:val="85"/>
        </w:rPr>
        <w:t>Evalua</w:t>
      </w:r>
      <w:r>
        <w:rPr>
          <w:spacing w:val="-1"/>
          <w:w w:val="85"/>
        </w:rPr>
        <w:t>te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9"/>
          <w:w w:val="85"/>
        </w:rPr>
        <w:t> </w:t>
      </w:r>
      <w:r>
        <w:rPr>
          <w:w w:val="85"/>
        </w:rPr>
        <w:t>significance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effi</w:t>
      </w:r>
      <w:r>
        <w:rPr>
          <w:spacing w:val="-2"/>
          <w:w w:val="85"/>
        </w:rPr>
        <w:t>cacy</w:t>
      </w:r>
      <w:r>
        <w:rPr>
          <w:spacing w:val="-19"/>
          <w:w w:val="85"/>
        </w:rPr>
        <w:t> </w:t>
      </w:r>
      <w:r>
        <w:rPr>
          <w:w w:val="85"/>
        </w:rPr>
        <w:t>of</w:t>
      </w:r>
      <w:r>
        <w:rPr>
          <w:spacing w:val="-18"/>
          <w:w w:val="85"/>
        </w:rPr>
        <w:t> </w:t>
      </w:r>
      <w:r>
        <w:rPr>
          <w:w w:val="85"/>
        </w:rPr>
        <w:t>environmental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payments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16"/>
          <w:w w:val="85"/>
        </w:rPr>
        <w:t> </w:t>
      </w:r>
      <w:r>
        <w:rPr>
          <w:w w:val="85"/>
        </w:rPr>
        <w:t>propose</w:t>
      </w:r>
      <w:r>
        <w:rPr>
          <w:spacing w:val="53"/>
          <w:w w:val="86"/>
        </w:rPr>
        <w:t> </w:t>
      </w:r>
      <w:r>
        <w:rPr>
          <w:w w:val="95"/>
        </w:rPr>
        <w:t>a</w:t>
      </w:r>
      <w:r>
        <w:rPr>
          <w:spacing w:val="12"/>
          <w:w w:val="95"/>
        </w:rPr>
        <w:t> </w:t>
      </w:r>
      <w:r>
        <w:rPr>
          <w:spacing w:val="-2"/>
          <w:w w:val="95"/>
        </w:rPr>
        <w:t>transparent</w:t>
      </w:r>
      <w:r>
        <w:rPr>
          <w:spacing w:val="15"/>
          <w:w w:val="95"/>
        </w:rPr>
        <w:t> </w:t>
      </w:r>
      <w:r>
        <w:rPr>
          <w:w w:val="95"/>
        </w:rPr>
        <w:t>method</w:t>
      </w:r>
      <w:r>
        <w:rPr>
          <w:spacing w:val="12"/>
          <w:w w:val="95"/>
        </w:rPr>
        <w:t> </w:t>
      </w:r>
      <w:r>
        <w:rPr>
          <w:w w:val="95"/>
        </w:rPr>
        <w:t>for</w:t>
      </w:r>
      <w:r>
        <w:rPr>
          <w:spacing w:val="15"/>
          <w:w w:val="95"/>
        </w:rPr>
        <w:t> </w:t>
      </w:r>
      <w:r>
        <w:rPr>
          <w:spacing w:val="-2"/>
          <w:w w:val="95"/>
        </w:rPr>
        <w:t>disclosing</w:t>
      </w:r>
      <w:r>
        <w:rPr>
          <w:spacing w:val="14"/>
          <w:w w:val="95"/>
        </w:rPr>
        <w:t> </w:t>
      </w:r>
      <w:r>
        <w:rPr>
          <w:w w:val="95"/>
        </w:rPr>
        <w:t>and</w:t>
      </w:r>
      <w:r>
        <w:rPr>
          <w:spacing w:val="14"/>
          <w:w w:val="95"/>
        </w:rPr>
        <w:t> </w:t>
      </w:r>
      <w:r>
        <w:rPr>
          <w:spacing w:val="-2"/>
          <w:w w:val="95"/>
        </w:rPr>
        <w:t>potentially</w:t>
      </w:r>
      <w:r>
        <w:rPr>
          <w:spacing w:val="14"/>
          <w:w w:val="95"/>
        </w:rPr>
        <w:t> </w:t>
      </w:r>
      <w:r>
        <w:rPr>
          <w:w w:val="95"/>
        </w:rPr>
        <w:t>reconciling</w:t>
      </w:r>
      <w:r>
        <w:rPr>
          <w:spacing w:val="14"/>
          <w:w w:val="95"/>
        </w:rPr>
        <w:t> </w:t>
      </w:r>
      <w:r>
        <w:rPr>
          <w:spacing w:val="-2"/>
          <w:w w:val="95"/>
        </w:rPr>
        <w:t>these</w:t>
      </w:r>
      <w:r>
        <w:rPr>
          <w:spacing w:val="66"/>
          <w:w w:val="85"/>
        </w:rPr>
        <w:t> </w:t>
      </w:r>
      <w:r>
        <w:rPr>
          <w:spacing w:val="-2"/>
          <w:w w:val="90"/>
        </w:rPr>
        <w:t>paymen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s</w:t>
      </w:r>
      <w:r>
        <w:rPr>
          <w:spacing w:val="-56"/>
          <w:w w:val="90"/>
        </w:rPr>
        <w:t> </w:t>
      </w:r>
      <w:r>
        <w:rPr>
          <w:w w:val="90"/>
        </w:rPr>
        <w:t>to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NSWG.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Share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,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if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access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ble,</w:t>
      </w:r>
      <w:r>
        <w:rPr>
          <w:spacing w:val="-54"/>
          <w:w w:val="90"/>
        </w:rPr>
        <w:t> </w:t>
      </w:r>
      <w:r>
        <w:rPr>
          <w:spacing w:val="1"/>
          <w:w w:val="90"/>
        </w:rPr>
        <w:t>about</w:t>
      </w:r>
      <w:r>
        <w:rPr>
          <w:spacing w:val="-55"/>
          <w:w w:val="90"/>
        </w:rPr>
        <w:t> </w:t>
      </w:r>
      <w:r>
        <w:rPr>
          <w:w w:val="90"/>
        </w:rPr>
        <w:t>social</w:t>
      </w:r>
      <w:r>
        <w:rPr>
          <w:spacing w:val="-56"/>
          <w:w w:val="90"/>
        </w:rPr>
        <w:t> </w:t>
      </w:r>
      <w:r>
        <w:rPr>
          <w:w w:val="90"/>
        </w:rPr>
        <w:t>and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gender</w:t>
      </w:r>
      <w:r>
        <w:rPr/>
      </w:r>
    </w:p>
    <w:p>
      <w:pPr>
        <w:spacing w:after="0" w:line="248" w:lineRule="auto"/>
        <w:jc w:val="both"/>
        <w:sectPr>
          <w:pgSz w:w="12240" w:h="15840"/>
          <w:pgMar w:header="0" w:footer="1065" w:top="1420" w:bottom="1260" w:left="1300" w:right="1300"/>
        </w:sectPr>
      </w:pPr>
    </w:p>
    <w:p>
      <w:pPr>
        <w:pStyle w:val="BodyText"/>
        <w:spacing w:line="248" w:lineRule="auto" w:before="20"/>
        <w:ind w:right="147" w:firstLine="0"/>
        <w:jc w:val="both"/>
      </w:pPr>
      <w:r>
        <w:rPr>
          <w:spacing w:val="-2"/>
          <w:w w:val="95"/>
        </w:rPr>
        <w:t>impact</w:t>
      </w:r>
      <w:r>
        <w:rPr>
          <w:spacing w:val="-29"/>
          <w:w w:val="95"/>
        </w:rPr>
        <w:t> </w:t>
      </w:r>
      <w:r>
        <w:rPr>
          <w:w w:val="95"/>
        </w:rPr>
        <w:t>assessments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impacted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communities.</w:t>
      </w:r>
      <w:r>
        <w:rPr>
          <w:spacing w:val="-28"/>
          <w:w w:val="95"/>
        </w:rPr>
        <w:t> </w:t>
      </w:r>
      <w:r>
        <w:rPr>
          <w:w w:val="95"/>
        </w:rPr>
        <w:t>If</w:t>
      </w:r>
      <w:r>
        <w:rPr>
          <w:spacing w:val="-29"/>
          <w:w w:val="95"/>
        </w:rPr>
        <w:t> </w:t>
      </w:r>
      <w:r>
        <w:rPr>
          <w:w w:val="95"/>
        </w:rPr>
        <w:t>such</w:t>
      </w:r>
      <w:r>
        <w:rPr>
          <w:spacing w:val="-29"/>
          <w:w w:val="95"/>
        </w:rPr>
        <w:t> </w:t>
      </w:r>
      <w:r>
        <w:rPr>
          <w:w w:val="95"/>
        </w:rPr>
        <w:t>assessments</w:t>
      </w:r>
      <w:r>
        <w:rPr>
          <w:spacing w:val="-29"/>
          <w:w w:val="95"/>
        </w:rPr>
        <w:t> </w:t>
      </w:r>
      <w:r>
        <w:rPr>
          <w:w w:val="95"/>
        </w:rPr>
        <w:t>are</w:t>
      </w:r>
      <w:r>
        <w:rPr>
          <w:spacing w:val="39"/>
          <w:w w:val="83"/>
        </w:rPr>
        <w:t> </w:t>
      </w:r>
      <w:r>
        <w:rPr>
          <w:spacing w:val="-2"/>
          <w:w w:val="90"/>
        </w:rPr>
        <w:t>lacki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g,</w:t>
      </w:r>
      <w:r>
        <w:rPr>
          <w:spacing w:val="-39"/>
          <w:w w:val="90"/>
        </w:rPr>
        <w:t> </w:t>
      </w:r>
      <w:r>
        <w:rPr>
          <w:spacing w:val="-1"/>
          <w:w w:val="90"/>
        </w:rPr>
        <w:t>out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</w:t>
      </w:r>
      <w:r>
        <w:rPr>
          <w:spacing w:val="-39"/>
          <w:w w:val="90"/>
        </w:rPr>
        <w:t> </w:t>
      </w:r>
      <w:r>
        <w:rPr>
          <w:w w:val="90"/>
        </w:rPr>
        <w:t>steps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taken</w:t>
      </w:r>
      <w:r>
        <w:rPr>
          <w:spacing w:val="-39"/>
          <w:w w:val="90"/>
        </w:rPr>
        <w:t> </w:t>
      </w:r>
      <w:r>
        <w:rPr>
          <w:w w:val="90"/>
        </w:rPr>
        <w:t>to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conduct</w:t>
      </w:r>
      <w:r>
        <w:rPr>
          <w:spacing w:val="-39"/>
          <w:w w:val="90"/>
        </w:rPr>
        <w:t> </w:t>
      </w:r>
      <w:r>
        <w:rPr>
          <w:w w:val="90"/>
        </w:rPr>
        <w:t>these</w:t>
      </w:r>
      <w:r>
        <w:rPr>
          <w:spacing w:val="-40"/>
          <w:w w:val="90"/>
        </w:rPr>
        <w:t> </w:t>
      </w:r>
      <w:r>
        <w:rPr>
          <w:w w:val="90"/>
        </w:rPr>
        <w:t>assessments</w:t>
      </w:r>
      <w:r>
        <w:rPr>
          <w:spacing w:val="-40"/>
          <w:w w:val="90"/>
        </w:rPr>
        <w:t> </w:t>
      </w:r>
      <w:r>
        <w:rPr>
          <w:w w:val="90"/>
        </w:rPr>
        <w:t>and</w:t>
      </w:r>
      <w:r>
        <w:rPr>
          <w:spacing w:val="-39"/>
          <w:w w:val="90"/>
        </w:rPr>
        <w:t> </w:t>
      </w:r>
      <w:r>
        <w:rPr>
          <w:w w:val="90"/>
        </w:rPr>
        <w:t>any</w:t>
      </w:r>
      <w:r>
        <w:rPr>
          <w:spacing w:val="-40"/>
          <w:w w:val="90"/>
        </w:rPr>
        <w:t> </w:t>
      </w:r>
      <w:r>
        <w:rPr>
          <w:spacing w:val="-2"/>
          <w:w w:val="90"/>
        </w:rPr>
        <w:t>per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</w:t>
      </w:r>
      <w:r>
        <w:rPr>
          <w:spacing w:val="55"/>
          <w:w w:val="91"/>
        </w:rPr>
        <w:t> </w:t>
      </w:r>
      <w:r>
        <w:rPr>
          <w:w w:val="95"/>
        </w:rPr>
        <w:t>recommendations.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249" w:lineRule="auto" w:before="0" w:after="0"/>
        <w:ind w:left="860" w:right="138" w:hanging="720"/>
        <w:jc w:val="both"/>
      </w:pPr>
      <w:r>
        <w:rPr>
          <w:spacing w:val="-2"/>
          <w:w w:val="90"/>
        </w:rPr>
        <w:t>The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strat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r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wi</w:t>
      </w:r>
      <w:r>
        <w:rPr>
          <w:spacing w:val="-2"/>
          <w:w w:val="90"/>
        </w:rPr>
        <w:t>ll</w:t>
      </w:r>
      <w:r>
        <w:rPr>
          <w:spacing w:val="-54"/>
          <w:w w:val="90"/>
        </w:rPr>
        <w:t> </w:t>
      </w:r>
      <w:r>
        <w:rPr>
          <w:w w:val="90"/>
        </w:rPr>
        <w:t>offer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an</w:t>
      </w:r>
      <w:r>
        <w:rPr>
          <w:spacing w:val="-54"/>
          <w:w w:val="90"/>
        </w:rPr>
        <w:t> </w:t>
      </w:r>
      <w:r>
        <w:rPr>
          <w:w w:val="90"/>
        </w:rPr>
        <w:t>overview</w:t>
      </w:r>
      <w:r>
        <w:rPr>
          <w:spacing w:val="-53"/>
          <w:w w:val="90"/>
        </w:rPr>
        <w:t> </w:t>
      </w:r>
      <w:r>
        <w:rPr>
          <w:w w:val="90"/>
        </w:rPr>
        <w:t>of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managemen</w:t>
      </w:r>
      <w:r>
        <w:rPr>
          <w:spacing w:val="-1"/>
          <w:w w:val="90"/>
        </w:rPr>
        <w:t>t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68"/>
          <w:w w:val="84"/>
        </w:rPr>
        <w:t> </w:t>
      </w:r>
      <w:r>
        <w:rPr>
          <w:w w:val="85"/>
        </w:rPr>
        <w:t>oversight</w:t>
      </w:r>
      <w:r>
        <w:rPr>
          <w:spacing w:val="2"/>
          <w:w w:val="85"/>
        </w:rPr>
        <w:t> </w:t>
      </w:r>
      <w:r>
        <w:rPr>
          <w:w w:val="85"/>
        </w:rPr>
        <w:t>of</w:t>
      </w:r>
      <w:r>
        <w:rPr>
          <w:spacing w:val="4"/>
          <w:w w:val="85"/>
        </w:rPr>
        <w:t> </w:t>
      </w:r>
      <w:r>
        <w:rPr>
          <w:w w:val="85"/>
        </w:rPr>
        <w:t>environmental</w:t>
      </w:r>
      <w:r>
        <w:rPr>
          <w:spacing w:val="1"/>
          <w:w w:val="85"/>
        </w:rPr>
        <w:t> </w:t>
      </w:r>
      <w:r>
        <w:rPr>
          <w:spacing w:val="-2"/>
          <w:w w:val="85"/>
        </w:rPr>
        <w:t>re</w:t>
      </w:r>
      <w:r>
        <w:rPr>
          <w:spacing w:val="-1"/>
          <w:w w:val="85"/>
        </w:rPr>
        <w:t>h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bilitation</w:t>
      </w:r>
      <w:r>
        <w:rPr>
          <w:spacing w:val="6"/>
          <w:w w:val="85"/>
        </w:rPr>
        <w:t> </w:t>
      </w:r>
      <w:r>
        <w:rPr>
          <w:w w:val="85"/>
        </w:rPr>
        <w:t>funds.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248" w:lineRule="auto" w:before="0" w:after="0"/>
        <w:ind w:left="860" w:right="138" w:hanging="720"/>
        <w:jc w:val="both"/>
      </w:pPr>
      <w:r>
        <w:rPr>
          <w:spacing w:val="-2"/>
          <w:w w:val="90"/>
        </w:rPr>
        <w:t>The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13"/>
          <w:w w:val="90"/>
        </w:rPr>
        <w:t> </w:t>
      </w:r>
      <w:r>
        <w:rPr>
          <w:w w:val="90"/>
        </w:rPr>
        <w:t>review</w:t>
      </w:r>
      <w:r>
        <w:rPr>
          <w:spacing w:val="-1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bas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12"/>
          <w:w w:val="90"/>
        </w:rPr>
        <w:t> </w:t>
      </w:r>
      <w:r>
        <w:rPr>
          <w:w w:val="90"/>
        </w:rPr>
        <w:t>for</w:t>
      </w:r>
      <w:r>
        <w:rPr>
          <w:spacing w:val="-11"/>
          <w:w w:val="90"/>
        </w:rPr>
        <w:t> </w:t>
      </w:r>
      <w:r>
        <w:rPr>
          <w:w w:val="90"/>
        </w:rPr>
        <w:t>new</w:t>
      </w:r>
      <w:r>
        <w:rPr>
          <w:spacing w:val="-12"/>
          <w:w w:val="90"/>
        </w:rPr>
        <w:t> </w:t>
      </w:r>
      <w:r>
        <w:rPr>
          <w:w w:val="90"/>
        </w:rPr>
        <w:t>concessions</w:t>
      </w:r>
      <w:r>
        <w:rPr>
          <w:spacing w:val="63"/>
          <w:w w:val="85"/>
        </w:rPr>
        <w:t> </w:t>
      </w:r>
      <w:r>
        <w:rPr>
          <w:spacing w:val="-2"/>
          <w:w w:val="85"/>
        </w:rPr>
        <w:t>(espec</w:t>
      </w:r>
      <w:r>
        <w:rPr>
          <w:spacing w:val="-1"/>
          <w:w w:val="85"/>
        </w:rPr>
        <w:t>i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2"/>
          <w:w w:val="85"/>
        </w:rPr>
        <w:t>y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1"/>
          <w:w w:val="85"/>
        </w:rPr>
        <w:t> </w:t>
      </w:r>
      <w:r>
        <w:rPr>
          <w:w w:val="85"/>
        </w:rPr>
        <w:t>non-technical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as</w:t>
      </w:r>
      <w:r>
        <w:rPr>
          <w:spacing w:val="-1"/>
          <w:w w:val="85"/>
        </w:rPr>
        <w:t>is</w:t>
      </w:r>
      <w:r>
        <w:rPr>
          <w:spacing w:val="-11"/>
          <w:w w:val="85"/>
        </w:rPr>
        <w:t> </w:t>
      </w:r>
      <w:r>
        <w:rPr>
          <w:w w:val="85"/>
        </w:rPr>
        <w:t>for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li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ense</w:t>
      </w:r>
      <w:r>
        <w:rPr>
          <w:spacing w:val="-11"/>
          <w:w w:val="85"/>
        </w:rPr>
        <w:t> </w:t>
      </w:r>
      <w:r>
        <w:rPr>
          <w:w w:val="85"/>
        </w:rPr>
        <w:t>award</w:t>
      </w:r>
      <w:r>
        <w:rPr>
          <w:spacing w:val="-13"/>
          <w:w w:val="85"/>
        </w:rPr>
        <w:t> </w:t>
      </w:r>
      <w:r>
        <w:rPr>
          <w:w w:val="85"/>
        </w:rPr>
        <w:t>e.g.,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affected</w:t>
      </w:r>
      <w:r>
        <w:rPr>
          <w:spacing w:val="-13"/>
          <w:w w:val="85"/>
        </w:rPr>
        <w:t> </w:t>
      </w:r>
      <w:r>
        <w:rPr>
          <w:w w:val="85"/>
        </w:rPr>
        <w:t>community</w:t>
      </w:r>
      <w:r>
        <w:rPr>
          <w:spacing w:val="61"/>
          <w:w w:val="84"/>
        </w:rPr>
        <w:t> </w:t>
      </w:r>
      <w:r>
        <w:rPr>
          <w:spacing w:val="-1"/>
          <w:w w:val="85"/>
        </w:rPr>
        <w:t>consultation</w:t>
      </w:r>
      <w:r>
        <w:rPr>
          <w:spacing w:val="-20"/>
          <w:w w:val="85"/>
        </w:rPr>
        <w:t> </w:t>
      </w:r>
      <w:r>
        <w:rPr>
          <w:w w:val="85"/>
        </w:rPr>
        <w:t>and</w:t>
      </w:r>
      <w:r>
        <w:rPr>
          <w:spacing w:val="-19"/>
          <w:w w:val="85"/>
        </w:rPr>
        <w:t> </w:t>
      </w:r>
      <w:r>
        <w:rPr>
          <w:w w:val="85"/>
        </w:rPr>
        <w:t>consent),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existing</w:t>
      </w:r>
      <w:r>
        <w:rPr>
          <w:spacing w:val="-18"/>
          <w:w w:val="85"/>
        </w:rPr>
        <w:t> </w:t>
      </w:r>
      <w:r>
        <w:rPr>
          <w:w w:val="85"/>
        </w:rPr>
        <w:t>concessions,</w:t>
      </w:r>
      <w:r>
        <w:rPr>
          <w:spacing w:val="-20"/>
          <w:w w:val="85"/>
        </w:rPr>
        <w:t> </w:t>
      </w:r>
      <w:r>
        <w:rPr>
          <w:w w:val="85"/>
        </w:rPr>
        <w:t>current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title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hold</w:t>
      </w:r>
      <w:r>
        <w:rPr>
          <w:spacing w:val="-2"/>
          <w:w w:val="85"/>
        </w:rPr>
        <w:t>ers</w:t>
      </w:r>
      <w:r>
        <w:rPr>
          <w:spacing w:val="-19"/>
          <w:w w:val="85"/>
        </w:rPr>
        <w:t> </w:t>
      </w:r>
      <w:r>
        <w:rPr>
          <w:w w:val="85"/>
        </w:rPr>
        <w:t>including</w:t>
      </w:r>
      <w:r>
        <w:rPr>
          <w:spacing w:val="65"/>
          <w:w w:val="86"/>
        </w:rPr>
        <w:t> </w:t>
      </w:r>
      <w:r>
        <w:rPr>
          <w:spacing w:val="-2"/>
          <w:w w:val="90"/>
        </w:rPr>
        <w:t>all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ben</w:t>
      </w:r>
      <w:r>
        <w:rPr>
          <w:spacing w:val="-1"/>
          <w:w w:val="90"/>
        </w:rPr>
        <w:t>efi</w:t>
      </w:r>
      <w:r>
        <w:rPr>
          <w:spacing w:val="-2"/>
          <w:w w:val="90"/>
        </w:rPr>
        <w:t>cial</w:t>
      </w:r>
      <w:r>
        <w:rPr>
          <w:spacing w:val="-33"/>
          <w:w w:val="90"/>
        </w:rPr>
        <w:t> </w:t>
      </w:r>
      <w:r>
        <w:rPr>
          <w:w w:val="90"/>
        </w:rPr>
        <w:t>owners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(where</w:t>
      </w:r>
      <w:r>
        <w:rPr>
          <w:spacing w:val="-33"/>
          <w:w w:val="90"/>
        </w:rPr>
        <w:t> </w:t>
      </w:r>
      <w:r>
        <w:rPr>
          <w:w w:val="90"/>
        </w:rPr>
        <w:t>applicable),</w:t>
      </w:r>
      <w:r>
        <w:rPr>
          <w:spacing w:val="-32"/>
          <w:w w:val="90"/>
        </w:rPr>
        <w:t> </w:t>
      </w:r>
      <w:r>
        <w:rPr>
          <w:w w:val="90"/>
        </w:rPr>
        <w:t>types</w:t>
      </w:r>
      <w:r>
        <w:rPr>
          <w:spacing w:val="-34"/>
          <w:w w:val="90"/>
        </w:rPr>
        <w:t> </w:t>
      </w:r>
      <w:r>
        <w:rPr>
          <w:w w:val="90"/>
        </w:rPr>
        <w:t>of</w:t>
      </w:r>
      <w:r>
        <w:rPr>
          <w:spacing w:val="-33"/>
          <w:w w:val="90"/>
        </w:rPr>
        <w:t> </w:t>
      </w:r>
      <w:r>
        <w:rPr>
          <w:w w:val="90"/>
        </w:rPr>
        <w:t>titles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held,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coordinates</w:t>
      </w:r>
      <w:r>
        <w:rPr>
          <w:spacing w:val="52"/>
          <w:w w:val="85"/>
        </w:rPr>
        <w:t> </w:t>
      </w:r>
      <w:r>
        <w:rPr>
          <w:spacing w:val="-2"/>
          <w:w w:val="90"/>
        </w:rPr>
        <w:t>and</w:t>
      </w:r>
      <w:r>
        <w:rPr>
          <w:spacing w:val="-10"/>
          <w:w w:val="90"/>
        </w:rPr>
        <w:t> </w:t>
      </w:r>
      <w:r>
        <w:rPr>
          <w:w w:val="90"/>
        </w:rPr>
        <w:t>award</w:t>
      </w:r>
      <w:r>
        <w:rPr>
          <w:spacing w:val="-9"/>
          <w:w w:val="90"/>
        </w:rPr>
        <w:t> </w:t>
      </w:r>
      <w:r>
        <w:rPr>
          <w:w w:val="90"/>
        </w:rPr>
        <w:t>procedures</w:t>
      </w:r>
      <w:r>
        <w:rPr>
          <w:spacing w:val="-10"/>
          <w:w w:val="90"/>
        </w:rPr>
        <w:t> </w:t>
      </w:r>
      <w:r>
        <w:rPr>
          <w:w w:val="90"/>
        </w:rPr>
        <w:t>(including</w:t>
      </w:r>
      <w:r>
        <w:rPr>
          <w:spacing w:val="-9"/>
          <w:w w:val="90"/>
        </w:rPr>
        <w:t> </w:t>
      </w:r>
      <w:r>
        <w:rPr>
          <w:w w:val="90"/>
        </w:rPr>
        <w:t>dates</w:t>
      </w:r>
      <w:r>
        <w:rPr>
          <w:spacing w:val="-9"/>
          <w:w w:val="90"/>
        </w:rPr>
        <w:t> </w:t>
      </w:r>
      <w:r>
        <w:rPr>
          <w:w w:val="90"/>
        </w:rPr>
        <w:t>of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appl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</w:t>
      </w:r>
      <w:r>
        <w:rPr>
          <w:spacing w:val="-1"/>
          <w:w w:val="90"/>
        </w:rPr>
        <w:t>tion</w:t>
      </w:r>
      <w:r>
        <w:rPr>
          <w:spacing w:val="-7"/>
          <w:w w:val="90"/>
        </w:rPr>
        <w:t> </w:t>
      </w:r>
      <w:r>
        <w:rPr>
          <w:w w:val="90"/>
        </w:rPr>
        <w:t>and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award)</w:t>
      </w:r>
      <w:r>
        <w:rPr>
          <w:spacing w:val="-8"/>
          <w:w w:val="90"/>
        </w:rPr>
        <w:t> </w:t>
      </w:r>
      <w:r>
        <w:rPr>
          <w:w w:val="90"/>
        </w:rPr>
        <w:t>to</w:t>
      </w:r>
      <w:r>
        <w:rPr>
          <w:spacing w:val="-9"/>
          <w:w w:val="90"/>
        </w:rPr>
        <w:t> </w:t>
      </w:r>
      <w:r>
        <w:rPr>
          <w:w w:val="90"/>
        </w:rPr>
        <w:t>make</w:t>
      </w:r>
      <w:r>
        <w:rPr>
          <w:spacing w:val="36"/>
          <w:w w:val="83"/>
        </w:rPr>
        <w:t> </w:t>
      </w:r>
      <w:r>
        <w:rPr>
          <w:w w:val="90"/>
        </w:rPr>
        <w:t>comments</w:t>
      </w:r>
      <w:r>
        <w:rPr>
          <w:spacing w:val="-19"/>
          <w:w w:val="90"/>
        </w:rPr>
        <w:t> </w:t>
      </w:r>
      <w:r>
        <w:rPr>
          <w:w w:val="90"/>
        </w:rPr>
        <w:t>on</w:t>
      </w:r>
      <w:r>
        <w:rPr>
          <w:spacing w:val="-16"/>
          <w:w w:val="90"/>
        </w:rPr>
        <w:t> </w:t>
      </w:r>
      <w:r>
        <w:rPr>
          <w:w w:val="90"/>
        </w:rPr>
        <w:t>adherence</w:t>
      </w:r>
      <w:r>
        <w:rPr>
          <w:spacing w:val="-19"/>
          <w:w w:val="90"/>
        </w:rPr>
        <w:t> </w:t>
      </w:r>
      <w:r>
        <w:rPr>
          <w:w w:val="90"/>
        </w:rPr>
        <w:t>or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deviat</w:t>
      </w:r>
      <w:r>
        <w:rPr>
          <w:spacing w:val="-1"/>
          <w:w w:val="90"/>
        </w:rPr>
        <w:t>ion</w:t>
      </w:r>
      <w:r>
        <w:rPr>
          <w:spacing w:val="-18"/>
          <w:w w:val="90"/>
        </w:rPr>
        <w:t> </w:t>
      </w:r>
      <w:r>
        <w:rPr>
          <w:spacing w:val="1"/>
          <w:w w:val="90"/>
        </w:rPr>
        <w:t>from</w:t>
      </w:r>
      <w:r>
        <w:rPr>
          <w:spacing w:val="-1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7"/>
          <w:w w:val="90"/>
        </w:rPr>
        <w:t> </w:t>
      </w:r>
      <w:r>
        <w:rPr>
          <w:w w:val="90"/>
        </w:rPr>
        <w:t>set</w:t>
      </w:r>
      <w:r>
        <w:rPr>
          <w:spacing w:val="-16"/>
          <w:w w:val="90"/>
        </w:rPr>
        <w:t> </w:t>
      </w:r>
      <w:r>
        <w:rPr>
          <w:w w:val="90"/>
        </w:rPr>
        <w:t>procedures</w:t>
      </w:r>
      <w:r>
        <w:rPr>
          <w:spacing w:val="-19"/>
          <w:w w:val="90"/>
        </w:rPr>
        <w:t> </w:t>
      </w:r>
      <w:r>
        <w:rPr>
          <w:w w:val="90"/>
        </w:rPr>
        <w:t>and</w:t>
      </w:r>
      <w:r>
        <w:rPr>
          <w:spacing w:val="-17"/>
          <w:w w:val="90"/>
        </w:rPr>
        <w:t> </w:t>
      </w:r>
      <w:r>
        <w:rPr>
          <w:w w:val="90"/>
        </w:rPr>
        <w:t>provide</w:t>
      </w:r>
      <w:r>
        <w:rPr>
          <w:spacing w:val="28"/>
          <w:w w:val="85"/>
        </w:rPr>
        <w:t> </w:t>
      </w:r>
      <w:r>
        <w:rPr>
          <w:spacing w:val="-1"/>
          <w:w w:val="85"/>
        </w:rPr>
        <w:t>appropriate </w:t>
      </w:r>
      <w:r>
        <w:rPr>
          <w:spacing w:val="-2"/>
          <w:w w:val="85"/>
        </w:rPr>
        <w:t>rec</w:t>
      </w:r>
      <w:r>
        <w:rPr>
          <w:spacing w:val="-1"/>
          <w:w w:val="85"/>
        </w:rPr>
        <w:t>ommendations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247" w:lineRule="auto" w:before="0" w:after="0"/>
        <w:ind w:left="860" w:right="144" w:hanging="720"/>
        <w:jc w:val="both"/>
      </w:pPr>
      <w:r>
        <w:rPr>
          <w:spacing w:val="-2"/>
          <w:w w:val="90"/>
        </w:rPr>
        <w:t>Prov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</w:t>
      </w:r>
      <w:r>
        <w:rPr>
          <w:spacing w:val="-4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</w:t>
      </w:r>
      <w:r>
        <w:rPr>
          <w:spacing w:val="-1"/>
          <w:w w:val="90"/>
        </w:rPr>
        <w:t>tion</w:t>
      </w:r>
      <w:r>
        <w:rPr>
          <w:spacing w:val="-42"/>
          <w:w w:val="90"/>
        </w:rPr>
        <w:t> </w:t>
      </w:r>
      <w:r>
        <w:rPr>
          <w:spacing w:val="1"/>
          <w:w w:val="90"/>
        </w:rPr>
        <w:t>on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managemen</w:t>
      </w:r>
      <w:r>
        <w:rPr>
          <w:spacing w:val="-1"/>
          <w:w w:val="90"/>
        </w:rPr>
        <w:t>t</w:t>
      </w:r>
      <w:r>
        <w:rPr>
          <w:spacing w:val="-43"/>
          <w:w w:val="90"/>
        </w:rPr>
        <w:t> </w:t>
      </w:r>
      <w:r>
        <w:rPr>
          <w:w w:val="90"/>
        </w:rPr>
        <w:t>and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mpac</w:t>
      </w:r>
      <w:r>
        <w:rPr>
          <w:spacing w:val="-1"/>
          <w:w w:val="90"/>
        </w:rPr>
        <w:t>t</w:t>
      </w:r>
      <w:r>
        <w:rPr>
          <w:spacing w:val="-45"/>
          <w:w w:val="90"/>
        </w:rPr>
        <w:t> </w:t>
      </w:r>
      <w:r>
        <w:rPr>
          <w:w w:val="90"/>
        </w:rPr>
        <w:t>of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m</w:t>
      </w:r>
      <w:r>
        <w:rPr>
          <w:spacing w:val="-1"/>
          <w:w w:val="90"/>
        </w:rPr>
        <w:t>inin</w:t>
      </w:r>
      <w:r>
        <w:rPr>
          <w:spacing w:val="-2"/>
          <w:w w:val="90"/>
        </w:rPr>
        <w:t>g</w:t>
      </w:r>
      <w:r>
        <w:rPr>
          <w:spacing w:val="-44"/>
          <w:w w:val="90"/>
        </w:rPr>
        <w:t> </w:t>
      </w:r>
      <w:r>
        <w:rPr>
          <w:w w:val="90"/>
        </w:rPr>
        <w:t>and</w:t>
      </w:r>
      <w:r>
        <w:rPr>
          <w:spacing w:val="-44"/>
          <w:w w:val="90"/>
        </w:rPr>
        <w:t> </w:t>
      </w:r>
      <w:r>
        <w:rPr>
          <w:w w:val="90"/>
        </w:rPr>
        <w:t>quarrying</w:t>
      </w:r>
      <w:r>
        <w:rPr>
          <w:spacing w:val="57"/>
          <w:w w:val="86"/>
        </w:rPr>
        <w:t> </w:t>
      </w:r>
      <w:r>
        <w:rPr>
          <w:spacing w:val="-1"/>
          <w:w w:val="85"/>
        </w:rPr>
        <w:t>op</w:t>
      </w:r>
      <w:r>
        <w:rPr>
          <w:spacing w:val="-2"/>
          <w:w w:val="85"/>
        </w:rPr>
        <w:t>er</w:t>
      </w:r>
      <w:r>
        <w:rPr>
          <w:spacing w:val="-1"/>
          <w:w w:val="85"/>
        </w:rPr>
        <w:t>ations</w:t>
      </w:r>
      <w:r>
        <w:rPr>
          <w:spacing w:val="-4"/>
          <w:w w:val="85"/>
        </w:rPr>
        <w:t> </w:t>
      </w:r>
      <w:r>
        <w:rPr>
          <w:w w:val="85"/>
        </w:rPr>
        <w:t>on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2"/>
          <w:w w:val="85"/>
        </w:rPr>
        <w:t> </w:t>
      </w:r>
      <w:r>
        <w:rPr>
          <w:spacing w:val="-1"/>
          <w:w w:val="85"/>
        </w:rPr>
        <w:t>environmen</w:t>
      </w:r>
      <w:r>
        <w:rPr>
          <w:spacing w:val="-2"/>
          <w:w w:val="85"/>
        </w:rPr>
        <w:t>t,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"/>
          <w:w w:val="85"/>
        </w:rPr>
        <w:t>cl</w:t>
      </w:r>
      <w:r>
        <w:rPr>
          <w:spacing w:val="-1"/>
          <w:w w:val="85"/>
        </w:rPr>
        <w:t>uding</w:t>
      </w:r>
      <w:r>
        <w:rPr>
          <w:spacing w:val="-4"/>
          <w:w w:val="85"/>
        </w:rPr>
        <w:t> </w:t>
      </w:r>
      <w:r>
        <w:rPr>
          <w:w w:val="85"/>
        </w:rPr>
        <w:t>information</w:t>
      </w:r>
      <w:r>
        <w:rPr>
          <w:spacing w:val="-3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bout</w:t>
      </w:r>
      <w:r>
        <w:rPr>
          <w:spacing w:val="-2"/>
          <w:w w:val="85"/>
        </w:rPr>
        <w:t> </w:t>
      </w:r>
      <w:r>
        <w:rPr>
          <w:w w:val="85"/>
        </w:rPr>
        <w:t>GHG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emission</w:t>
      </w:r>
      <w:r>
        <w:rPr>
          <w:spacing w:val="-2"/>
          <w:w w:val="85"/>
        </w:rPr>
        <w:t>s.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249" w:lineRule="auto" w:before="0" w:after="0"/>
        <w:ind w:left="140" w:right="147" w:firstLine="0"/>
        <w:jc w:val="left"/>
      </w:pPr>
      <w:r>
        <w:rPr>
          <w:w w:val="95"/>
        </w:rPr>
        <w:t>Review</w:t>
      </w:r>
      <w:r>
        <w:rPr>
          <w:spacing w:val="-4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activities</w:t>
      </w:r>
      <w:r>
        <w:rPr>
          <w:spacing w:val="-45"/>
          <w:w w:val="95"/>
        </w:rPr>
        <w:t> </w:t>
      </w:r>
      <w:r>
        <w:rPr>
          <w:w w:val="95"/>
        </w:rPr>
        <w:t>of</w:t>
      </w:r>
      <w:r>
        <w:rPr>
          <w:spacing w:val="-46"/>
          <w:w w:val="95"/>
        </w:rPr>
        <w:t> </w:t>
      </w:r>
      <w:r>
        <w:rPr>
          <w:w w:val="95"/>
        </w:rPr>
        <w:t>MIREMCOs</w:t>
      </w:r>
      <w:r>
        <w:rPr>
          <w:spacing w:val="-46"/>
          <w:w w:val="95"/>
        </w:rPr>
        <w:t> </w:t>
      </w:r>
      <w:r>
        <w:rPr>
          <w:w w:val="95"/>
        </w:rPr>
        <w:t>as</w:t>
      </w:r>
      <w:r>
        <w:rPr>
          <w:spacing w:val="-46"/>
          <w:w w:val="95"/>
        </w:rPr>
        <w:t> </w:t>
      </w:r>
      <w:r>
        <w:rPr>
          <w:w w:val="95"/>
        </w:rPr>
        <w:t>it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affects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5"/>
          <w:w w:val="95"/>
        </w:rPr>
        <w:t> </w:t>
      </w:r>
      <w:r>
        <w:rPr>
          <w:w w:val="95"/>
        </w:rPr>
        <w:t>environment</w:t>
      </w:r>
      <w:r>
        <w:rPr>
          <w:spacing w:val="-47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45"/>
          <w:w w:val="95"/>
        </w:rPr>
        <w:t> </w:t>
      </w:r>
      <w:r>
        <w:rPr>
          <w:w w:val="95"/>
        </w:rPr>
        <w:t>all</w:t>
      </w:r>
      <w:r>
        <w:rPr>
          <w:spacing w:val="-44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39"/>
          <w:w w:val="85"/>
        </w:rPr>
        <w:t> </w:t>
      </w:r>
      <w:r>
        <w:rPr>
          <w:spacing w:val="-2"/>
          <w:w w:val="95"/>
        </w:rPr>
        <w:t>regions.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240" w:lineRule="auto" w:before="0" w:after="0"/>
        <w:ind w:left="860" w:right="0" w:hanging="720"/>
        <w:jc w:val="left"/>
      </w:pPr>
      <w:r>
        <w:rPr>
          <w:spacing w:val="-2"/>
          <w:w w:val="90"/>
        </w:rPr>
        <w:t>Propose</w:t>
      </w:r>
      <w:r>
        <w:rPr>
          <w:spacing w:val="-57"/>
          <w:w w:val="90"/>
        </w:rPr>
        <w:t> </w:t>
      </w:r>
      <w:r>
        <w:rPr>
          <w:w w:val="90"/>
        </w:rPr>
        <w:t>a</w:t>
      </w:r>
      <w:r>
        <w:rPr>
          <w:spacing w:val="-56"/>
          <w:w w:val="90"/>
        </w:rPr>
        <w:t> </w:t>
      </w:r>
      <w:r>
        <w:rPr>
          <w:w w:val="90"/>
        </w:rPr>
        <w:t>data</w:t>
      </w:r>
      <w:r>
        <w:rPr>
          <w:spacing w:val="-56"/>
          <w:w w:val="90"/>
        </w:rPr>
        <w:t> </w:t>
      </w:r>
      <w:r>
        <w:rPr>
          <w:w w:val="90"/>
        </w:rPr>
        <w:t>quality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assessmen</w:t>
      </w:r>
      <w:r>
        <w:rPr>
          <w:spacing w:val="-1"/>
          <w:w w:val="90"/>
        </w:rPr>
        <w:t>t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method</w:t>
      </w:r>
      <w:r>
        <w:rPr>
          <w:spacing w:val="-1"/>
          <w:w w:val="90"/>
        </w:rPr>
        <w:t>olog</w:t>
      </w:r>
      <w:r>
        <w:rPr>
          <w:spacing w:val="-2"/>
          <w:w w:val="90"/>
        </w:rPr>
        <w:t>y</w:t>
      </w:r>
      <w:r>
        <w:rPr>
          <w:spacing w:val="-55"/>
          <w:w w:val="90"/>
        </w:rPr>
        <w:t> </w:t>
      </w:r>
      <w:r>
        <w:rPr>
          <w:w w:val="90"/>
        </w:rPr>
        <w:t>for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6"/>
          <w:w w:val="90"/>
        </w:rPr>
        <w:t> </w:t>
      </w:r>
      <w:r>
        <w:rPr>
          <w:w w:val="90"/>
        </w:rPr>
        <w:t>approval</w:t>
      </w:r>
      <w:r>
        <w:rPr>
          <w:spacing w:val="-57"/>
          <w:w w:val="90"/>
        </w:rPr>
        <w:t> </w:t>
      </w:r>
      <w:r>
        <w:rPr>
          <w:w w:val="90"/>
        </w:rPr>
        <w:t>of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NSWG.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6"/>
        </w:numPr>
        <w:tabs>
          <w:tab w:pos="1581" w:val="left" w:leader="none"/>
        </w:tabs>
        <w:spacing w:line="244" w:lineRule="auto" w:before="0" w:after="0"/>
        <w:ind w:left="1580" w:right="140" w:hanging="720"/>
        <w:jc w:val="both"/>
      </w:pPr>
      <w:r>
        <w:rPr>
          <w:spacing w:val="-2"/>
          <w:w w:val="95"/>
        </w:rPr>
        <w:t>The</w:t>
      </w:r>
      <w:r>
        <w:rPr>
          <w:spacing w:val="-41"/>
          <w:w w:val="95"/>
        </w:rPr>
        <w:t> </w:t>
      </w:r>
      <w:r>
        <w:rPr>
          <w:w w:val="95"/>
        </w:rPr>
        <w:t>methodology</w:t>
      </w:r>
      <w:r>
        <w:rPr>
          <w:spacing w:val="-40"/>
          <w:w w:val="95"/>
        </w:rPr>
        <w:t> </w:t>
      </w:r>
      <w:r>
        <w:rPr>
          <w:w w:val="95"/>
        </w:rPr>
        <w:t>should</w:t>
      </w:r>
      <w:r>
        <w:rPr>
          <w:spacing w:val="-40"/>
          <w:w w:val="95"/>
        </w:rPr>
        <w:t> </w:t>
      </w:r>
      <w:r>
        <w:rPr>
          <w:spacing w:val="-2"/>
          <w:w w:val="95"/>
        </w:rPr>
        <w:t>be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comprehensive</w:t>
      </w:r>
      <w:r>
        <w:rPr>
          <w:spacing w:val="-40"/>
          <w:w w:val="95"/>
        </w:rPr>
        <w:t> </w:t>
      </w:r>
      <w:r>
        <w:rPr>
          <w:w w:val="95"/>
        </w:rPr>
        <w:t>and</w:t>
      </w:r>
      <w:r>
        <w:rPr>
          <w:spacing w:val="-41"/>
          <w:w w:val="95"/>
        </w:rPr>
        <w:t> </w:t>
      </w:r>
      <w:r>
        <w:rPr>
          <w:w w:val="95"/>
        </w:rPr>
        <w:t>systematic,</w:t>
      </w:r>
      <w:r>
        <w:rPr>
          <w:spacing w:val="-40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it</w:t>
      </w:r>
      <w:r>
        <w:rPr>
          <w:spacing w:val="39"/>
          <w:w w:val="91"/>
        </w:rPr>
        <w:t> </w:t>
      </w:r>
      <w:r>
        <w:rPr>
          <w:spacing w:val="-2"/>
          <w:w w:val="95"/>
        </w:rPr>
        <w:t>should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be</w:t>
      </w:r>
      <w:r>
        <w:rPr>
          <w:spacing w:val="-26"/>
          <w:w w:val="95"/>
        </w:rPr>
        <w:t> </w:t>
      </w:r>
      <w:r>
        <w:rPr>
          <w:w w:val="95"/>
        </w:rPr>
        <w:t>able</w:t>
      </w:r>
      <w:r>
        <w:rPr>
          <w:spacing w:val="-25"/>
          <w:w w:val="95"/>
        </w:rPr>
        <w:t> </w:t>
      </w:r>
      <w:r>
        <w:rPr>
          <w:w w:val="95"/>
        </w:rPr>
        <w:t>to</w:t>
      </w:r>
      <w:r>
        <w:rPr>
          <w:spacing w:val="-26"/>
          <w:w w:val="95"/>
        </w:rPr>
        <w:t> </w:t>
      </w:r>
      <w:r>
        <w:rPr>
          <w:w w:val="95"/>
        </w:rPr>
        <w:t>assess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quality</w:t>
      </w:r>
      <w:r>
        <w:rPr>
          <w:spacing w:val="-25"/>
          <w:w w:val="95"/>
        </w:rPr>
        <w:t> </w:t>
      </w:r>
      <w:r>
        <w:rPr>
          <w:w w:val="95"/>
        </w:rPr>
        <w:t>of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data</w:t>
      </w:r>
      <w:r>
        <w:rPr>
          <w:spacing w:val="-26"/>
          <w:w w:val="95"/>
        </w:rPr>
        <w:t> </w:t>
      </w:r>
      <w:r>
        <w:rPr>
          <w:w w:val="95"/>
        </w:rPr>
        <w:t>across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all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dimensions,</w:t>
      </w:r>
      <w:r>
        <w:rPr>
          <w:spacing w:val="55"/>
          <w:w w:val="73"/>
        </w:rPr>
        <w:t> </w:t>
      </w:r>
      <w:r>
        <w:rPr>
          <w:spacing w:val="-2"/>
          <w:w w:val="95"/>
        </w:rPr>
        <w:t>including</w:t>
      </w:r>
      <w:r>
        <w:rPr>
          <w:spacing w:val="27"/>
          <w:w w:val="95"/>
        </w:rPr>
        <w:t> </w:t>
      </w:r>
      <w:r>
        <w:rPr>
          <w:w w:val="95"/>
        </w:rPr>
        <w:t>accuracy,</w:t>
      </w:r>
      <w:r>
        <w:rPr>
          <w:spacing w:val="26"/>
          <w:w w:val="95"/>
        </w:rPr>
        <w:t> </w:t>
      </w:r>
      <w:r>
        <w:rPr>
          <w:spacing w:val="-2"/>
          <w:w w:val="95"/>
        </w:rPr>
        <w:t>completeness,</w:t>
      </w:r>
      <w:r>
        <w:rPr>
          <w:spacing w:val="30"/>
          <w:w w:val="95"/>
        </w:rPr>
        <w:t> </w:t>
      </w:r>
      <w:r>
        <w:rPr>
          <w:spacing w:val="-2"/>
          <w:w w:val="95"/>
        </w:rPr>
        <w:t>consistency,</w:t>
      </w:r>
      <w:r>
        <w:rPr>
          <w:spacing w:val="28"/>
          <w:w w:val="95"/>
        </w:rPr>
        <w:t> </w:t>
      </w:r>
      <w:r>
        <w:rPr>
          <w:spacing w:val="-2"/>
          <w:w w:val="95"/>
        </w:rPr>
        <w:t>timeliness,</w:t>
      </w:r>
      <w:r>
        <w:rPr>
          <w:spacing w:val="26"/>
          <w:w w:val="95"/>
        </w:rPr>
        <w:t> </w:t>
      </w:r>
      <w:r>
        <w:rPr>
          <w:w w:val="95"/>
        </w:rPr>
        <w:t>and</w:t>
      </w:r>
      <w:r>
        <w:rPr>
          <w:spacing w:val="77"/>
          <w:w w:val="85"/>
        </w:rPr>
        <w:t> </w:t>
      </w:r>
      <w:r>
        <w:rPr>
          <w:spacing w:val="-2"/>
          <w:w w:val="95"/>
        </w:rPr>
        <w:t>relevance.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6"/>
        </w:numPr>
        <w:tabs>
          <w:tab w:pos="1581" w:val="left" w:leader="none"/>
        </w:tabs>
        <w:spacing w:line="328" w:lineRule="exact" w:before="0" w:after="0"/>
        <w:ind w:left="1580" w:right="142" w:hanging="720"/>
        <w:jc w:val="both"/>
      </w:pPr>
      <w:r>
        <w:rPr>
          <w:spacing w:val="-2"/>
          <w:w w:val="90"/>
        </w:rPr>
        <w:t>The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me</w:t>
      </w:r>
      <w:r>
        <w:rPr>
          <w:spacing w:val="-1"/>
          <w:w w:val="90"/>
        </w:rPr>
        <w:t>tho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og</w:t>
      </w:r>
      <w:r>
        <w:rPr>
          <w:spacing w:val="-2"/>
          <w:w w:val="90"/>
        </w:rPr>
        <w:t>y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sh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uld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54"/>
          <w:w w:val="90"/>
        </w:rPr>
        <w:t> </w:t>
      </w:r>
      <w:r>
        <w:rPr>
          <w:w w:val="90"/>
        </w:rPr>
        <w:t>documented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4"/>
          <w:w w:val="90"/>
        </w:rPr>
        <w:t> </w:t>
      </w:r>
      <w:r>
        <w:rPr>
          <w:w w:val="90"/>
        </w:rPr>
        <w:t>a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clear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4"/>
          <w:w w:val="90"/>
        </w:rPr>
        <w:t> </w:t>
      </w:r>
      <w:r>
        <w:rPr>
          <w:w w:val="90"/>
        </w:rPr>
        <w:t>concise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manner,</w:t>
      </w:r>
      <w:r>
        <w:rPr>
          <w:spacing w:val="48"/>
          <w:w w:val="76"/>
        </w:rPr>
        <w:t> </w:t>
      </w:r>
      <w:r>
        <w:rPr>
          <w:spacing w:val="-2"/>
          <w:w w:val="90"/>
        </w:rPr>
        <w:t>and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it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should</w:t>
      </w:r>
      <w:r>
        <w:rPr>
          <w:spacing w:val="-44"/>
          <w:w w:val="90"/>
        </w:rPr>
        <w:t> </w:t>
      </w:r>
      <w:r>
        <w:rPr>
          <w:w w:val="90"/>
        </w:rPr>
        <w:t>be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easy</w:t>
      </w:r>
      <w:r>
        <w:rPr>
          <w:spacing w:val="-43"/>
          <w:w w:val="90"/>
        </w:rPr>
        <w:t> </w:t>
      </w:r>
      <w:r>
        <w:rPr>
          <w:w w:val="90"/>
        </w:rPr>
        <w:t>to</w:t>
      </w:r>
      <w:r>
        <w:rPr>
          <w:spacing w:val="-45"/>
          <w:w w:val="90"/>
        </w:rPr>
        <w:t> </w:t>
      </w:r>
      <w:r>
        <w:rPr>
          <w:w w:val="90"/>
        </w:rPr>
        <w:t>understand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5"/>
          <w:w w:val="90"/>
        </w:rPr>
        <w:t> </w:t>
      </w:r>
      <w:r>
        <w:rPr>
          <w:w w:val="90"/>
        </w:rPr>
        <w:t>use.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248" w:lineRule="auto" w:before="0" w:after="0"/>
        <w:ind w:left="860" w:right="142" w:hanging="720"/>
        <w:jc w:val="both"/>
      </w:pPr>
      <w:r>
        <w:rPr>
          <w:spacing w:val="-2"/>
          <w:w w:val="95"/>
        </w:rPr>
        <w:t>Provide</w:t>
      </w:r>
      <w:r>
        <w:rPr>
          <w:spacing w:val="5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6"/>
          <w:w w:val="95"/>
        </w:rPr>
        <w:t> </w:t>
      </w:r>
      <w:r>
        <w:rPr>
          <w:w w:val="95"/>
        </w:rPr>
        <w:t>final</w:t>
      </w:r>
      <w:r>
        <w:rPr>
          <w:spacing w:val="4"/>
          <w:w w:val="95"/>
        </w:rPr>
        <w:t> </w:t>
      </w:r>
      <w:r>
        <w:rPr>
          <w:spacing w:val="-2"/>
          <w:w w:val="95"/>
        </w:rPr>
        <w:t>reconciliation</w:t>
      </w:r>
      <w:r>
        <w:rPr>
          <w:spacing w:val="7"/>
          <w:w w:val="95"/>
        </w:rPr>
        <w:t> </w:t>
      </w:r>
      <w:r>
        <w:rPr>
          <w:w w:val="95"/>
        </w:rPr>
        <w:t>report</w:t>
      </w:r>
      <w:r>
        <w:rPr>
          <w:spacing w:val="4"/>
          <w:w w:val="95"/>
        </w:rPr>
        <w:t> </w:t>
      </w:r>
      <w:r>
        <w:rPr>
          <w:spacing w:val="-2"/>
          <w:w w:val="95"/>
        </w:rPr>
        <w:t>an</w:t>
      </w:r>
      <w:r>
        <w:rPr>
          <w:spacing w:val="4"/>
          <w:w w:val="95"/>
        </w:rPr>
        <w:t> </w:t>
      </w:r>
      <w:r>
        <w:rPr>
          <w:w w:val="95"/>
        </w:rPr>
        <w:t>outline</w:t>
      </w:r>
      <w:r>
        <w:rPr>
          <w:spacing w:val="5"/>
          <w:w w:val="95"/>
        </w:rPr>
        <w:t> </w:t>
      </w:r>
      <w:r>
        <w:rPr>
          <w:w w:val="95"/>
        </w:rPr>
        <w:t>of</w:t>
      </w:r>
      <w:r>
        <w:rPr>
          <w:spacing w:val="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6"/>
          <w:w w:val="95"/>
        </w:rPr>
        <w:t> </w:t>
      </w:r>
      <w:r>
        <w:rPr>
          <w:w w:val="95"/>
        </w:rPr>
        <w:t>data</w:t>
      </w:r>
      <w:r>
        <w:rPr>
          <w:spacing w:val="5"/>
          <w:w w:val="95"/>
        </w:rPr>
        <w:t> </w:t>
      </w:r>
      <w:r>
        <w:rPr>
          <w:spacing w:val="-2"/>
          <w:w w:val="95"/>
        </w:rPr>
        <w:t>quality</w:t>
      </w:r>
      <w:r>
        <w:rPr>
          <w:spacing w:val="49"/>
          <w:w w:val="84"/>
        </w:rPr>
        <w:t> </w:t>
      </w:r>
      <w:r>
        <w:rPr>
          <w:spacing w:val="-2"/>
          <w:w w:val="90"/>
        </w:rPr>
        <w:t>sta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dards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employed,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4"/>
          <w:w w:val="90"/>
        </w:rPr>
        <w:t> </w:t>
      </w:r>
      <w:r>
        <w:rPr>
          <w:w w:val="90"/>
        </w:rPr>
        <w:t>techniques</w:t>
      </w:r>
      <w:r>
        <w:rPr>
          <w:spacing w:val="-37"/>
          <w:w w:val="90"/>
        </w:rPr>
        <w:t> </w:t>
      </w:r>
      <w:r>
        <w:rPr>
          <w:w w:val="90"/>
        </w:rPr>
        <w:t>utilized</w:t>
      </w:r>
      <w:r>
        <w:rPr>
          <w:spacing w:val="-38"/>
          <w:w w:val="90"/>
        </w:rPr>
        <w:t> </w:t>
      </w:r>
      <w:r>
        <w:rPr>
          <w:w w:val="90"/>
        </w:rPr>
        <w:t>for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evaluat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qual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ty,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68"/>
          <w:w w:val="84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60"/>
          <w:w w:val="90"/>
        </w:rPr>
        <w:t> </w:t>
      </w:r>
      <w:r>
        <w:rPr>
          <w:w w:val="90"/>
        </w:rPr>
        <w:t>outcomes</w:t>
      </w:r>
      <w:r>
        <w:rPr>
          <w:spacing w:val="-60"/>
          <w:w w:val="90"/>
        </w:rPr>
        <w:t> </w:t>
      </w:r>
      <w:r>
        <w:rPr>
          <w:w w:val="90"/>
        </w:rPr>
        <w:t>of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qual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evaluat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.</w:t>
      </w:r>
      <w:r>
        <w:rPr>
          <w:spacing w:val="-60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-60"/>
          <w:w w:val="90"/>
        </w:rPr>
        <w:t> </w:t>
      </w:r>
      <w:r>
        <w:rPr>
          <w:spacing w:val="-2"/>
          <w:w w:val="90"/>
        </w:rPr>
        <w:t>explanat</w:t>
      </w:r>
      <w:r>
        <w:rPr>
          <w:spacing w:val="-1"/>
          <w:w w:val="90"/>
        </w:rPr>
        <w:t>ion</w:t>
      </w:r>
      <w:r>
        <w:rPr>
          <w:spacing w:val="-59"/>
          <w:w w:val="90"/>
        </w:rPr>
        <w:t> </w:t>
      </w:r>
      <w:r>
        <w:rPr>
          <w:w w:val="90"/>
        </w:rPr>
        <w:t>should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culmi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ate</w:t>
      </w:r>
      <w:r>
        <w:rPr>
          <w:spacing w:val="65"/>
          <w:w w:val="87"/>
        </w:rPr>
        <w:t> </w:t>
      </w:r>
      <w:r>
        <w:rPr>
          <w:spacing w:val="-1"/>
          <w:w w:val="90"/>
        </w:rPr>
        <w:t>in</w:t>
      </w:r>
      <w:r>
        <w:rPr>
          <w:spacing w:val="-58"/>
          <w:w w:val="90"/>
        </w:rPr>
        <w:t> </w:t>
      </w:r>
      <w:r>
        <w:rPr>
          <w:w w:val="90"/>
        </w:rPr>
        <w:t>a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conclus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determi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ion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regard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103"/>
          <w:w w:val="85"/>
        </w:rPr>
        <w:t> </w:t>
      </w:r>
      <w:r>
        <w:rPr>
          <w:spacing w:val="-2"/>
          <w:w w:val="90"/>
        </w:rPr>
        <w:t>data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6"/>
          <w:w w:val="90"/>
        </w:rPr>
        <w:t> </w:t>
      </w:r>
      <w:r>
        <w:rPr>
          <w:w w:val="90"/>
        </w:rPr>
        <w:t>information's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qual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uti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zed</w:t>
      </w:r>
      <w:r>
        <w:rPr>
          <w:spacing w:val="-47"/>
          <w:w w:val="90"/>
        </w:rPr>
        <w:t> </w:t>
      </w:r>
      <w:r>
        <w:rPr>
          <w:w w:val="90"/>
        </w:rPr>
        <w:t>for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5"/>
          <w:w w:val="90"/>
        </w:rPr>
        <w:t> </w:t>
      </w:r>
      <w:r>
        <w:rPr>
          <w:w w:val="90"/>
        </w:rPr>
        <w:t>report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329" w:lineRule="exact" w:before="0" w:after="0"/>
        <w:ind w:left="860" w:right="0" w:hanging="720"/>
        <w:jc w:val="left"/>
        <w:rPr>
          <w:rFonts w:ascii="Calibri" w:hAnsi="Calibri" w:cs="Calibri" w:eastAsia="Calibri"/>
        </w:rPr>
      </w:pPr>
      <w:r>
        <w:rPr>
          <w:rFonts w:ascii="Calibri" w:hAnsi="Calibri" w:cs="Calibri" w:eastAsia="Calibri"/>
          <w:spacing w:val="-2"/>
          <w:w w:val="105"/>
        </w:rPr>
        <w:t>Prov</w:t>
      </w:r>
      <w:r>
        <w:rPr>
          <w:rFonts w:ascii="Calibri" w:hAnsi="Calibri" w:cs="Calibri" w:eastAsia="Calibri"/>
          <w:spacing w:val="-1"/>
          <w:w w:val="105"/>
        </w:rPr>
        <w:t>i</w:t>
      </w:r>
      <w:r>
        <w:rPr>
          <w:rFonts w:ascii="Calibri" w:hAnsi="Calibri" w:cs="Calibri" w:eastAsia="Calibri"/>
          <w:spacing w:val="-2"/>
          <w:w w:val="105"/>
        </w:rPr>
        <w:t>de</w:t>
      </w:r>
      <w:r>
        <w:rPr>
          <w:rFonts w:ascii="Calibri" w:hAnsi="Calibri" w:cs="Calibri" w:eastAsia="Calibri"/>
          <w:spacing w:val="5"/>
          <w:w w:val="105"/>
        </w:rPr>
        <w:t> </w:t>
      </w:r>
      <w:r>
        <w:rPr>
          <w:rFonts w:ascii="Calibri" w:hAnsi="Calibri" w:cs="Calibri" w:eastAsia="Calibri"/>
          <w:spacing w:val="-1"/>
          <w:w w:val="105"/>
        </w:rPr>
        <w:t>information</w:t>
      </w:r>
      <w:r>
        <w:rPr>
          <w:rFonts w:ascii="Calibri" w:hAnsi="Calibri" w:cs="Calibri" w:eastAsia="Calibri"/>
          <w:spacing w:val="6"/>
          <w:w w:val="105"/>
        </w:rPr>
        <w:t> </w:t>
      </w:r>
      <w:r>
        <w:rPr>
          <w:rFonts w:ascii="Calibri" w:hAnsi="Calibri" w:cs="Calibri" w:eastAsia="Calibri"/>
          <w:spacing w:val="-2"/>
          <w:w w:val="105"/>
        </w:rPr>
        <w:t>ab</w:t>
      </w:r>
      <w:r>
        <w:rPr>
          <w:rFonts w:ascii="Calibri" w:hAnsi="Calibri" w:cs="Calibri" w:eastAsia="Calibri"/>
          <w:spacing w:val="-1"/>
          <w:w w:val="105"/>
        </w:rPr>
        <w:t>out</w:t>
      </w:r>
      <w:r>
        <w:rPr>
          <w:rFonts w:ascii="Calibri" w:hAnsi="Calibri" w:cs="Calibri" w:eastAsia="Calibri"/>
          <w:spacing w:val="6"/>
          <w:w w:val="105"/>
        </w:rPr>
        <w:t> </w:t>
      </w:r>
      <w:r>
        <w:rPr>
          <w:rFonts w:ascii="Calibri" w:hAnsi="Calibri" w:cs="Calibri" w:eastAsia="Calibri"/>
          <w:spacing w:val="-2"/>
          <w:w w:val="105"/>
        </w:rPr>
        <w:t>comp</w:t>
      </w:r>
      <w:r>
        <w:rPr>
          <w:rFonts w:ascii="Calibri" w:hAnsi="Calibri" w:cs="Calibri" w:eastAsia="Calibri"/>
          <w:spacing w:val="-1"/>
          <w:w w:val="105"/>
        </w:rPr>
        <w:t>anies’</w:t>
      </w:r>
      <w:r>
        <w:rPr>
          <w:rFonts w:ascii="Calibri" w:hAnsi="Calibri" w:cs="Calibri" w:eastAsia="Calibri"/>
          <w:spacing w:val="4"/>
          <w:w w:val="105"/>
        </w:rPr>
        <w:t> </w:t>
      </w:r>
      <w:r>
        <w:rPr>
          <w:rFonts w:ascii="Calibri" w:hAnsi="Calibri" w:cs="Calibri" w:eastAsia="Calibri"/>
          <w:w w:val="105"/>
        </w:rPr>
        <w:t>anticorruption</w:t>
      </w:r>
      <w:r>
        <w:rPr>
          <w:rFonts w:ascii="Calibri" w:hAnsi="Calibri" w:cs="Calibri" w:eastAsia="Calibri"/>
          <w:spacing w:val="6"/>
          <w:w w:val="105"/>
        </w:rPr>
        <w:t> </w:t>
      </w:r>
      <w:r>
        <w:rPr>
          <w:rFonts w:ascii="Calibri" w:hAnsi="Calibri" w:cs="Calibri" w:eastAsia="Calibri"/>
          <w:spacing w:val="-2"/>
          <w:w w:val="105"/>
        </w:rPr>
        <w:t>p</w:t>
      </w:r>
      <w:r>
        <w:rPr>
          <w:rFonts w:ascii="Calibri" w:hAnsi="Calibri" w:cs="Calibri" w:eastAsia="Calibri"/>
          <w:spacing w:val="-1"/>
          <w:w w:val="105"/>
        </w:rPr>
        <w:t>o</w:t>
      </w:r>
      <w:r>
        <w:rPr>
          <w:rFonts w:ascii="Calibri" w:hAnsi="Calibri" w:cs="Calibri" w:eastAsia="Calibri"/>
          <w:spacing w:val="-2"/>
          <w:w w:val="105"/>
        </w:rPr>
        <w:t>l</w:t>
      </w:r>
      <w:r>
        <w:rPr>
          <w:rFonts w:ascii="Calibri" w:hAnsi="Calibri" w:cs="Calibri" w:eastAsia="Calibri"/>
          <w:spacing w:val="-1"/>
          <w:w w:val="105"/>
        </w:rPr>
        <w:t>i</w:t>
      </w:r>
      <w:r>
        <w:rPr>
          <w:rFonts w:ascii="Calibri" w:hAnsi="Calibri" w:cs="Calibri" w:eastAsia="Calibri"/>
          <w:spacing w:val="-2"/>
          <w:w w:val="105"/>
        </w:rPr>
        <w:t>cie</w:t>
      </w:r>
      <w:r>
        <w:rPr>
          <w:rFonts w:ascii="Calibri" w:hAnsi="Calibri" w:cs="Calibri" w:eastAsia="Calibri"/>
          <w:spacing w:val="-1"/>
          <w:w w:val="105"/>
        </w:rPr>
        <w:t>s</w:t>
      </w:r>
      <w:r>
        <w:rPr>
          <w:rFonts w:ascii="Calibri" w:hAnsi="Calibri" w:cs="Calibri" w:eastAsia="Calibri"/>
          <w:spacing w:val="5"/>
          <w:w w:val="105"/>
        </w:rPr>
        <w:t> </w:t>
      </w:r>
      <w:r>
        <w:rPr>
          <w:rFonts w:ascii="Calibri" w:hAnsi="Calibri" w:cs="Calibri" w:eastAsia="Calibri"/>
          <w:w w:val="105"/>
        </w:rPr>
        <w:t>and</w:t>
      </w:r>
      <w:r>
        <w:rPr>
          <w:rFonts w:ascii="Calibri" w:hAnsi="Calibri" w:cs="Calibri" w:eastAsia="Calibri"/>
          <w:spacing w:val="3"/>
          <w:w w:val="105"/>
        </w:rPr>
        <w:t> </w:t>
      </w:r>
      <w:r>
        <w:rPr>
          <w:rFonts w:ascii="Calibri" w:hAnsi="Calibri" w:cs="Calibri" w:eastAsia="Calibri"/>
          <w:w w:val="105"/>
        </w:rPr>
        <w:t>corruption</w:t>
      </w:r>
      <w:r>
        <w:rPr>
          <w:rFonts w:ascii="Calibri" w:hAnsi="Calibri" w:cs="Calibri" w:eastAsia="Calibri"/>
        </w:rPr>
      </w:r>
    </w:p>
    <w:p>
      <w:pPr>
        <w:pStyle w:val="BodyText"/>
        <w:spacing w:line="314" w:lineRule="exact"/>
        <w:ind w:right="0" w:firstLine="0"/>
        <w:jc w:val="both"/>
      </w:pPr>
      <w:r>
        <w:rPr>
          <w:spacing w:val="-1"/>
          <w:w w:val="85"/>
        </w:rPr>
        <w:t>ri</w:t>
      </w:r>
      <w:r>
        <w:rPr>
          <w:spacing w:val="-2"/>
          <w:w w:val="85"/>
        </w:rPr>
        <w:t>sk</w:t>
      </w:r>
      <w:r>
        <w:rPr>
          <w:spacing w:val="2"/>
          <w:w w:val="85"/>
        </w:rPr>
        <w:t> </w:t>
      </w:r>
      <w:r>
        <w:rPr>
          <w:spacing w:val="-1"/>
          <w:w w:val="85"/>
        </w:rPr>
        <w:t>mitigation</w:t>
      </w:r>
      <w:r>
        <w:rPr>
          <w:spacing w:val="1"/>
          <w:w w:val="85"/>
        </w:rPr>
        <w:t> </w:t>
      </w:r>
      <w:r>
        <w:rPr>
          <w:w w:val="85"/>
        </w:rPr>
        <w:t>efforts.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247" w:lineRule="auto" w:before="0" w:after="0"/>
        <w:ind w:left="140" w:right="147" w:firstLine="0"/>
        <w:jc w:val="left"/>
      </w:pPr>
      <w:r>
        <w:rPr>
          <w:spacing w:val="-2"/>
          <w:w w:val="95"/>
        </w:rPr>
        <w:t>Provide</w:t>
      </w:r>
      <w:r>
        <w:rPr>
          <w:spacing w:val="-53"/>
          <w:w w:val="95"/>
        </w:rPr>
        <w:t> </w:t>
      </w:r>
      <w:r>
        <w:rPr>
          <w:spacing w:val="-2"/>
          <w:w w:val="95"/>
        </w:rPr>
        <w:t>information</w:t>
      </w:r>
      <w:r>
        <w:rPr>
          <w:spacing w:val="-52"/>
          <w:w w:val="95"/>
        </w:rPr>
        <w:t> </w:t>
      </w:r>
      <w:r>
        <w:rPr>
          <w:w w:val="95"/>
        </w:rPr>
        <w:t>on</w:t>
      </w:r>
      <w:r>
        <w:rPr>
          <w:spacing w:val="-53"/>
          <w:w w:val="95"/>
        </w:rPr>
        <w:t> </w:t>
      </w:r>
      <w:r>
        <w:rPr>
          <w:spacing w:val="-2"/>
          <w:w w:val="95"/>
        </w:rPr>
        <w:t>additional</w:t>
      </w:r>
      <w:r>
        <w:rPr>
          <w:spacing w:val="-54"/>
          <w:w w:val="95"/>
        </w:rPr>
        <w:t> </w:t>
      </w:r>
      <w:r>
        <w:rPr>
          <w:w w:val="95"/>
        </w:rPr>
        <w:t>specific</w:t>
      </w:r>
      <w:r>
        <w:rPr>
          <w:spacing w:val="-52"/>
          <w:w w:val="95"/>
        </w:rPr>
        <w:t> </w:t>
      </w:r>
      <w:r>
        <w:rPr>
          <w:spacing w:val="-2"/>
          <w:w w:val="95"/>
        </w:rPr>
        <w:t>tasks</w:t>
      </w:r>
      <w:r>
        <w:rPr>
          <w:spacing w:val="-53"/>
          <w:w w:val="95"/>
        </w:rPr>
        <w:t> </w:t>
      </w:r>
      <w:r>
        <w:rPr>
          <w:spacing w:val="-2"/>
          <w:w w:val="95"/>
        </w:rPr>
        <w:t>as</w:t>
      </w:r>
      <w:r>
        <w:rPr>
          <w:spacing w:val="-53"/>
          <w:w w:val="95"/>
        </w:rPr>
        <w:t> </w:t>
      </w:r>
      <w:r>
        <w:rPr>
          <w:w w:val="95"/>
        </w:rPr>
        <w:t>outlined</w:t>
      </w:r>
      <w:r>
        <w:rPr>
          <w:spacing w:val="-53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52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53"/>
          <w:w w:val="95"/>
        </w:rPr>
        <w:t> </w:t>
      </w:r>
      <w:r>
        <w:rPr>
          <w:spacing w:val="-2"/>
          <w:w w:val="95"/>
        </w:rPr>
        <w:t>table</w:t>
      </w:r>
      <w:r>
        <w:rPr>
          <w:spacing w:val="-53"/>
          <w:w w:val="95"/>
        </w:rPr>
        <w:t> </w:t>
      </w:r>
      <w:r>
        <w:rPr>
          <w:w w:val="95"/>
        </w:rPr>
        <w:t>on</w:t>
      </w:r>
      <w:r>
        <w:rPr>
          <w:spacing w:val="57"/>
          <w:w w:val="88"/>
        </w:rPr>
        <w:t> </w:t>
      </w:r>
      <w:r>
        <w:rPr>
          <w:spacing w:val="-1"/>
          <w:w w:val="85"/>
        </w:rPr>
        <w:t>Page</w:t>
      </w:r>
      <w:r>
        <w:rPr>
          <w:spacing w:val="-35"/>
          <w:w w:val="85"/>
        </w:rPr>
        <w:t> </w:t>
      </w:r>
      <w:r>
        <w:rPr>
          <w:w w:val="85"/>
        </w:rPr>
        <w:t>26-27</w:t>
      </w:r>
      <w:r>
        <w:rPr/>
      </w:r>
    </w:p>
    <w:p>
      <w:pPr>
        <w:spacing w:after="0" w:line="247" w:lineRule="auto"/>
        <w:jc w:val="left"/>
        <w:sectPr>
          <w:footerReference w:type="default" r:id="rId11"/>
          <w:pgSz w:w="12240" w:h="15840"/>
          <w:pgMar w:footer="1065" w:header="0" w:top="1420" w:bottom="1260" w:left="1300" w:right="1300"/>
        </w:sectPr>
      </w:pPr>
    </w:p>
    <w:p>
      <w:pPr>
        <w:pStyle w:val="BodyText"/>
        <w:numPr>
          <w:ilvl w:val="0"/>
          <w:numId w:val="6"/>
        </w:numPr>
        <w:tabs>
          <w:tab w:pos="861" w:val="left" w:leader="none"/>
        </w:tabs>
        <w:spacing w:line="248" w:lineRule="auto" w:before="20" w:after="0"/>
        <w:ind w:left="860" w:right="139" w:hanging="720"/>
        <w:jc w:val="both"/>
      </w:pPr>
      <w:r>
        <w:rPr>
          <w:spacing w:val="-2"/>
          <w:w w:val="95"/>
        </w:rPr>
        <w:t>Provide</w:t>
      </w:r>
      <w:r>
        <w:rPr>
          <w:spacing w:val="17"/>
          <w:w w:val="95"/>
        </w:rPr>
        <w:t> </w:t>
      </w:r>
      <w:r>
        <w:rPr>
          <w:w w:val="95"/>
        </w:rPr>
        <w:t>recommendations</w:t>
      </w:r>
      <w:r>
        <w:rPr>
          <w:spacing w:val="17"/>
          <w:w w:val="95"/>
        </w:rPr>
        <w:t> </w:t>
      </w:r>
      <w:r>
        <w:rPr>
          <w:w w:val="95"/>
        </w:rPr>
        <w:t>for</w:t>
      </w:r>
      <w:r>
        <w:rPr>
          <w:spacing w:val="16"/>
          <w:w w:val="95"/>
        </w:rPr>
        <w:t> </w:t>
      </w:r>
      <w:r>
        <w:rPr>
          <w:spacing w:val="-2"/>
          <w:w w:val="95"/>
        </w:rPr>
        <w:t>establishing</w:t>
      </w:r>
      <w:r>
        <w:rPr>
          <w:spacing w:val="16"/>
          <w:w w:val="95"/>
        </w:rPr>
        <w:t> </w:t>
      </w:r>
      <w:r>
        <w:rPr>
          <w:w w:val="95"/>
        </w:rPr>
        <w:t>standardized</w:t>
      </w:r>
      <w:r>
        <w:rPr>
          <w:spacing w:val="16"/>
          <w:w w:val="95"/>
        </w:rPr>
        <w:t> </w:t>
      </w:r>
      <w:r>
        <w:rPr>
          <w:w w:val="95"/>
        </w:rPr>
        <w:t>reporting</w:t>
      </w:r>
      <w:r>
        <w:rPr>
          <w:spacing w:val="46"/>
          <w:w w:val="86"/>
        </w:rPr>
        <w:t> </w:t>
      </w:r>
      <w:r>
        <w:rPr>
          <w:spacing w:val="-2"/>
          <w:w w:val="90"/>
        </w:rPr>
        <w:t>meth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</w:t>
      </w:r>
      <w:r>
        <w:rPr>
          <w:spacing w:val="1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11"/>
          <w:w w:val="90"/>
        </w:rPr>
        <w:t> </w:t>
      </w:r>
      <w:r>
        <w:rPr>
          <w:spacing w:val="-2"/>
          <w:w w:val="90"/>
        </w:rPr>
        <w:t>elevate</w:t>
      </w:r>
      <w:r>
        <w:rPr>
          <w:spacing w:val="9"/>
          <w:w w:val="90"/>
        </w:rPr>
        <w:t> </w:t>
      </w:r>
      <w:r>
        <w:rPr>
          <w:w w:val="90"/>
        </w:rPr>
        <w:t>industry-wide</w:t>
      </w:r>
      <w:r>
        <w:rPr>
          <w:spacing w:val="11"/>
          <w:w w:val="90"/>
        </w:rPr>
        <w:t> </w:t>
      </w:r>
      <w:r>
        <w:rPr>
          <w:w w:val="90"/>
        </w:rPr>
        <w:t>reporting,</w:t>
      </w:r>
      <w:r>
        <w:rPr>
          <w:spacing w:val="10"/>
          <w:w w:val="90"/>
        </w:rPr>
        <w:t> </w:t>
      </w:r>
      <w:r>
        <w:rPr>
          <w:w w:val="90"/>
        </w:rPr>
        <w:t>sector</w:t>
      </w:r>
      <w:r>
        <w:rPr>
          <w:spacing w:val="11"/>
          <w:w w:val="90"/>
        </w:rPr>
        <w:t> </w:t>
      </w:r>
      <w:r>
        <w:rPr>
          <w:spacing w:val="-2"/>
          <w:w w:val="90"/>
        </w:rPr>
        <w:t>analys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s,</w:t>
      </w:r>
      <w:r>
        <w:rPr>
          <w:spacing w:val="10"/>
          <w:w w:val="90"/>
        </w:rPr>
        <w:t> </w:t>
      </w:r>
      <w:r>
        <w:rPr>
          <w:w w:val="90"/>
        </w:rPr>
        <w:t>and</w:t>
      </w:r>
      <w:r>
        <w:rPr>
          <w:spacing w:val="45"/>
          <w:w w:val="85"/>
        </w:rPr>
        <w:t> </w:t>
      </w:r>
      <w:r>
        <w:rPr>
          <w:spacing w:val="-2"/>
          <w:w w:val="95"/>
        </w:rPr>
        <w:t>transparency.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19"/>
          <w:szCs w:val="19"/>
        </w:rPr>
      </w:pPr>
    </w:p>
    <w:p>
      <w:pPr>
        <w:numPr>
          <w:ilvl w:val="0"/>
          <w:numId w:val="7"/>
        </w:numPr>
        <w:tabs>
          <w:tab w:pos="861" w:val="left" w:leader="none"/>
        </w:tabs>
        <w:spacing w:line="411" w:lineRule="auto" w:before="0"/>
        <w:ind w:left="1580" w:right="912" w:hanging="1440"/>
        <w:jc w:val="left"/>
        <w:rPr>
          <w:rFonts w:ascii="Calibri" w:hAnsi="Calibri" w:cs="Calibri" w:eastAsia="Calibri"/>
          <w:sz w:val="27"/>
          <w:szCs w:val="27"/>
        </w:rPr>
      </w:pPr>
      <w:r>
        <w:rPr>
          <w:rFonts w:ascii="Verdana" w:hAnsi="Verdana" w:cs="Verdana" w:eastAsia="Verdana"/>
          <w:spacing w:val="-2"/>
          <w:w w:val="90"/>
          <w:sz w:val="26"/>
          <w:szCs w:val="26"/>
        </w:rPr>
        <w:t>The</w:t>
      </w:r>
      <w:r>
        <w:rPr>
          <w:rFonts w:ascii="Verdana" w:hAnsi="Verdana" w:cs="Verdana" w:eastAsia="Verdana"/>
          <w:spacing w:val="-48"/>
          <w:w w:val="90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I</w:t>
      </w:r>
      <w:r>
        <w:rPr>
          <w:rFonts w:ascii="Verdana" w:hAnsi="Verdana" w:cs="Verdana" w:eastAsia="Verdana"/>
          <w:spacing w:val="-1"/>
          <w:w w:val="90"/>
          <w:sz w:val="26"/>
          <w:szCs w:val="26"/>
        </w:rPr>
        <w:t>n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dependen</w:t>
      </w:r>
      <w:r>
        <w:rPr>
          <w:rFonts w:ascii="Verdana" w:hAnsi="Verdana" w:cs="Verdana" w:eastAsia="Verdana"/>
          <w:spacing w:val="-1"/>
          <w:w w:val="90"/>
          <w:sz w:val="26"/>
          <w:szCs w:val="26"/>
        </w:rPr>
        <w:t>t</w:t>
      </w:r>
      <w:r>
        <w:rPr>
          <w:rFonts w:ascii="Verdana" w:hAnsi="Verdana" w:cs="Verdana" w:eastAsia="Verdana"/>
          <w:spacing w:val="-47"/>
          <w:w w:val="90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Adm</w:t>
      </w:r>
      <w:r>
        <w:rPr>
          <w:rFonts w:ascii="Verdana" w:hAnsi="Verdana" w:cs="Verdana" w:eastAsia="Verdana"/>
          <w:spacing w:val="-1"/>
          <w:w w:val="90"/>
          <w:sz w:val="26"/>
          <w:szCs w:val="26"/>
        </w:rPr>
        <w:t>ini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strat</w:t>
      </w:r>
      <w:r>
        <w:rPr>
          <w:rFonts w:ascii="Verdana" w:hAnsi="Verdana" w:cs="Verdana" w:eastAsia="Verdana"/>
          <w:spacing w:val="-1"/>
          <w:w w:val="90"/>
          <w:sz w:val="26"/>
          <w:szCs w:val="26"/>
        </w:rPr>
        <w:t>o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r's</w:t>
      </w:r>
      <w:r>
        <w:rPr>
          <w:rFonts w:ascii="Verdana" w:hAnsi="Verdana" w:cs="Verdana" w:eastAsia="Verdana"/>
          <w:spacing w:val="-48"/>
          <w:w w:val="90"/>
          <w:sz w:val="26"/>
          <w:szCs w:val="26"/>
        </w:rPr>
        <w:t> </w:t>
      </w:r>
      <w:r>
        <w:rPr>
          <w:rFonts w:ascii="Verdana" w:hAnsi="Verdana" w:cs="Verdana" w:eastAsia="Verdana"/>
          <w:spacing w:val="-1"/>
          <w:w w:val="90"/>
          <w:sz w:val="26"/>
          <w:szCs w:val="26"/>
        </w:rPr>
        <w:t>fin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al</w:t>
      </w:r>
      <w:r>
        <w:rPr>
          <w:rFonts w:ascii="Verdana" w:hAnsi="Verdana" w:cs="Verdana" w:eastAsia="Verdana"/>
          <w:spacing w:val="-47"/>
          <w:w w:val="90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del</w:t>
      </w:r>
      <w:r>
        <w:rPr>
          <w:rFonts w:ascii="Verdana" w:hAnsi="Verdana" w:cs="Verdana" w:eastAsia="Verdana"/>
          <w:spacing w:val="-1"/>
          <w:w w:val="90"/>
          <w:sz w:val="26"/>
          <w:szCs w:val="26"/>
        </w:rPr>
        <w:t>i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verable</w:t>
      </w:r>
      <w:r>
        <w:rPr>
          <w:rFonts w:ascii="Verdana" w:hAnsi="Verdana" w:cs="Verdana" w:eastAsia="Verdana"/>
          <w:spacing w:val="-46"/>
          <w:w w:val="90"/>
          <w:sz w:val="26"/>
          <w:szCs w:val="26"/>
        </w:rPr>
        <w:t> </w:t>
      </w:r>
      <w:r>
        <w:rPr>
          <w:rFonts w:ascii="Verdana" w:hAnsi="Verdana" w:cs="Verdana" w:eastAsia="Verdana"/>
          <w:w w:val="90"/>
          <w:sz w:val="26"/>
          <w:szCs w:val="26"/>
        </w:rPr>
        <w:t>will</w:t>
      </w:r>
      <w:r>
        <w:rPr>
          <w:rFonts w:ascii="Verdana" w:hAnsi="Verdana" w:cs="Verdana" w:eastAsia="Verdana"/>
          <w:spacing w:val="-47"/>
          <w:w w:val="90"/>
          <w:sz w:val="26"/>
          <w:szCs w:val="26"/>
        </w:rPr>
        <w:t> </w:t>
      </w:r>
      <w:r>
        <w:rPr>
          <w:rFonts w:ascii="Verdana" w:hAnsi="Verdana" w:cs="Verdana" w:eastAsia="Verdana"/>
          <w:spacing w:val="-2"/>
          <w:w w:val="90"/>
          <w:sz w:val="26"/>
          <w:szCs w:val="26"/>
        </w:rPr>
        <w:t>be</w:t>
      </w:r>
      <w:r>
        <w:rPr>
          <w:rFonts w:ascii="Verdana" w:hAnsi="Verdana" w:cs="Verdana" w:eastAsia="Verdana"/>
          <w:spacing w:val="-47"/>
          <w:w w:val="90"/>
          <w:sz w:val="26"/>
          <w:szCs w:val="26"/>
        </w:rPr>
        <w:t> </w:t>
      </w:r>
      <w:r>
        <w:rPr>
          <w:rFonts w:ascii="Verdana" w:hAnsi="Verdana" w:cs="Verdana" w:eastAsia="Verdana"/>
          <w:w w:val="90"/>
          <w:sz w:val="26"/>
          <w:szCs w:val="26"/>
        </w:rPr>
        <w:t>titled</w:t>
      </w:r>
      <w:r>
        <w:rPr>
          <w:rFonts w:ascii="Verdana" w:hAnsi="Verdana" w:cs="Verdana" w:eastAsia="Verdana"/>
          <w:spacing w:val="-45"/>
          <w:w w:val="90"/>
          <w:sz w:val="26"/>
          <w:szCs w:val="26"/>
        </w:rPr>
        <w:t> </w:t>
      </w:r>
      <w:r>
        <w:rPr>
          <w:rFonts w:ascii="Calibri" w:hAnsi="Calibri" w:cs="Calibri" w:eastAsia="Calibri"/>
          <w:w w:val="90"/>
          <w:sz w:val="26"/>
          <w:szCs w:val="26"/>
        </w:rPr>
        <w:t>–</w:t>
      </w:r>
      <w:r>
        <w:rPr>
          <w:rFonts w:ascii="Calibri" w:hAnsi="Calibri" w:cs="Calibri" w:eastAsia="Calibri"/>
          <w:spacing w:val="71"/>
          <w:w w:val="122"/>
          <w:sz w:val="26"/>
          <w:szCs w:val="26"/>
        </w:rPr>
        <w:t> </w:t>
      </w:r>
      <w:r>
        <w:rPr>
          <w:rFonts w:ascii="Calibri" w:hAnsi="Calibri" w:cs="Calibri" w:eastAsia="Calibri"/>
          <w:i/>
          <w:spacing w:val="-1"/>
          <w:w w:val="80"/>
          <w:sz w:val="27"/>
          <w:szCs w:val="27"/>
        </w:rPr>
        <w:t>“</w:t>
      </w:r>
      <w:r>
        <w:rPr>
          <w:rFonts w:ascii="Verdana" w:hAnsi="Verdana" w:cs="Verdana" w:eastAsia="Verdana"/>
          <w:spacing w:val="-1"/>
          <w:w w:val="80"/>
          <w:sz w:val="26"/>
          <w:szCs w:val="26"/>
        </w:rPr>
        <w:t>UNL</w:t>
      </w:r>
      <w:r>
        <w:rPr>
          <w:rFonts w:ascii="Verdana" w:hAnsi="Verdana" w:cs="Verdana" w:eastAsia="Verdana"/>
          <w:spacing w:val="-2"/>
          <w:w w:val="80"/>
          <w:sz w:val="26"/>
          <w:szCs w:val="26"/>
        </w:rPr>
        <w:t>E</w:t>
      </w:r>
      <w:r>
        <w:rPr>
          <w:rFonts w:ascii="Verdana" w:hAnsi="Verdana" w:cs="Verdana" w:eastAsia="Verdana"/>
          <w:spacing w:val="-1"/>
          <w:w w:val="80"/>
          <w:sz w:val="26"/>
          <w:szCs w:val="26"/>
        </w:rPr>
        <w:t>ASH</w:t>
      </w:r>
      <w:r>
        <w:rPr>
          <w:rFonts w:ascii="Verdana" w:hAnsi="Verdana" w:cs="Verdana" w:eastAsia="Verdana"/>
          <w:spacing w:val="-2"/>
          <w:w w:val="80"/>
          <w:sz w:val="26"/>
          <w:szCs w:val="26"/>
        </w:rPr>
        <w:t>I</w:t>
      </w:r>
      <w:r>
        <w:rPr>
          <w:rFonts w:ascii="Verdana" w:hAnsi="Verdana" w:cs="Verdana" w:eastAsia="Verdana"/>
          <w:spacing w:val="-1"/>
          <w:w w:val="80"/>
          <w:sz w:val="26"/>
          <w:szCs w:val="26"/>
        </w:rPr>
        <w:t>NG</w:t>
      </w:r>
      <w:r>
        <w:rPr>
          <w:rFonts w:ascii="Verdana" w:hAnsi="Verdana" w:cs="Verdana" w:eastAsia="Verdana"/>
          <w:spacing w:val="-12"/>
          <w:w w:val="80"/>
          <w:sz w:val="26"/>
          <w:szCs w:val="26"/>
        </w:rPr>
        <w:t> </w:t>
      </w:r>
      <w:r>
        <w:rPr>
          <w:rFonts w:ascii="Verdana" w:hAnsi="Verdana" w:cs="Verdana" w:eastAsia="Verdana"/>
          <w:spacing w:val="-1"/>
          <w:w w:val="80"/>
          <w:sz w:val="26"/>
          <w:szCs w:val="26"/>
        </w:rPr>
        <w:t>POTE</w:t>
      </w:r>
      <w:r>
        <w:rPr>
          <w:rFonts w:ascii="Verdana" w:hAnsi="Verdana" w:cs="Verdana" w:eastAsia="Verdana"/>
          <w:spacing w:val="-2"/>
          <w:w w:val="80"/>
          <w:sz w:val="26"/>
          <w:szCs w:val="26"/>
        </w:rPr>
        <w:t>NTI</w:t>
      </w:r>
      <w:r>
        <w:rPr>
          <w:rFonts w:ascii="Verdana" w:hAnsi="Verdana" w:cs="Verdana" w:eastAsia="Verdana"/>
          <w:spacing w:val="-1"/>
          <w:w w:val="80"/>
          <w:sz w:val="26"/>
          <w:szCs w:val="26"/>
        </w:rPr>
        <w:t>AL</w:t>
      </w:r>
      <w:r>
        <w:rPr>
          <w:rFonts w:ascii="Verdana" w:hAnsi="Verdana" w:cs="Verdana" w:eastAsia="Verdana"/>
          <w:spacing w:val="-11"/>
          <w:w w:val="80"/>
          <w:sz w:val="26"/>
          <w:szCs w:val="26"/>
        </w:rPr>
        <w:t> </w:t>
      </w:r>
      <w:r>
        <w:rPr>
          <w:rFonts w:ascii="Verdana" w:hAnsi="Verdana" w:cs="Verdana" w:eastAsia="Verdana"/>
          <w:w w:val="80"/>
          <w:sz w:val="26"/>
          <w:szCs w:val="26"/>
        </w:rPr>
        <w:t>OF</w:t>
      </w:r>
      <w:r>
        <w:rPr>
          <w:rFonts w:ascii="Verdana" w:hAnsi="Verdana" w:cs="Verdana" w:eastAsia="Verdana"/>
          <w:spacing w:val="-12"/>
          <w:w w:val="80"/>
          <w:sz w:val="26"/>
          <w:szCs w:val="26"/>
        </w:rPr>
        <w:t> </w:t>
      </w:r>
      <w:r>
        <w:rPr>
          <w:rFonts w:ascii="Verdana" w:hAnsi="Verdana" w:cs="Verdana" w:eastAsia="Verdana"/>
          <w:w w:val="80"/>
          <w:sz w:val="26"/>
          <w:szCs w:val="26"/>
        </w:rPr>
        <w:t>THE</w:t>
      </w:r>
      <w:r>
        <w:rPr>
          <w:rFonts w:ascii="Verdana" w:hAnsi="Verdana" w:cs="Verdana" w:eastAsia="Verdana"/>
          <w:spacing w:val="-10"/>
          <w:w w:val="80"/>
          <w:sz w:val="26"/>
          <w:szCs w:val="26"/>
        </w:rPr>
        <w:t> </w:t>
      </w:r>
      <w:r>
        <w:rPr>
          <w:rFonts w:ascii="Verdana" w:hAnsi="Verdana" w:cs="Verdana" w:eastAsia="Verdana"/>
          <w:w w:val="80"/>
          <w:sz w:val="26"/>
          <w:szCs w:val="26"/>
        </w:rPr>
        <w:t>SOLID</w:t>
      </w:r>
      <w:r>
        <w:rPr>
          <w:rFonts w:ascii="Verdana" w:hAnsi="Verdana" w:cs="Verdana" w:eastAsia="Verdana"/>
          <w:spacing w:val="-11"/>
          <w:w w:val="80"/>
          <w:sz w:val="26"/>
          <w:szCs w:val="26"/>
        </w:rPr>
        <w:t> </w:t>
      </w:r>
      <w:r>
        <w:rPr>
          <w:rFonts w:ascii="Verdana" w:hAnsi="Verdana" w:cs="Verdana" w:eastAsia="Verdana"/>
          <w:w w:val="80"/>
          <w:sz w:val="26"/>
          <w:szCs w:val="26"/>
        </w:rPr>
        <w:t>MINERAL</w:t>
      </w:r>
      <w:r>
        <w:rPr>
          <w:rFonts w:ascii="Verdana" w:hAnsi="Verdana" w:cs="Verdana" w:eastAsia="Verdana"/>
          <w:spacing w:val="-11"/>
          <w:w w:val="80"/>
          <w:sz w:val="26"/>
          <w:szCs w:val="26"/>
        </w:rPr>
        <w:t> </w:t>
      </w:r>
      <w:r>
        <w:rPr>
          <w:rFonts w:ascii="Verdana" w:hAnsi="Verdana" w:cs="Verdana" w:eastAsia="Verdana"/>
          <w:w w:val="80"/>
          <w:sz w:val="26"/>
          <w:szCs w:val="26"/>
        </w:rPr>
        <w:t>SECTOR:</w:t>
      </w:r>
      <w:r>
        <w:rPr>
          <w:rFonts w:ascii="Verdana" w:hAnsi="Verdana" w:cs="Verdana" w:eastAsia="Verdana"/>
          <w:spacing w:val="46"/>
          <w:w w:val="66"/>
          <w:sz w:val="26"/>
          <w:szCs w:val="26"/>
        </w:rPr>
        <w:t> </w:t>
      </w:r>
      <w:r>
        <w:rPr>
          <w:rFonts w:ascii="Calibri" w:hAnsi="Calibri" w:cs="Calibri" w:eastAsia="Calibri"/>
          <w:i/>
          <w:spacing w:val="-1"/>
          <w:sz w:val="27"/>
          <w:szCs w:val="27"/>
        </w:rPr>
        <w:t>Assessing</w:t>
      </w:r>
      <w:r>
        <w:rPr>
          <w:rFonts w:ascii="Calibri" w:hAnsi="Calibri" w:cs="Calibri" w:eastAsia="Calibri"/>
          <w:i/>
          <w:spacing w:val="9"/>
          <w:sz w:val="27"/>
          <w:szCs w:val="27"/>
        </w:rPr>
        <w:t> </w:t>
      </w:r>
      <w:r>
        <w:rPr>
          <w:rFonts w:ascii="Calibri" w:hAnsi="Calibri" w:cs="Calibri" w:eastAsia="Calibri"/>
          <w:i/>
          <w:sz w:val="27"/>
          <w:szCs w:val="27"/>
        </w:rPr>
        <w:t>the</w:t>
      </w:r>
      <w:r>
        <w:rPr>
          <w:rFonts w:ascii="Calibri" w:hAnsi="Calibri" w:cs="Calibri" w:eastAsia="Calibri"/>
          <w:i/>
          <w:spacing w:val="9"/>
          <w:sz w:val="27"/>
          <w:szCs w:val="27"/>
        </w:rPr>
        <w:t> </w:t>
      </w:r>
      <w:r>
        <w:rPr>
          <w:rFonts w:ascii="Calibri" w:hAnsi="Calibri" w:cs="Calibri" w:eastAsia="Calibri"/>
          <w:i/>
          <w:spacing w:val="-1"/>
          <w:sz w:val="27"/>
          <w:szCs w:val="27"/>
        </w:rPr>
        <w:t>implemen</w:t>
      </w:r>
      <w:r>
        <w:rPr>
          <w:rFonts w:ascii="Calibri" w:hAnsi="Calibri" w:cs="Calibri" w:eastAsia="Calibri"/>
          <w:i/>
          <w:spacing w:val="-2"/>
          <w:sz w:val="27"/>
          <w:szCs w:val="27"/>
        </w:rPr>
        <w:t>ta</w:t>
      </w:r>
      <w:r>
        <w:rPr>
          <w:rFonts w:ascii="Calibri" w:hAnsi="Calibri" w:cs="Calibri" w:eastAsia="Calibri"/>
          <w:i/>
          <w:spacing w:val="-1"/>
          <w:sz w:val="27"/>
          <w:szCs w:val="27"/>
        </w:rPr>
        <w:t>tion</w:t>
      </w:r>
      <w:r>
        <w:rPr>
          <w:rFonts w:ascii="Calibri" w:hAnsi="Calibri" w:cs="Calibri" w:eastAsia="Calibri"/>
          <w:i/>
          <w:spacing w:val="9"/>
          <w:sz w:val="27"/>
          <w:szCs w:val="27"/>
        </w:rPr>
        <w:t> </w:t>
      </w:r>
      <w:r>
        <w:rPr>
          <w:rFonts w:ascii="Calibri" w:hAnsi="Calibri" w:cs="Calibri" w:eastAsia="Calibri"/>
          <w:i/>
          <w:sz w:val="27"/>
          <w:szCs w:val="27"/>
        </w:rPr>
        <w:t>of</w:t>
      </w:r>
      <w:r>
        <w:rPr>
          <w:rFonts w:ascii="Calibri" w:hAnsi="Calibri" w:cs="Calibri" w:eastAsia="Calibri"/>
          <w:i/>
          <w:spacing w:val="9"/>
          <w:sz w:val="27"/>
          <w:szCs w:val="27"/>
        </w:rPr>
        <w:t> </w:t>
      </w:r>
      <w:r>
        <w:rPr>
          <w:rFonts w:ascii="Calibri" w:hAnsi="Calibri" w:cs="Calibri" w:eastAsia="Calibri"/>
          <w:i/>
          <w:spacing w:val="-1"/>
          <w:sz w:val="27"/>
          <w:szCs w:val="27"/>
        </w:rPr>
        <w:t>the</w:t>
      </w:r>
      <w:r>
        <w:rPr>
          <w:rFonts w:ascii="Calibri" w:hAnsi="Calibri" w:cs="Calibri" w:eastAsia="Calibri"/>
          <w:i/>
          <w:spacing w:val="11"/>
          <w:sz w:val="27"/>
          <w:szCs w:val="27"/>
        </w:rPr>
        <w:t> </w:t>
      </w:r>
      <w:r>
        <w:rPr>
          <w:rFonts w:ascii="Calibri" w:hAnsi="Calibri" w:cs="Calibri" w:eastAsia="Calibri"/>
          <w:i/>
          <w:spacing w:val="-1"/>
          <w:sz w:val="27"/>
          <w:szCs w:val="27"/>
        </w:rPr>
        <w:t>Nigeri</w:t>
      </w:r>
      <w:r>
        <w:rPr>
          <w:rFonts w:ascii="Calibri" w:hAnsi="Calibri" w:cs="Calibri" w:eastAsia="Calibri"/>
          <w:i/>
          <w:spacing w:val="-2"/>
          <w:sz w:val="27"/>
          <w:szCs w:val="27"/>
        </w:rPr>
        <w:t>a</w:t>
      </w:r>
      <w:r>
        <w:rPr>
          <w:rFonts w:ascii="Calibri" w:hAnsi="Calibri" w:cs="Calibri" w:eastAsia="Calibri"/>
          <w:i/>
          <w:spacing w:val="7"/>
          <w:sz w:val="27"/>
          <w:szCs w:val="27"/>
        </w:rPr>
        <w:t> </w:t>
      </w:r>
      <w:r>
        <w:rPr>
          <w:rFonts w:ascii="Calibri" w:hAnsi="Calibri" w:cs="Calibri" w:eastAsia="Calibri"/>
          <w:i/>
          <w:sz w:val="27"/>
          <w:szCs w:val="27"/>
        </w:rPr>
        <w:t>Mining</w:t>
      </w:r>
      <w:r>
        <w:rPr>
          <w:rFonts w:ascii="Calibri" w:hAnsi="Calibri" w:cs="Calibri" w:eastAsia="Calibri"/>
          <w:i/>
          <w:spacing w:val="10"/>
          <w:sz w:val="27"/>
          <w:szCs w:val="27"/>
        </w:rPr>
        <w:t> </w:t>
      </w:r>
      <w:r>
        <w:rPr>
          <w:rFonts w:ascii="Calibri" w:hAnsi="Calibri" w:cs="Calibri" w:eastAsia="Calibri"/>
          <w:i/>
          <w:spacing w:val="-1"/>
          <w:sz w:val="27"/>
          <w:szCs w:val="27"/>
        </w:rPr>
        <w:t>R</w:t>
      </w:r>
      <w:r>
        <w:rPr>
          <w:rFonts w:ascii="Calibri" w:hAnsi="Calibri" w:cs="Calibri" w:eastAsia="Calibri"/>
          <w:i/>
          <w:spacing w:val="-2"/>
          <w:sz w:val="27"/>
          <w:szCs w:val="27"/>
        </w:rPr>
        <w:t>oa</w:t>
      </w:r>
      <w:r>
        <w:rPr>
          <w:rFonts w:ascii="Calibri" w:hAnsi="Calibri" w:cs="Calibri" w:eastAsia="Calibri"/>
          <w:i/>
          <w:spacing w:val="-1"/>
          <w:sz w:val="27"/>
          <w:szCs w:val="27"/>
        </w:rPr>
        <w:t>d</w:t>
      </w:r>
      <w:r>
        <w:rPr>
          <w:rFonts w:ascii="Calibri" w:hAnsi="Calibri" w:cs="Calibri" w:eastAsia="Calibri"/>
          <w:i/>
          <w:spacing w:val="10"/>
          <w:sz w:val="27"/>
          <w:szCs w:val="27"/>
        </w:rPr>
        <w:t> </w:t>
      </w:r>
      <w:r>
        <w:rPr>
          <w:rFonts w:ascii="Calibri" w:hAnsi="Calibri" w:cs="Calibri" w:eastAsia="Calibri"/>
          <w:i/>
          <w:spacing w:val="-2"/>
          <w:sz w:val="27"/>
          <w:szCs w:val="27"/>
        </w:rPr>
        <w:t>Ma</w:t>
      </w:r>
      <w:r>
        <w:rPr>
          <w:rFonts w:ascii="Calibri" w:hAnsi="Calibri" w:cs="Calibri" w:eastAsia="Calibri"/>
          <w:i/>
          <w:spacing w:val="-1"/>
          <w:sz w:val="27"/>
          <w:szCs w:val="27"/>
        </w:rPr>
        <w:t>p”</w:t>
      </w:r>
      <w:r>
        <w:rPr>
          <w:rFonts w:ascii="Calibri" w:hAnsi="Calibri" w:cs="Calibri" w:eastAsia="Calibri"/>
          <w:i/>
          <w:spacing w:val="-2"/>
          <w:sz w:val="27"/>
          <w:szCs w:val="27"/>
        </w:rPr>
        <w:t>.</w:t>
      </w:r>
      <w:r>
        <w:rPr>
          <w:rFonts w:ascii="Calibri" w:hAnsi="Calibri" w:cs="Calibri" w:eastAsia="Calibri"/>
          <w:sz w:val="27"/>
          <w:szCs w:val="27"/>
        </w:rPr>
      </w:r>
    </w:p>
    <w:p>
      <w:pPr>
        <w:pStyle w:val="BodyText"/>
        <w:numPr>
          <w:ilvl w:val="0"/>
          <w:numId w:val="7"/>
        </w:numPr>
        <w:tabs>
          <w:tab w:pos="861" w:val="left" w:leader="none"/>
        </w:tabs>
        <w:spacing w:line="248" w:lineRule="auto" w:before="0" w:after="0"/>
        <w:ind w:left="860" w:right="141" w:hanging="720"/>
        <w:jc w:val="both"/>
      </w:pPr>
      <w:r>
        <w:rPr>
          <w:spacing w:val="-2"/>
          <w:w w:val="90"/>
        </w:rPr>
        <w:t>The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12"/>
          <w:w w:val="90"/>
        </w:rPr>
        <w:t> </w:t>
      </w:r>
      <w:r>
        <w:rPr>
          <w:w w:val="90"/>
        </w:rPr>
        <w:t>shall</w:t>
      </w:r>
      <w:r>
        <w:rPr>
          <w:spacing w:val="-12"/>
          <w:w w:val="90"/>
        </w:rPr>
        <w:t> </w:t>
      </w:r>
      <w:r>
        <w:rPr>
          <w:w w:val="90"/>
        </w:rPr>
        <w:t>offer,</w:t>
      </w:r>
      <w:r>
        <w:rPr>
          <w:spacing w:val="-12"/>
          <w:w w:val="90"/>
        </w:rPr>
        <w:t> </w:t>
      </w:r>
      <w:r>
        <w:rPr>
          <w:w w:val="90"/>
        </w:rPr>
        <w:t>to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exten</w:t>
      </w:r>
      <w:r>
        <w:rPr>
          <w:spacing w:val="-1"/>
          <w:w w:val="90"/>
        </w:rPr>
        <w:t>t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appl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cable</w:t>
      </w:r>
      <w:r>
        <w:rPr>
          <w:spacing w:val="-12"/>
          <w:w w:val="90"/>
        </w:rPr>
        <w:t> </w:t>
      </w:r>
      <w:r>
        <w:rPr>
          <w:w w:val="90"/>
        </w:rPr>
        <w:t>and/or</w:t>
      </w:r>
      <w:r>
        <w:rPr>
          <w:spacing w:val="85"/>
          <w:w w:val="85"/>
        </w:rPr>
        <w:t> 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ecessary,</w:t>
      </w:r>
      <w:r>
        <w:rPr>
          <w:spacing w:val="5"/>
          <w:w w:val="90"/>
        </w:rPr>
        <w:t> </w:t>
      </w:r>
      <w:r>
        <w:rPr>
          <w:spacing w:val="-2"/>
          <w:w w:val="90"/>
        </w:rPr>
        <w:t>recomme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</w:t>
      </w:r>
      <w:r>
        <w:rPr>
          <w:spacing w:val="5"/>
          <w:w w:val="90"/>
        </w:rPr>
        <w:t> </w:t>
      </w:r>
      <w:r>
        <w:rPr>
          <w:w w:val="90"/>
        </w:rPr>
        <w:t>for</w:t>
      </w:r>
      <w:r>
        <w:rPr>
          <w:spacing w:val="7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mprovements</w:t>
      </w:r>
      <w:r>
        <w:rPr>
          <w:spacing w:val="5"/>
          <w:w w:val="90"/>
        </w:rPr>
        <w:t> </w:t>
      </w:r>
      <w:r>
        <w:rPr>
          <w:w w:val="90"/>
        </w:rPr>
        <w:t>He</w:t>
      </w:r>
      <w:r>
        <w:rPr>
          <w:spacing w:val="6"/>
          <w:w w:val="90"/>
        </w:rPr>
        <w:t> </w:t>
      </w:r>
      <w:r>
        <w:rPr>
          <w:w w:val="90"/>
        </w:rPr>
        <w:t>finds</w:t>
      </w:r>
      <w:r>
        <w:rPr>
          <w:spacing w:val="5"/>
          <w:w w:val="90"/>
        </w:rPr>
        <w:t> </w:t>
      </w:r>
      <w:r>
        <w:rPr>
          <w:w w:val="90"/>
        </w:rPr>
        <w:t>or</w:t>
      </w:r>
      <w:r>
        <w:rPr>
          <w:spacing w:val="6"/>
          <w:w w:val="90"/>
        </w:rPr>
        <w:t> </w:t>
      </w:r>
      <w:r>
        <w:rPr>
          <w:spacing w:val="-2"/>
          <w:w w:val="90"/>
        </w:rPr>
        <w:t>bel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eves</w:t>
      </w:r>
      <w:r>
        <w:rPr>
          <w:spacing w:val="7"/>
          <w:w w:val="90"/>
        </w:rPr>
        <w:t> </w:t>
      </w:r>
      <w:r>
        <w:rPr>
          <w:spacing w:val="-2"/>
          <w:w w:val="90"/>
        </w:rPr>
        <w:t>may</w:t>
      </w:r>
      <w:r>
        <w:rPr>
          <w:spacing w:val="60"/>
          <w:w w:val="82"/>
        </w:rPr>
        <w:t> </w:t>
      </w:r>
      <w:r>
        <w:rPr>
          <w:spacing w:val="-1"/>
          <w:w w:val="85"/>
        </w:rPr>
        <w:t>improve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5"/>
          <w:w w:val="85"/>
        </w:rPr>
        <w:t> </w:t>
      </w:r>
      <w:r>
        <w:rPr>
          <w:w w:val="85"/>
        </w:rPr>
        <w:t>sector's</w:t>
      </w:r>
      <w:r>
        <w:rPr>
          <w:spacing w:val="-16"/>
          <w:w w:val="85"/>
        </w:rPr>
        <w:t> </w:t>
      </w:r>
      <w:r>
        <w:rPr>
          <w:spacing w:val="-1"/>
          <w:w w:val="85"/>
        </w:rPr>
        <w:t>efficien</w:t>
      </w:r>
      <w:r>
        <w:rPr>
          <w:spacing w:val="-2"/>
          <w:w w:val="85"/>
        </w:rPr>
        <w:t>cy</w:t>
      </w:r>
      <w:r>
        <w:rPr>
          <w:spacing w:val="-15"/>
          <w:w w:val="85"/>
        </w:rPr>
        <w:t> </w:t>
      </w:r>
      <w:r>
        <w:rPr>
          <w:w w:val="85"/>
        </w:rPr>
        <w:t>or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4"/>
          <w:w w:val="85"/>
        </w:rPr>
        <w:t> </w:t>
      </w:r>
      <w:r>
        <w:rPr>
          <w:w w:val="85"/>
        </w:rPr>
        <w:t>effectiveness</w:t>
      </w:r>
      <w:r>
        <w:rPr>
          <w:spacing w:val="-17"/>
          <w:w w:val="85"/>
        </w:rPr>
        <w:t> </w:t>
      </w:r>
      <w:r>
        <w:rPr>
          <w:w w:val="85"/>
        </w:rPr>
        <w:t>of</w:t>
      </w:r>
      <w:r>
        <w:rPr>
          <w:spacing w:val="-16"/>
          <w:w w:val="85"/>
        </w:rPr>
        <w:t> </w:t>
      </w:r>
      <w:r>
        <w:rPr>
          <w:w w:val="85"/>
        </w:rPr>
        <w:t>Government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proced</w:t>
      </w:r>
      <w:r>
        <w:rPr>
          <w:spacing w:val="-2"/>
          <w:w w:val="85"/>
        </w:rPr>
        <w:t>ures</w:t>
      </w:r>
      <w:r>
        <w:rPr>
          <w:spacing w:val="58"/>
          <w:w w:val="83"/>
        </w:rPr>
        <w:t> </w:t>
      </w:r>
      <w:r>
        <w:rPr>
          <w:w w:val="95"/>
        </w:rPr>
        <w:t>for</w:t>
      </w:r>
      <w:r>
        <w:rPr>
          <w:spacing w:val="22"/>
          <w:w w:val="95"/>
        </w:rPr>
        <w:t> </w:t>
      </w:r>
      <w:r>
        <w:rPr>
          <w:spacing w:val="-2"/>
          <w:w w:val="95"/>
        </w:rPr>
        <w:t>managing</w:t>
      </w:r>
      <w:r>
        <w:rPr>
          <w:spacing w:val="23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24"/>
          <w:w w:val="95"/>
        </w:rPr>
        <w:t> </w:t>
      </w:r>
      <w:r>
        <w:rPr>
          <w:spacing w:val="-2"/>
          <w:w w:val="95"/>
        </w:rPr>
        <w:t>sector,</w:t>
      </w:r>
      <w:r>
        <w:rPr>
          <w:spacing w:val="23"/>
          <w:w w:val="95"/>
        </w:rPr>
        <w:t> </w:t>
      </w:r>
      <w:r>
        <w:rPr>
          <w:w w:val="95"/>
        </w:rPr>
        <w:t>or</w:t>
      </w:r>
      <w:r>
        <w:rPr>
          <w:spacing w:val="23"/>
          <w:w w:val="95"/>
        </w:rPr>
        <w:t> </w:t>
      </w:r>
      <w:r>
        <w:rPr>
          <w:spacing w:val="-2"/>
          <w:w w:val="95"/>
        </w:rPr>
        <w:t>any</w:t>
      </w:r>
      <w:r>
        <w:rPr>
          <w:spacing w:val="23"/>
          <w:w w:val="95"/>
        </w:rPr>
        <w:t> </w:t>
      </w:r>
      <w:r>
        <w:rPr>
          <w:w w:val="95"/>
        </w:rPr>
        <w:t>other</w:t>
      </w:r>
      <w:r>
        <w:rPr>
          <w:spacing w:val="22"/>
          <w:w w:val="95"/>
        </w:rPr>
        <w:t> </w:t>
      </w:r>
      <w:r>
        <w:rPr>
          <w:w w:val="95"/>
        </w:rPr>
        <w:t>such</w:t>
      </w:r>
      <w:r>
        <w:rPr>
          <w:spacing w:val="23"/>
          <w:w w:val="95"/>
        </w:rPr>
        <w:t> </w:t>
      </w:r>
      <w:r>
        <w:rPr>
          <w:spacing w:val="-2"/>
          <w:w w:val="95"/>
        </w:rPr>
        <w:t>matter</w:t>
      </w:r>
      <w:r>
        <w:rPr>
          <w:spacing w:val="22"/>
          <w:w w:val="95"/>
        </w:rPr>
        <w:t> </w:t>
      </w:r>
      <w:r>
        <w:rPr>
          <w:w w:val="95"/>
        </w:rPr>
        <w:t>the</w:t>
      </w:r>
      <w:r>
        <w:rPr>
          <w:spacing w:val="24"/>
          <w:w w:val="95"/>
        </w:rPr>
        <w:t> </w:t>
      </w:r>
      <w:r>
        <w:rPr>
          <w:spacing w:val="-2"/>
          <w:w w:val="95"/>
        </w:rPr>
        <w:t>Independent</w:t>
      </w:r>
      <w:r>
        <w:rPr>
          <w:spacing w:val="55"/>
          <w:w w:val="91"/>
        </w:rPr>
        <w:t> </w:t>
      </w:r>
      <w:r>
        <w:rPr>
          <w:spacing w:val="-2"/>
          <w:w w:val="85"/>
        </w:rPr>
        <w:t>Ad</w:t>
      </w:r>
      <w:r>
        <w:rPr>
          <w:spacing w:val="-1"/>
          <w:w w:val="85"/>
        </w:rPr>
        <w:t>minist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or</w:t>
      </w:r>
      <w:r>
        <w:rPr>
          <w:spacing w:val="-10"/>
          <w:w w:val="85"/>
        </w:rPr>
        <w:t> </w:t>
      </w:r>
      <w:r>
        <w:rPr>
          <w:w w:val="85"/>
        </w:rPr>
        <w:t>may</w:t>
      </w:r>
      <w:r>
        <w:rPr>
          <w:spacing w:val="-9"/>
          <w:w w:val="85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onsid</w:t>
      </w:r>
      <w:r>
        <w:rPr>
          <w:spacing w:val="-2"/>
          <w:w w:val="85"/>
        </w:rPr>
        <w:t>er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pertinen</w:t>
      </w:r>
      <w:r>
        <w:rPr>
          <w:spacing w:val="-2"/>
          <w:w w:val="85"/>
        </w:rPr>
        <w:t>t.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7"/>
        </w:numPr>
        <w:tabs>
          <w:tab w:pos="861" w:val="left" w:leader="none"/>
        </w:tabs>
        <w:spacing w:line="248" w:lineRule="auto" w:before="0" w:after="0"/>
        <w:ind w:left="860" w:right="137" w:hanging="720"/>
        <w:jc w:val="both"/>
      </w:pPr>
      <w:r>
        <w:rPr>
          <w:spacing w:val="-2"/>
          <w:w w:val="95"/>
        </w:rPr>
        <w:t>Upon</w:t>
      </w:r>
      <w:r>
        <w:rPr>
          <w:spacing w:val="47"/>
          <w:w w:val="95"/>
        </w:rPr>
        <w:t> </w:t>
      </w:r>
      <w:r>
        <w:rPr>
          <w:w w:val="95"/>
        </w:rPr>
        <w:t>approval</w:t>
      </w:r>
      <w:r>
        <w:rPr>
          <w:spacing w:val="44"/>
          <w:w w:val="95"/>
        </w:rPr>
        <w:t> </w:t>
      </w:r>
      <w:r>
        <w:rPr>
          <w:w w:val="95"/>
        </w:rPr>
        <w:t>of</w:t>
      </w:r>
      <w:r>
        <w:rPr>
          <w:spacing w:val="4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47"/>
          <w:w w:val="95"/>
        </w:rPr>
        <w:t> </w:t>
      </w:r>
      <w:r>
        <w:rPr>
          <w:spacing w:val="-2"/>
          <w:w w:val="95"/>
        </w:rPr>
        <w:t>Final</w:t>
      </w:r>
      <w:r>
        <w:rPr>
          <w:spacing w:val="45"/>
          <w:w w:val="95"/>
        </w:rPr>
        <w:t> </w:t>
      </w:r>
      <w:r>
        <w:rPr>
          <w:w w:val="95"/>
        </w:rPr>
        <w:t>Report</w:t>
      </w:r>
      <w:r>
        <w:rPr>
          <w:spacing w:val="47"/>
          <w:w w:val="95"/>
        </w:rPr>
        <w:t> </w:t>
      </w:r>
      <w:r>
        <w:rPr>
          <w:w w:val="95"/>
        </w:rPr>
        <w:t>by</w:t>
      </w:r>
      <w:r>
        <w:rPr>
          <w:spacing w:val="4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46"/>
          <w:w w:val="95"/>
        </w:rPr>
        <w:t> </w:t>
      </w:r>
      <w:r>
        <w:rPr>
          <w:spacing w:val="-2"/>
          <w:w w:val="95"/>
        </w:rPr>
        <w:t>NSWG,</w:t>
      </w:r>
      <w:r>
        <w:rPr>
          <w:spacing w:val="4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46"/>
          <w:w w:val="95"/>
        </w:rPr>
        <w:t> </w:t>
      </w:r>
      <w:r>
        <w:rPr>
          <w:spacing w:val="-2"/>
          <w:w w:val="95"/>
        </w:rPr>
        <w:t>Independent</w:t>
      </w:r>
      <w:r>
        <w:rPr>
          <w:spacing w:val="49"/>
          <w:w w:val="91"/>
        </w:rPr>
        <w:t> </w:t>
      </w: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strator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pr</w:t>
      </w:r>
      <w:r>
        <w:rPr>
          <w:spacing w:val="-1"/>
          <w:w w:val="90"/>
        </w:rPr>
        <w:t>int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tw</w:t>
      </w:r>
      <w:r>
        <w:rPr>
          <w:spacing w:val="-2"/>
          <w:w w:val="90"/>
        </w:rPr>
        <w:t>enty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(20)</w:t>
      </w:r>
      <w:r>
        <w:rPr>
          <w:spacing w:val="-36"/>
          <w:w w:val="90"/>
        </w:rPr>
        <w:t> </w:t>
      </w:r>
      <w:r>
        <w:rPr>
          <w:w w:val="90"/>
        </w:rPr>
        <w:t>copies</w:t>
      </w:r>
      <w:r>
        <w:rPr>
          <w:spacing w:val="-37"/>
          <w:w w:val="90"/>
        </w:rPr>
        <w:t> </w:t>
      </w:r>
      <w:r>
        <w:rPr>
          <w:w w:val="90"/>
        </w:rPr>
        <w:t>of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7"/>
          <w:w w:val="90"/>
        </w:rPr>
        <w:t> </w:t>
      </w:r>
      <w:r>
        <w:rPr>
          <w:w w:val="90"/>
        </w:rPr>
        <w:t>fi</w:t>
      </w:r>
      <w:r>
        <w:rPr>
          <w:spacing w:val="1"/>
          <w:w w:val="90"/>
        </w:rPr>
        <w:t>nal</w:t>
      </w:r>
      <w:r>
        <w:rPr>
          <w:spacing w:val="-36"/>
          <w:w w:val="90"/>
        </w:rPr>
        <w:t> </w:t>
      </w:r>
      <w:r>
        <w:rPr>
          <w:w w:val="90"/>
        </w:rPr>
        <w:t>report,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complete</w:t>
      </w:r>
      <w:r>
        <w:rPr>
          <w:spacing w:val="-37"/>
          <w:w w:val="90"/>
        </w:rPr>
        <w:t> </w:t>
      </w:r>
      <w:r>
        <w:rPr>
          <w:w w:val="90"/>
        </w:rPr>
        <w:t>and</w:t>
      </w:r>
      <w:r>
        <w:rPr>
          <w:spacing w:val="73"/>
          <w:w w:val="85"/>
        </w:rPr>
        <w:t> </w:t>
      </w:r>
      <w:r>
        <w:rPr>
          <w:spacing w:val="-1"/>
          <w:w w:val="85"/>
        </w:rPr>
        <w:t>submit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und</w:t>
      </w:r>
      <w:r>
        <w:rPr>
          <w:spacing w:val="-2"/>
          <w:w w:val="85"/>
        </w:rPr>
        <w:t>er</w:t>
      </w:r>
      <w:r>
        <w:rPr>
          <w:spacing w:val="-1"/>
          <w:w w:val="85"/>
        </w:rPr>
        <w:t>listed</w:t>
      </w:r>
      <w:r>
        <w:rPr>
          <w:spacing w:val="-5"/>
          <w:w w:val="85"/>
        </w:rPr>
        <w:t> </w:t>
      </w:r>
      <w:r>
        <w:rPr>
          <w:w w:val="85"/>
        </w:rPr>
        <w:t>templates.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8"/>
        </w:numPr>
        <w:tabs>
          <w:tab w:pos="415" w:val="left" w:leader="none"/>
        </w:tabs>
        <w:spacing w:line="240" w:lineRule="auto" w:before="0" w:after="0"/>
        <w:ind w:left="414" w:right="0" w:hanging="274"/>
        <w:jc w:val="left"/>
      </w:pPr>
      <w:r>
        <w:rPr>
          <w:spacing w:val="-1"/>
          <w:w w:val="80"/>
        </w:rPr>
        <w:t>Transparency</w:t>
      </w:r>
      <w:r>
        <w:rPr>
          <w:w w:val="80"/>
        </w:rPr>
        <w:t> </w:t>
      </w:r>
      <w:r>
        <w:rPr>
          <w:spacing w:val="7"/>
          <w:w w:val="80"/>
        </w:rPr>
        <w:t> </w:t>
      </w:r>
      <w:r>
        <w:rPr>
          <w:spacing w:val="-1"/>
          <w:w w:val="80"/>
        </w:rPr>
        <w:t>Template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0"/>
          <w:numId w:val="8"/>
        </w:numPr>
        <w:tabs>
          <w:tab w:pos="427" w:val="left" w:leader="none"/>
        </w:tabs>
        <w:spacing w:line="240" w:lineRule="auto" w:before="0" w:after="0"/>
        <w:ind w:left="426" w:right="0" w:hanging="286"/>
        <w:jc w:val="left"/>
      </w:pPr>
      <w:r>
        <w:rPr>
          <w:spacing w:val="-1"/>
          <w:w w:val="80"/>
        </w:rPr>
        <w:t>Summary</w:t>
      </w:r>
      <w:r>
        <w:rPr>
          <w:spacing w:val="26"/>
          <w:w w:val="80"/>
        </w:rPr>
        <w:t> </w:t>
      </w:r>
      <w:r>
        <w:rPr>
          <w:spacing w:val="-1"/>
          <w:w w:val="80"/>
        </w:rPr>
        <w:t>Data</w:t>
      </w:r>
      <w:r>
        <w:rPr>
          <w:spacing w:val="22"/>
          <w:w w:val="80"/>
        </w:rPr>
        <w:t> </w:t>
      </w:r>
      <w:r>
        <w:rPr>
          <w:spacing w:val="-1"/>
          <w:w w:val="80"/>
        </w:rPr>
        <w:t>Templat</w:t>
      </w:r>
      <w:r>
        <w:rPr>
          <w:spacing w:val="-2"/>
          <w:w w:val="80"/>
        </w:rPr>
        <w:t>e.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6"/>
          <w:szCs w:val="26"/>
        </w:rPr>
      </w:pPr>
    </w:p>
    <w:p>
      <w:pPr>
        <w:spacing w:line="240" w:lineRule="auto" w:before="6"/>
        <w:rPr>
          <w:rFonts w:ascii="Verdana" w:hAnsi="Verdana" w:cs="Verdana" w:eastAsia="Verdana"/>
          <w:sz w:val="19"/>
          <w:szCs w:val="19"/>
        </w:rPr>
      </w:pPr>
    </w:p>
    <w:p>
      <w:pPr>
        <w:pStyle w:val="Heading2"/>
        <w:numPr>
          <w:ilvl w:val="0"/>
          <w:numId w:val="9"/>
        </w:numPr>
        <w:tabs>
          <w:tab w:pos="391" w:val="left" w:leader="none"/>
        </w:tabs>
        <w:spacing w:line="240" w:lineRule="auto" w:before="0" w:after="0"/>
        <w:ind w:left="1580" w:right="0" w:hanging="1440"/>
        <w:jc w:val="left"/>
        <w:rPr>
          <w:b w:val="0"/>
          <w:bCs w:val="0"/>
        </w:rPr>
      </w:pPr>
      <w:r>
        <w:rPr>
          <w:w w:val="70"/>
        </w:rPr>
        <w:t>SERVICES,</w:t>
      </w:r>
      <w:r>
        <w:rPr>
          <w:spacing w:val="22"/>
          <w:w w:val="70"/>
        </w:rPr>
        <w:t> </w:t>
      </w:r>
      <w:r>
        <w:rPr>
          <w:w w:val="70"/>
        </w:rPr>
        <w:t>TASKS</w:t>
      </w:r>
      <w:r>
        <w:rPr>
          <w:spacing w:val="26"/>
          <w:w w:val="70"/>
        </w:rPr>
        <w:t> </w:t>
      </w:r>
      <w:r>
        <w:rPr>
          <w:w w:val="70"/>
        </w:rPr>
        <w:t>AND</w:t>
      </w:r>
      <w:r>
        <w:rPr>
          <w:spacing w:val="25"/>
          <w:w w:val="70"/>
        </w:rPr>
        <w:t> </w:t>
      </w:r>
      <w:r>
        <w:rPr>
          <w:w w:val="70"/>
        </w:rPr>
        <w:t>EXPECTED</w:t>
      </w:r>
      <w:r>
        <w:rPr>
          <w:spacing w:val="24"/>
          <w:w w:val="70"/>
        </w:rPr>
        <w:t> </w:t>
      </w:r>
      <w:r>
        <w:rPr>
          <w:w w:val="70"/>
        </w:rPr>
        <w:t>DELIVERABLES</w:t>
      </w:r>
      <w:r>
        <w:rPr>
          <w:b w:val="0"/>
        </w:rPr>
      </w:r>
    </w:p>
    <w:p>
      <w:pPr>
        <w:spacing w:line="240" w:lineRule="auto" w:before="1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pStyle w:val="BodyText"/>
        <w:spacing w:line="247" w:lineRule="auto"/>
        <w:ind w:left="140" w:right="146" w:firstLine="0"/>
        <w:jc w:val="both"/>
      </w:pPr>
      <w:r>
        <w:rPr>
          <w:spacing w:val="-2"/>
          <w:w w:val="90"/>
        </w:rPr>
        <w:t>The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IA's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act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vit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</w:t>
      </w:r>
      <w:r>
        <w:rPr>
          <w:spacing w:val="-19"/>
          <w:w w:val="90"/>
        </w:rPr>
        <w:t> </w:t>
      </w:r>
      <w:r>
        <w:rPr>
          <w:spacing w:val="-1"/>
          <w:w w:val="90"/>
        </w:rPr>
        <w:t>wi</w:t>
      </w:r>
      <w:r>
        <w:rPr>
          <w:spacing w:val="-2"/>
          <w:w w:val="90"/>
        </w:rPr>
        <w:t>ll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21"/>
          <w:w w:val="90"/>
        </w:rPr>
        <w:t> </w:t>
      </w:r>
      <w:r>
        <w:rPr>
          <w:w w:val="90"/>
        </w:rPr>
        <w:t>structured</w:t>
      </w:r>
      <w:r>
        <w:rPr>
          <w:spacing w:val="-19"/>
          <w:w w:val="90"/>
        </w:rPr>
        <w:t> </w:t>
      </w:r>
      <w:r>
        <w:rPr>
          <w:spacing w:val="-1"/>
          <w:w w:val="90"/>
        </w:rPr>
        <w:t>into</w:t>
      </w:r>
      <w:r>
        <w:rPr>
          <w:spacing w:val="-21"/>
          <w:w w:val="90"/>
        </w:rPr>
        <w:t> </w:t>
      </w:r>
      <w:r>
        <w:rPr>
          <w:w w:val="90"/>
        </w:rPr>
        <w:t>six</w:t>
      </w:r>
      <w:r>
        <w:rPr>
          <w:spacing w:val="-21"/>
          <w:w w:val="90"/>
        </w:rPr>
        <w:t> </w:t>
      </w:r>
      <w:r>
        <w:rPr>
          <w:w w:val="90"/>
        </w:rPr>
        <w:t>(6)</w:t>
      </w:r>
      <w:r>
        <w:rPr>
          <w:spacing w:val="-20"/>
          <w:w w:val="90"/>
        </w:rPr>
        <w:t> </w:t>
      </w:r>
      <w:r>
        <w:rPr>
          <w:w w:val="90"/>
        </w:rPr>
        <w:t>conceptual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phases,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dep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cted</w:t>
      </w:r>
      <w:r>
        <w:rPr>
          <w:spacing w:val="-20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63"/>
          <w:w w:val="88"/>
        </w:rPr>
        <w:t> </w:t>
      </w:r>
      <w:r>
        <w:rPr>
          <w:spacing w:val="-1"/>
          <w:w w:val="90"/>
        </w:rPr>
        <w:t>fig</w:t>
      </w:r>
      <w:r>
        <w:rPr>
          <w:spacing w:val="-2"/>
          <w:w w:val="90"/>
        </w:rPr>
        <w:t>ure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1.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These</w:t>
      </w:r>
      <w:r>
        <w:rPr>
          <w:spacing w:val="-34"/>
          <w:w w:val="90"/>
        </w:rPr>
        <w:t> </w:t>
      </w:r>
      <w:r>
        <w:rPr>
          <w:w w:val="90"/>
        </w:rPr>
        <w:t>phases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may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exh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b</w:t>
      </w:r>
      <w:r>
        <w:rPr>
          <w:spacing w:val="-1"/>
          <w:w w:val="90"/>
        </w:rPr>
        <w:t>it</w:t>
      </w:r>
      <w:r>
        <w:rPr>
          <w:spacing w:val="-36"/>
          <w:w w:val="90"/>
        </w:rPr>
        <w:t> </w:t>
      </w:r>
      <w:r>
        <w:rPr>
          <w:w w:val="90"/>
        </w:rPr>
        <w:t>overlap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5"/>
          <w:w w:val="90"/>
        </w:rPr>
        <w:t> </w:t>
      </w:r>
      <w:r>
        <w:rPr>
          <w:w w:val="90"/>
        </w:rPr>
        <w:t>potential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it</w:t>
      </w:r>
      <w:r>
        <w:rPr>
          <w:spacing w:val="-2"/>
          <w:w w:val="90"/>
        </w:rPr>
        <w:t>era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s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1"/>
          <w:w w:val="90"/>
        </w:rPr>
        <w:t>tw</w:t>
      </w:r>
      <w:r>
        <w:rPr>
          <w:spacing w:val="-2"/>
          <w:w w:val="90"/>
        </w:rPr>
        <w:t>een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em.</w:t>
      </w:r>
      <w:r>
        <w:rPr>
          <w:spacing w:val="60"/>
          <w:w w:val="76"/>
        </w:rPr>
        <w:t> </w:t>
      </w:r>
      <w:r>
        <w:rPr>
          <w:spacing w:val="-2"/>
          <w:w w:val="90"/>
        </w:rPr>
        <w:t>The</w:t>
      </w:r>
      <w:r>
        <w:rPr>
          <w:spacing w:val="-49"/>
          <w:w w:val="90"/>
        </w:rPr>
        <w:t> </w:t>
      </w:r>
      <w:r>
        <w:rPr>
          <w:w w:val="90"/>
        </w:rPr>
        <w:t>specific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resp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b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iti</w:t>
      </w:r>
      <w:r>
        <w:rPr>
          <w:spacing w:val="-2"/>
          <w:w w:val="90"/>
        </w:rPr>
        <w:t>es</w:t>
      </w:r>
      <w:r>
        <w:rPr>
          <w:spacing w:val="-48"/>
          <w:w w:val="90"/>
        </w:rPr>
        <w:t> </w:t>
      </w:r>
      <w:r>
        <w:rPr>
          <w:w w:val="90"/>
        </w:rPr>
        <w:t>of</w:t>
      </w:r>
      <w:r>
        <w:rPr>
          <w:spacing w:val="-48"/>
          <w:w w:val="90"/>
        </w:rPr>
        <w:t> </w:t>
      </w:r>
      <w:r>
        <w:rPr>
          <w:w w:val="90"/>
        </w:rPr>
        <w:t>the</w:t>
      </w:r>
      <w:r>
        <w:rPr>
          <w:spacing w:val="-48"/>
          <w:w w:val="90"/>
        </w:rPr>
        <w:t> </w:t>
      </w:r>
      <w:r>
        <w:rPr>
          <w:w w:val="90"/>
        </w:rPr>
        <w:t>IA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during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each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phase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deta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led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fo</w:t>
      </w:r>
      <w:r>
        <w:rPr>
          <w:spacing w:val="-2"/>
          <w:w w:val="90"/>
        </w:rPr>
        <w:t>ll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ws:</w:t>
      </w:r>
      <w:r>
        <w:rPr/>
      </w:r>
    </w:p>
    <w:p>
      <w:pPr>
        <w:spacing w:after="0" w:line="247" w:lineRule="auto"/>
        <w:jc w:val="both"/>
        <w:sectPr>
          <w:footerReference w:type="default" r:id="rId12"/>
          <w:pgSz w:w="12240" w:h="15840"/>
          <w:pgMar w:footer="1065" w:header="0" w:top="1420" w:bottom="1260" w:left="1300" w:right="1300"/>
          <w:pgNumType w:start="11"/>
        </w:sectPr>
      </w:pPr>
    </w:p>
    <w:p>
      <w:pPr>
        <w:pStyle w:val="BodyText"/>
        <w:spacing w:line="240" w:lineRule="auto" w:before="20"/>
        <w:ind w:left="140" w:right="0" w:firstLine="0"/>
        <w:jc w:val="left"/>
      </w:pPr>
      <w:r>
        <w:rPr>
          <w:w w:val="85"/>
        </w:rPr>
        <w:t>Figure</w:t>
      </w:r>
      <w:r>
        <w:rPr>
          <w:spacing w:val="-16"/>
          <w:w w:val="85"/>
        </w:rPr>
        <w:t> </w:t>
      </w:r>
      <w:r>
        <w:rPr>
          <w:w w:val="85"/>
        </w:rPr>
        <w:t>1</w:t>
      </w:r>
      <w:r>
        <w:rPr>
          <w:spacing w:val="-14"/>
          <w:w w:val="85"/>
        </w:rPr>
        <w:t> </w:t>
      </w:r>
      <w:r>
        <w:rPr>
          <w:rFonts w:ascii="Calibri" w:hAnsi="Calibri" w:cs="Calibri" w:eastAsia="Calibri"/>
          <w:w w:val="85"/>
        </w:rPr>
        <w:t>–</w:t>
      </w:r>
      <w:r>
        <w:rPr>
          <w:rFonts w:ascii="Calibri" w:hAnsi="Calibri" w:cs="Calibri" w:eastAsia="Calibri"/>
          <w:spacing w:val="11"/>
          <w:w w:val="85"/>
        </w:rPr>
        <w:t> </w:t>
      </w:r>
      <w:r>
        <w:rPr>
          <w:w w:val="85"/>
        </w:rPr>
        <w:t>Overview</w:t>
      </w:r>
      <w:r>
        <w:rPr>
          <w:spacing w:val="-16"/>
          <w:w w:val="85"/>
        </w:rPr>
        <w:t> </w:t>
      </w:r>
      <w:r>
        <w:rPr>
          <w:w w:val="85"/>
        </w:rPr>
        <w:t>of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3"/>
          <w:w w:val="85"/>
        </w:rPr>
        <w:t> </w:t>
      </w:r>
      <w:r>
        <w:rPr>
          <w:spacing w:val="-2"/>
          <w:w w:val="85"/>
        </w:rPr>
        <w:t>EITI</w:t>
      </w:r>
      <w:r>
        <w:rPr>
          <w:spacing w:val="-14"/>
          <w:w w:val="85"/>
        </w:rPr>
        <w:t> </w:t>
      </w:r>
      <w:r>
        <w:rPr>
          <w:w w:val="85"/>
        </w:rPr>
        <w:t>Reporting</w:t>
      </w:r>
      <w:r>
        <w:rPr>
          <w:spacing w:val="-15"/>
          <w:w w:val="85"/>
        </w:rPr>
        <w:t> </w:t>
      </w:r>
      <w:r>
        <w:rPr>
          <w:w w:val="85"/>
        </w:rPr>
        <w:t>process</w:t>
      </w:r>
      <w:r>
        <w:rPr>
          <w:spacing w:val="-13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nd</w:t>
      </w:r>
      <w:r>
        <w:rPr>
          <w:spacing w:val="-14"/>
          <w:w w:val="85"/>
        </w:rPr>
        <w:t> </w:t>
      </w:r>
      <w:r>
        <w:rPr>
          <w:w w:val="85"/>
        </w:rPr>
        <w:t>deliverables</w:t>
      </w:r>
      <w:r>
        <w:rPr/>
      </w:r>
    </w:p>
    <w:p>
      <w:pPr>
        <w:spacing w:line="240" w:lineRule="auto" w:before="5"/>
        <w:rPr>
          <w:rFonts w:ascii="Verdana" w:hAnsi="Verdana" w:cs="Verdana" w:eastAsia="Verdana"/>
          <w:sz w:val="19"/>
          <w:szCs w:val="19"/>
        </w:rPr>
      </w:pPr>
    </w:p>
    <w:p>
      <w:pPr>
        <w:spacing w:line="200" w:lineRule="atLeast"/>
        <w:ind w:left="140" w:right="0" w:firstLine="0"/>
        <w:rPr>
          <w:rFonts w:ascii="Verdana" w:hAnsi="Verdana" w:cs="Verdana" w:eastAsia="Verdana"/>
          <w:sz w:val="20"/>
          <w:szCs w:val="20"/>
        </w:rPr>
      </w:pPr>
      <w:r>
        <w:rPr>
          <w:rFonts w:ascii="Verdana" w:hAnsi="Verdana" w:cs="Verdana" w:eastAsia="Verdana"/>
          <w:sz w:val="20"/>
          <w:szCs w:val="20"/>
        </w:rPr>
        <w:drawing>
          <wp:inline distT="0" distB="0" distL="0" distR="0">
            <wp:extent cx="6107529" cy="5402961"/>
            <wp:effectExtent l="0" t="0" r="0" b="0"/>
            <wp:docPr id="1" name="image4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7529" cy="5402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 w:cs="Verdana" w:eastAsia="Verdana"/>
          <w:sz w:val="20"/>
          <w:szCs w:val="20"/>
        </w:rPr>
      </w:r>
    </w:p>
    <w:p>
      <w:pPr>
        <w:pStyle w:val="Heading2"/>
        <w:spacing w:line="240" w:lineRule="auto" w:before="168"/>
        <w:ind w:right="0"/>
        <w:jc w:val="left"/>
        <w:rPr>
          <w:b w:val="0"/>
          <w:bCs w:val="0"/>
        </w:rPr>
      </w:pPr>
      <w:r>
        <w:rPr>
          <w:w w:val="72"/>
        </w:rPr>
      </w:r>
      <w:r>
        <w:rPr>
          <w:w w:val="80"/>
          <w:u w:val="single" w:color="000000"/>
        </w:rPr>
        <w:t>Phase</w:t>
      </w:r>
      <w:r>
        <w:rPr>
          <w:spacing w:val="-33"/>
          <w:w w:val="80"/>
          <w:u w:val="single" w:color="000000"/>
        </w:rPr>
        <w:t> </w:t>
      </w:r>
      <w:r>
        <w:rPr>
          <w:w w:val="80"/>
          <w:u w:val="single" w:color="000000"/>
        </w:rPr>
        <w:t>0</w:t>
      </w:r>
      <w:r>
        <w:rPr>
          <w:spacing w:val="-32"/>
          <w:w w:val="80"/>
          <w:u w:val="single" w:color="000000"/>
        </w:rPr>
        <w:t> </w:t>
      </w:r>
      <w:r>
        <w:rPr>
          <w:w w:val="80"/>
          <w:u w:val="single" w:color="000000"/>
        </w:rPr>
        <w:t>-</w:t>
      </w:r>
      <w:r>
        <w:rPr>
          <w:spacing w:val="-32"/>
          <w:w w:val="80"/>
          <w:u w:val="single" w:color="000000"/>
        </w:rPr>
        <w:t> </w:t>
      </w:r>
      <w:r>
        <w:rPr>
          <w:w w:val="80"/>
          <w:u w:val="single" w:color="000000"/>
        </w:rPr>
        <w:t>Scoping</w:t>
      </w:r>
      <w:r>
        <w:rPr>
          <w:spacing w:val="-33"/>
          <w:w w:val="80"/>
          <w:u w:val="single" w:color="000000"/>
        </w:rPr>
        <w:t> </w:t>
      </w:r>
      <w:r>
        <w:rPr>
          <w:spacing w:val="-2"/>
          <w:w w:val="80"/>
          <w:u w:val="single" w:color="000000"/>
        </w:rPr>
        <w:t>and</w:t>
      </w:r>
      <w:r>
        <w:rPr>
          <w:spacing w:val="-32"/>
          <w:w w:val="80"/>
          <w:u w:val="single" w:color="000000"/>
        </w:rPr>
        <w:t> </w:t>
      </w:r>
      <w:r>
        <w:rPr>
          <w:w w:val="80"/>
          <w:u w:val="single" w:color="000000"/>
        </w:rPr>
        <w:t>Scoping</w:t>
      </w:r>
      <w:r>
        <w:rPr>
          <w:spacing w:val="-32"/>
          <w:w w:val="80"/>
          <w:u w:val="single" w:color="000000"/>
        </w:rPr>
        <w:t> </w:t>
      </w:r>
      <w:r>
        <w:rPr>
          <w:spacing w:val="-2"/>
          <w:w w:val="80"/>
          <w:u w:val="single" w:color="000000"/>
        </w:rPr>
        <w:t>Study</w:t>
      </w:r>
      <w:r>
        <w:rPr>
          <w:spacing w:val="-1"/>
          <w:w w:val="74"/>
        </w:rPr>
      </w:r>
      <w:r>
        <w:rPr>
          <w:b w:val="0"/>
        </w:rPr>
      </w:r>
    </w:p>
    <w:p>
      <w:pPr>
        <w:spacing w:line="240" w:lineRule="auto" w:before="12"/>
        <w:rPr>
          <w:rFonts w:ascii="Verdana" w:hAnsi="Verdana" w:cs="Verdana" w:eastAsia="Verdana"/>
          <w:b/>
          <w:bCs/>
          <w:sz w:val="16"/>
          <w:szCs w:val="16"/>
        </w:rPr>
      </w:pPr>
    </w:p>
    <w:p>
      <w:pPr>
        <w:pStyle w:val="BodyText"/>
        <w:spacing w:line="286" w:lineRule="auto" w:before="46"/>
        <w:ind w:left="140" w:right="385" w:firstLine="0"/>
        <w:jc w:val="both"/>
      </w:pPr>
      <w:r>
        <w:rPr>
          <w:w w:val="82"/>
        </w:rPr>
      </w:r>
      <w:r>
        <w:rPr>
          <w:spacing w:val="-2"/>
          <w:w w:val="90"/>
          <w:u w:val="single" w:color="000000"/>
        </w:rPr>
        <w:t>Object</w:t>
      </w:r>
      <w:r>
        <w:rPr>
          <w:spacing w:val="-1"/>
          <w:w w:val="90"/>
          <w:u w:val="single" w:color="000000"/>
        </w:rPr>
        <w:t>i</w:t>
      </w:r>
      <w:r>
        <w:rPr>
          <w:spacing w:val="-2"/>
          <w:w w:val="90"/>
          <w:u w:val="single" w:color="000000"/>
        </w:rPr>
        <w:t>ve:</w:t>
      </w:r>
      <w:r>
        <w:rPr>
          <w:spacing w:val="-42"/>
          <w:w w:val="90"/>
          <w:u w:val="single" w:color="000000"/>
        </w:rPr>
        <w:t> </w:t>
      </w:r>
      <w:r>
        <w:rPr>
          <w:spacing w:val="-42"/>
          <w:w w:val="90"/>
        </w:rPr>
      </w:r>
      <w:r>
        <w:rPr>
          <w:w w:val="90"/>
        </w:rPr>
        <w:t>Scoping</w:t>
      </w:r>
      <w:r>
        <w:rPr>
          <w:spacing w:val="-43"/>
          <w:w w:val="90"/>
        </w:rPr>
        <w:t> </w:t>
      </w:r>
      <w:r>
        <w:rPr>
          <w:w w:val="90"/>
        </w:rPr>
        <w:t>work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aims</w:t>
      </w:r>
      <w:r>
        <w:rPr>
          <w:spacing w:val="-43"/>
          <w:w w:val="90"/>
        </w:rPr>
        <w:t> </w:t>
      </w:r>
      <w:r>
        <w:rPr>
          <w:w w:val="90"/>
        </w:rPr>
        <w:t>to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den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fy</w:t>
      </w:r>
      <w:r>
        <w:rPr>
          <w:spacing w:val="-42"/>
          <w:w w:val="90"/>
        </w:rPr>
        <w:t> </w:t>
      </w:r>
      <w:r>
        <w:rPr>
          <w:spacing w:val="-1"/>
          <w:w w:val="90"/>
        </w:rPr>
        <w:t>w</w:t>
      </w:r>
      <w:r>
        <w:rPr>
          <w:spacing w:val="-2"/>
          <w:w w:val="90"/>
        </w:rPr>
        <w:t>hat</w:t>
      </w:r>
      <w:r>
        <w:rPr>
          <w:spacing w:val="-4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2"/>
          <w:w w:val="90"/>
        </w:rPr>
        <w:t> </w:t>
      </w:r>
      <w:r>
        <w:rPr>
          <w:w w:val="90"/>
        </w:rPr>
        <w:t>EITI</w:t>
      </w:r>
      <w:r>
        <w:rPr>
          <w:spacing w:val="-42"/>
          <w:w w:val="90"/>
        </w:rPr>
        <w:t> </w:t>
      </w:r>
      <w:r>
        <w:rPr>
          <w:w w:val="90"/>
        </w:rPr>
        <w:t>Report</w:t>
      </w:r>
      <w:r>
        <w:rPr>
          <w:spacing w:val="-43"/>
          <w:w w:val="90"/>
        </w:rPr>
        <w:t> </w:t>
      </w:r>
      <w:r>
        <w:rPr>
          <w:w w:val="90"/>
        </w:rPr>
        <w:t>should</w:t>
      </w:r>
      <w:r>
        <w:rPr>
          <w:spacing w:val="-42"/>
          <w:w w:val="90"/>
        </w:rPr>
        <w:t> </w:t>
      </w:r>
      <w:r>
        <w:rPr>
          <w:w w:val="90"/>
        </w:rPr>
        <w:t>cover</w:t>
      </w:r>
      <w:r>
        <w:rPr>
          <w:spacing w:val="-43"/>
          <w:w w:val="90"/>
        </w:rPr>
        <w:t> </w:t>
      </w:r>
      <w:r>
        <w:rPr>
          <w:w w:val="90"/>
        </w:rPr>
        <w:t>to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meet</w:t>
      </w:r>
      <w:r>
        <w:rPr>
          <w:spacing w:val="46"/>
          <w:w w:val="87"/>
        </w:rPr>
        <w:t> </w:t>
      </w:r>
      <w:r>
        <w:rPr>
          <w:spacing w:val="-2"/>
          <w:w w:val="95"/>
        </w:rPr>
        <w:t>the</w:t>
      </w:r>
      <w:r>
        <w:rPr>
          <w:spacing w:val="-41"/>
          <w:w w:val="95"/>
        </w:rPr>
        <w:t> </w:t>
      </w:r>
      <w:r>
        <w:rPr>
          <w:w w:val="95"/>
        </w:rPr>
        <w:t>EITI</w:t>
      </w:r>
      <w:r>
        <w:rPr>
          <w:spacing w:val="-41"/>
          <w:w w:val="95"/>
        </w:rPr>
        <w:t> </w:t>
      </w:r>
      <w:r>
        <w:rPr>
          <w:w w:val="95"/>
        </w:rPr>
        <w:t>Standard</w:t>
      </w:r>
      <w:r>
        <w:rPr>
          <w:spacing w:val="-41"/>
          <w:w w:val="95"/>
        </w:rPr>
        <w:t> </w:t>
      </w:r>
      <w:r>
        <w:rPr>
          <w:w w:val="95"/>
        </w:rPr>
        <w:t>requirements.</w:t>
      </w:r>
      <w:r>
        <w:rPr>
          <w:spacing w:val="-42"/>
          <w:w w:val="95"/>
        </w:rPr>
        <w:t> </w:t>
      </w:r>
      <w:r>
        <w:rPr>
          <w:w w:val="95"/>
        </w:rPr>
        <w:t>Scoping</w:t>
      </w:r>
      <w:r>
        <w:rPr>
          <w:spacing w:val="-41"/>
          <w:w w:val="95"/>
        </w:rPr>
        <w:t> </w:t>
      </w:r>
      <w:r>
        <w:rPr>
          <w:w w:val="95"/>
        </w:rPr>
        <w:t>sets</w:t>
      </w:r>
      <w:r>
        <w:rPr>
          <w:spacing w:val="-41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1"/>
          <w:w w:val="95"/>
        </w:rPr>
        <w:t> </w:t>
      </w:r>
      <w:r>
        <w:rPr>
          <w:spacing w:val="-2"/>
          <w:w w:val="95"/>
        </w:rPr>
        <w:t>basis</w:t>
      </w:r>
      <w:r>
        <w:rPr>
          <w:spacing w:val="-41"/>
          <w:w w:val="95"/>
        </w:rPr>
        <w:t> </w:t>
      </w:r>
      <w:r>
        <w:rPr>
          <w:w w:val="95"/>
        </w:rPr>
        <w:t>for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producing</w:t>
      </w:r>
      <w:r>
        <w:rPr>
          <w:spacing w:val="-41"/>
          <w:w w:val="95"/>
        </w:rPr>
        <w:t> </w:t>
      </w:r>
      <w:r>
        <w:rPr>
          <w:w w:val="95"/>
        </w:rPr>
        <w:t>a</w:t>
      </w:r>
      <w:r>
        <w:rPr>
          <w:spacing w:val="-41"/>
          <w:w w:val="95"/>
        </w:rPr>
        <w:t> </w:t>
      </w:r>
      <w:r>
        <w:rPr>
          <w:spacing w:val="-2"/>
          <w:w w:val="95"/>
        </w:rPr>
        <w:t>timely,</w:t>
      </w:r>
      <w:r>
        <w:rPr>
          <w:spacing w:val="43"/>
          <w:w w:val="57"/>
        </w:rPr>
        <w:t> </w:t>
      </w:r>
      <w:r>
        <w:rPr>
          <w:spacing w:val="-1"/>
          <w:w w:val="85"/>
        </w:rPr>
        <w:t>comprehensi</w:t>
      </w:r>
      <w:r>
        <w:rPr>
          <w:spacing w:val="-2"/>
          <w:w w:val="85"/>
        </w:rPr>
        <w:t>ve,</w:t>
      </w:r>
      <w:r>
        <w:rPr>
          <w:spacing w:val="-39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eli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bl</w:t>
      </w:r>
      <w:r>
        <w:rPr>
          <w:spacing w:val="-2"/>
          <w:w w:val="85"/>
        </w:rPr>
        <w:t>e,</w:t>
      </w:r>
      <w:r>
        <w:rPr>
          <w:spacing w:val="-39"/>
          <w:w w:val="85"/>
        </w:rPr>
        <w:t> </w:t>
      </w:r>
      <w:r>
        <w:rPr>
          <w:w w:val="85"/>
        </w:rPr>
        <w:t>and</w:t>
      </w:r>
      <w:r>
        <w:rPr>
          <w:spacing w:val="-40"/>
          <w:w w:val="85"/>
        </w:rPr>
        <w:t> </w:t>
      </w:r>
      <w:r>
        <w:rPr>
          <w:spacing w:val="-1"/>
          <w:w w:val="85"/>
        </w:rPr>
        <w:t>understand</w:t>
      </w:r>
      <w:r>
        <w:rPr>
          <w:spacing w:val="-2"/>
          <w:w w:val="85"/>
        </w:rPr>
        <w:t>abl</w:t>
      </w:r>
      <w:r>
        <w:rPr>
          <w:spacing w:val="-1"/>
          <w:w w:val="85"/>
        </w:rPr>
        <w:t>e</w:t>
      </w:r>
      <w:r>
        <w:rPr>
          <w:spacing w:val="-39"/>
          <w:w w:val="85"/>
        </w:rPr>
        <w:t> </w:t>
      </w:r>
      <w:r>
        <w:rPr>
          <w:spacing w:val="-2"/>
          <w:w w:val="85"/>
        </w:rPr>
        <w:t>EITI</w:t>
      </w:r>
      <w:r>
        <w:rPr>
          <w:spacing w:val="-39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epo</w:t>
      </w:r>
      <w:r>
        <w:rPr>
          <w:spacing w:val="-2"/>
          <w:w w:val="85"/>
        </w:rPr>
        <w:t>rt.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spacing w:line="285" w:lineRule="auto"/>
        <w:ind w:left="140" w:right="381" w:firstLine="0"/>
        <w:jc w:val="both"/>
      </w:pPr>
      <w:r>
        <w:rPr>
          <w:w w:val="90"/>
        </w:rPr>
        <w:t>It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volves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look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35"/>
          <w:w w:val="90"/>
        </w:rPr>
        <w:t> </w:t>
      </w:r>
      <w:r>
        <w:rPr>
          <w:w w:val="90"/>
        </w:rPr>
        <w:t>at</w:t>
      </w:r>
      <w:r>
        <w:rPr>
          <w:spacing w:val="-33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ssues</w:t>
      </w:r>
      <w:r>
        <w:rPr>
          <w:spacing w:val="-35"/>
          <w:w w:val="90"/>
        </w:rPr>
        <w:t> </w:t>
      </w:r>
      <w:r>
        <w:rPr>
          <w:w w:val="90"/>
        </w:rPr>
        <w:t>such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4"/>
          <w:w w:val="90"/>
        </w:rPr>
        <w:t> </w:t>
      </w:r>
      <w:r>
        <w:rPr>
          <w:w w:val="90"/>
        </w:rPr>
        <w:t>fiscal</w:t>
      </w:r>
      <w:r>
        <w:rPr>
          <w:spacing w:val="-34"/>
          <w:w w:val="90"/>
        </w:rPr>
        <w:t> </w:t>
      </w:r>
      <w:r>
        <w:rPr>
          <w:w w:val="90"/>
        </w:rPr>
        <w:t>period</w:t>
      </w:r>
      <w:r>
        <w:rPr>
          <w:spacing w:val="-35"/>
          <w:w w:val="90"/>
        </w:rPr>
        <w:t> </w:t>
      </w:r>
      <w:r>
        <w:rPr>
          <w:w w:val="90"/>
        </w:rPr>
        <w:t>to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34"/>
          <w:w w:val="90"/>
        </w:rPr>
        <w:t> </w:t>
      </w:r>
      <w:r>
        <w:rPr>
          <w:w w:val="90"/>
        </w:rPr>
        <w:t>reported,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5"/>
          <w:w w:val="90"/>
        </w:rPr>
        <w:t> </w:t>
      </w:r>
      <w:r>
        <w:rPr>
          <w:w w:val="90"/>
        </w:rPr>
        <w:t>contextual</w:t>
      </w:r>
      <w:r>
        <w:rPr>
          <w:spacing w:val="57"/>
          <w:w w:val="85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should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part</w:t>
      </w:r>
      <w:r>
        <w:rPr>
          <w:spacing w:val="-52"/>
          <w:w w:val="90"/>
        </w:rPr>
        <w:t> </w:t>
      </w:r>
      <w:r>
        <w:rPr>
          <w:w w:val="90"/>
        </w:rPr>
        <w:t>of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1"/>
          <w:w w:val="90"/>
        </w:rPr>
        <w:t> </w:t>
      </w:r>
      <w:r>
        <w:rPr>
          <w:w w:val="90"/>
        </w:rPr>
        <w:t>EITI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Report,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revi</w:t>
      </w:r>
      <w:r>
        <w:rPr>
          <w:spacing w:val="-1"/>
          <w:w w:val="90"/>
        </w:rPr>
        <w:t>ewin</w:t>
      </w:r>
      <w:r>
        <w:rPr>
          <w:spacing w:val="-2"/>
          <w:w w:val="90"/>
        </w:rPr>
        <w:t>g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ypes</w:t>
      </w:r>
      <w:r>
        <w:rPr>
          <w:spacing w:val="-53"/>
          <w:w w:val="90"/>
        </w:rPr>
        <w:t> </w:t>
      </w:r>
      <w:r>
        <w:rPr>
          <w:w w:val="90"/>
        </w:rPr>
        <w:t>of</w:t>
      </w:r>
      <w:r>
        <w:rPr>
          <w:spacing w:val="-52"/>
          <w:w w:val="90"/>
        </w:rPr>
        <w:t> </w:t>
      </w:r>
      <w:r>
        <w:rPr>
          <w:w w:val="90"/>
        </w:rPr>
        <w:t>assurances</w:t>
      </w:r>
      <w:r>
        <w:rPr>
          <w:spacing w:val="79"/>
          <w:w w:val="85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56"/>
          <w:w w:val="90"/>
        </w:rPr>
        <w:t> </w:t>
      </w:r>
      <w:r>
        <w:rPr>
          <w:w w:val="90"/>
        </w:rPr>
        <w:t>needed</w:t>
      </w:r>
      <w:r>
        <w:rPr>
          <w:spacing w:val="-57"/>
          <w:w w:val="90"/>
        </w:rPr>
        <w:t> </w:t>
      </w:r>
      <w:r>
        <w:rPr>
          <w:w w:val="90"/>
        </w:rPr>
        <w:t>for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ensuring</w:t>
      </w:r>
      <w:r>
        <w:rPr>
          <w:spacing w:val="-56"/>
          <w:w w:val="90"/>
        </w:rPr>
        <w:t> </w:t>
      </w:r>
      <w:r>
        <w:rPr>
          <w:w w:val="90"/>
        </w:rPr>
        <w:t>that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55"/>
          <w:w w:val="90"/>
        </w:rPr>
        <w:t> </w:t>
      </w:r>
      <w:r>
        <w:rPr>
          <w:w w:val="90"/>
        </w:rPr>
        <w:t>submitted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55"/>
          <w:w w:val="90"/>
        </w:rPr>
        <w:t> </w:t>
      </w:r>
      <w:r>
        <w:rPr>
          <w:w w:val="90"/>
        </w:rPr>
        <w:t>reporting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56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54"/>
          <w:w w:val="90"/>
        </w:rPr>
        <w:t> </w:t>
      </w:r>
      <w:r>
        <w:rPr>
          <w:w w:val="90"/>
        </w:rPr>
        <w:t>credible,</w:t>
      </w:r>
      <w:r>
        <w:rPr>
          <w:spacing w:val="60"/>
          <w:w w:val="74"/>
        </w:rPr>
        <w:t> </w:t>
      </w:r>
      <w:r>
        <w:rPr>
          <w:spacing w:val="-2"/>
          <w:w w:val="90"/>
        </w:rPr>
        <w:t>determi</w:t>
      </w:r>
      <w:r>
        <w:rPr>
          <w:spacing w:val="-1"/>
          <w:w w:val="90"/>
        </w:rPr>
        <w:t>nin</w:t>
      </w:r>
      <w:r>
        <w:rPr>
          <w:spacing w:val="-2"/>
          <w:w w:val="90"/>
        </w:rPr>
        <w:t>g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whi</w:t>
      </w:r>
      <w:r>
        <w:rPr>
          <w:spacing w:val="-2"/>
          <w:w w:val="90"/>
        </w:rPr>
        <w:t>ch</w:t>
      </w:r>
      <w:r>
        <w:rPr>
          <w:spacing w:val="-26"/>
          <w:w w:val="90"/>
        </w:rPr>
        <w:t> </w:t>
      </w:r>
      <w:r>
        <w:rPr>
          <w:w w:val="90"/>
        </w:rPr>
        <w:t>revenue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streams</w:t>
      </w:r>
      <w:r>
        <w:rPr>
          <w:spacing w:val="-26"/>
          <w:w w:val="90"/>
        </w:rPr>
        <w:t> </w:t>
      </w:r>
      <w:r>
        <w:rPr>
          <w:w w:val="90"/>
        </w:rPr>
        <w:t>from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sol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eral</w:t>
      </w:r>
      <w:r>
        <w:rPr>
          <w:spacing w:val="-27"/>
          <w:w w:val="90"/>
        </w:rPr>
        <w:t> </w:t>
      </w:r>
      <w:r>
        <w:rPr>
          <w:w w:val="90"/>
        </w:rPr>
        <w:t>sector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nifi</w:t>
      </w:r>
      <w:r>
        <w:rPr>
          <w:spacing w:val="-2"/>
          <w:w w:val="90"/>
        </w:rPr>
        <w:t>ca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t,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and</w:t>
      </w:r>
      <w:r>
        <w:rPr/>
      </w:r>
    </w:p>
    <w:p>
      <w:pPr>
        <w:spacing w:after="0" w:line="285" w:lineRule="auto"/>
        <w:jc w:val="both"/>
        <w:sectPr>
          <w:pgSz w:w="12240" w:h="15840"/>
          <w:pgMar w:header="0" w:footer="1065" w:top="1420" w:bottom="1260" w:left="1300" w:right="1060"/>
        </w:sectPr>
      </w:pPr>
    </w:p>
    <w:p>
      <w:pPr>
        <w:pStyle w:val="BodyText"/>
        <w:spacing w:line="285" w:lineRule="auto" w:before="22"/>
        <w:ind w:left="140" w:right="145" w:firstLine="0"/>
        <w:jc w:val="both"/>
      </w:pPr>
      <w:r>
        <w:rPr>
          <w:spacing w:val="-2"/>
          <w:w w:val="95"/>
        </w:rPr>
        <w:t>consequently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which</w:t>
      </w:r>
      <w:r>
        <w:rPr>
          <w:spacing w:val="-34"/>
          <w:w w:val="95"/>
        </w:rPr>
        <w:t> </w:t>
      </w:r>
      <w:r>
        <w:rPr>
          <w:spacing w:val="-2"/>
          <w:w w:val="95"/>
        </w:rPr>
        <w:t>companies</w:t>
      </w:r>
      <w:r>
        <w:rPr>
          <w:spacing w:val="-36"/>
          <w:w w:val="95"/>
        </w:rPr>
        <w:t> </w:t>
      </w:r>
      <w:r>
        <w:rPr>
          <w:w w:val="95"/>
        </w:rPr>
        <w:t>and</w:t>
      </w:r>
      <w:r>
        <w:rPr>
          <w:spacing w:val="-35"/>
          <w:w w:val="95"/>
        </w:rPr>
        <w:t> </w:t>
      </w:r>
      <w:r>
        <w:rPr>
          <w:spacing w:val="-2"/>
          <w:w w:val="95"/>
        </w:rPr>
        <w:t>government</w:t>
      </w:r>
      <w:r>
        <w:rPr>
          <w:spacing w:val="-35"/>
          <w:w w:val="95"/>
        </w:rPr>
        <w:t> </w:t>
      </w:r>
      <w:r>
        <w:rPr>
          <w:spacing w:val="-2"/>
          <w:w w:val="95"/>
        </w:rPr>
        <w:t>entities</w:t>
      </w:r>
      <w:r>
        <w:rPr>
          <w:spacing w:val="-36"/>
          <w:w w:val="95"/>
        </w:rPr>
        <w:t> </w:t>
      </w:r>
      <w:r>
        <w:rPr>
          <w:w w:val="95"/>
        </w:rPr>
        <w:t>should</w:t>
      </w:r>
      <w:r>
        <w:rPr>
          <w:spacing w:val="-35"/>
          <w:w w:val="95"/>
        </w:rPr>
        <w:t> </w:t>
      </w:r>
      <w:r>
        <w:rPr>
          <w:spacing w:val="-2"/>
          <w:w w:val="95"/>
        </w:rPr>
        <w:t>be</w:t>
      </w:r>
      <w:r>
        <w:rPr>
          <w:spacing w:val="-35"/>
          <w:w w:val="95"/>
        </w:rPr>
        <w:t> </w:t>
      </w:r>
      <w:r>
        <w:rPr>
          <w:w w:val="95"/>
        </w:rPr>
        <w:t>required</w:t>
      </w:r>
      <w:r>
        <w:rPr>
          <w:spacing w:val="-35"/>
          <w:w w:val="95"/>
        </w:rPr>
        <w:t> </w:t>
      </w:r>
      <w:r>
        <w:rPr>
          <w:w w:val="95"/>
        </w:rPr>
        <w:t>to</w:t>
      </w:r>
      <w:r>
        <w:rPr>
          <w:spacing w:val="81"/>
          <w:w w:val="90"/>
        </w:rPr>
        <w:t> </w:t>
      </w:r>
      <w:r>
        <w:rPr>
          <w:w w:val="90"/>
        </w:rPr>
        <w:t>report.</w:t>
      </w:r>
      <w:r>
        <w:rPr>
          <w:spacing w:val="-28"/>
          <w:w w:val="90"/>
        </w:rPr>
        <w:t> </w:t>
      </w:r>
      <w:r>
        <w:rPr>
          <w:w w:val="90"/>
        </w:rPr>
        <w:t>Scoping</w:t>
      </w:r>
      <w:r>
        <w:rPr>
          <w:spacing w:val="-27"/>
          <w:w w:val="90"/>
        </w:rPr>
        <w:t> </w:t>
      </w:r>
      <w:r>
        <w:rPr>
          <w:w w:val="90"/>
        </w:rPr>
        <w:t>may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also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vestigate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kely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gaps</w:t>
      </w:r>
      <w:r>
        <w:rPr>
          <w:spacing w:val="-27"/>
          <w:w w:val="90"/>
        </w:rPr>
        <w:t> </w:t>
      </w:r>
      <w:r>
        <w:rPr>
          <w:spacing w:val="1"/>
          <w:w w:val="90"/>
        </w:rPr>
        <w:t>or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ssues</w:t>
      </w:r>
      <w:r>
        <w:rPr>
          <w:spacing w:val="-27"/>
          <w:w w:val="90"/>
        </w:rPr>
        <w:t> </w:t>
      </w:r>
      <w:r>
        <w:rPr>
          <w:w w:val="90"/>
        </w:rPr>
        <w:t>that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may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part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cularly</w:t>
      </w:r>
      <w:r>
        <w:rPr>
          <w:spacing w:val="69"/>
          <w:w w:val="80"/>
        </w:rPr>
        <w:t> </w:t>
      </w:r>
      <w:r>
        <w:rPr>
          <w:spacing w:val="-2"/>
          <w:w w:val="95"/>
        </w:rPr>
        <w:t>challenging</w:t>
      </w:r>
      <w:r>
        <w:rPr>
          <w:spacing w:val="9"/>
          <w:w w:val="95"/>
        </w:rPr>
        <w:t> </w:t>
      </w:r>
      <w:r>
        <w:rPr>
          <w:w w:val="95"/>
        </w:rPr>
        <w:t>to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include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10"/>
          <w:w w:val="95"/>
        </w:rPr>
        <w:t> </w:t>
      </w:r>
      <w:r>
        <w:rPr>
          <w:w w:val="95"/>
        </w:rPr>
        <w:t>EITI</w:t>
      </w:r>
      <w:r>
        <w:rPr>
          <w:spacing w:val="10"/>
          <w:w w:val="95"/>
        </w:rPr>
        <w:t> </w:t>
      </w:r>
      <w:r>
        <w:rPr>
          <w:w w:val="95"/>
        </w:rPr>
        <w:t>Report</w:t>
      </w:r>
      <w:r>
        <w:rPr>
          <w:spacing w:val="9"/>
          <w:w w:val="95"/>
        </w:rPr>
        <w:t> </w:t>
      </w:r>
      <w:r>
        <w:rPr>
          <w:w w:val="95"/>
        </w:rPr>
        <w:t>to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identify</w:t>
      </w:r>
      <w:r>
        <w:rPr>
          <w:spacing w:val="10"/>
          <w:w w:val="95"/>
        </w:rPr>
        <w:t> </w:t>
      </w:r>
      <w:r>
        <w:rPr>
          <w:w w:val="95"/>
        </w:rPr>
        <w:t>options,</w:t>
      </w:r>
      <w:r>
        <w:rPr>
          <w:spacing w:val="9"/>
          <w:w w:val="95"/>
        </w:rPr>
        <w:t> </w:t>
      </w:r>
      <w:r>
        <w:rPr>
          <w:spacing w:val="-2"/>
          <w:w w:val="95"/>
        </w:rPr>
        <w:t>solutions,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66"/>
          <w:w w:val="84"/>
        </w:rPr>
        <w:t> </w:t>
      </w:r>
      <w:r>
        <w:rPr>
          <w:w w:val="90"/>
        </w:rPr>
        <w:t>recommendations</w:t>
      </w:r>
      <w:r>
        <w:rPr>
          <w:spacing w:val="-20"/>
          <w:w w:val="90"/>
        </w:rPr>
        <w:t> </w:t>
      </w:r>
      <w:r>
        <w:rPr>
          <w:w w:val="90"/>
        </w:rPr>
        <w:t>for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an</w:t>
      </w:r>
      <w:r>
        <w:rPr>
          <w:spacing w:val="-21"/>
          <w:w w:val="90"/>
        </w:rPr>
        <w:t> </w:t>
      </w:r>
      <w:r>
        <w:rPr>
          <w:w w:val="90"/>
        </w:rPr>
        <w:t>appropriate</w:t>
      </w:r>
      <w:r>
        <w:rPr>
          <w:spacing w:val="-21"/>
          <w:w w:val="90"/>
        </w:rPr>
        <w:t> </w:t>
      </w:r>
      <w:r>
        <w:rPr>
          <w:w w:val="90"/>
        </w:rPr>
        <w:t>reporting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meth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olog</w:t>
      </w:r>
      <w:r>
        <w:rPr>
          <w:spacing w:val="-2"/>
          <w:w w:val="90"/>
        </w:rPr>
        <w:t>y</w:t>
      </w:r>
      <w:r>
        <w:rPr>
          <w:spacing w:val="-21"/>
          <w:w w:val="90"/>
        </w:rPr>
        <w:t> </w:t>
      </w:r>
      <w:r>
        <w:rPr>
          <w:w w:val="90"/>
        </w:rPr>
        <w:t>for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cons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derat</w:t>
      </w:r>
      <w:r>
        <w:rPr>
          <w:spacing w:val="-1"/>
          <w:w w:val="90"/>
        </w:rPr>
        <w:t>ion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54"/>
          <w:w w:val="80"/>
        </w:rPr>
        <w:t> </w:t>
      </w:r>
      <w:r>
        <w:rPr>
          <w:spacing w:val="-2"/>
          <w:w w:val="90"/>
        </w:rPr>
        <w:t>NSWG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address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object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ves</w:t>
      </w:r>
      <w:r>
        <w:rPr>
          <w:spacing w:val="-53"/>
          <w:w w:val="90"/>
        </w:rPr>
        <w:t> </w:t>
      </w:r>
      <w:r>
        <w:rPr>
          <w:w w:val="90"/>
        </w:rPr>
        <w:t>outlined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EITI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w</w:t>
      </w:r>
      <w:r>
        <w:rPr>
          <w:spacing w:val="-2"/>
          <w:w w:val="90"/>
        </w:rPr>
        <w:t>ork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pla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>
          <w:w w:val="72"/>
        </w:rPr>
      </w:r>
      <w:r>
        <w:rPr>
          <w:w w:val="75"/>
          <w:u w:val="single" w:color="000000"/>
        </w:rPr>
        <w:t>Phase</w:t>
      </w:r>
      <w:r>
        <w:rPr>
          <w:spacing w:val="-4"/>
          <w:w w:val="75"/>
          <w:u w:val="single" w:color="000000"/>
        </w:rPr>
        <w:t> </w:t>
      </w:r>
      <w:r>
        <w:rPr>
          <w:w w:val="75"/>
          <w:u w:val="single" w:color="000000"/>
        </w:rPr>
        <w:t>1 </w:t>
      </w:r>
      <w:r>
        <w:rPr>
          <w:rFonts w:ascii="Calibri" w:hAnsi="Calibri" w:cs="Calibri" w:eastAsia="Calibri"/>
          <w:w w:val="75"/>
          <w:u w:val="single" w:color="000000"/>
        </w:rPr>
        <w:t>–</w:t>
      </w:r>
      <w:r>
        <w:rPr>
          <w:rFonts w:ascii="Calibri" w:hAnsi="Calibri" w:cs="Calibri" w:eastAsia="Calibri"/>
          <w:spacing w:val="21"/>
          <w:w w:val="75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21"/>
          <w:w w:val="75"/>
          <w:u w:val="single" w:color="000000"/>
        </w:rPr>
      </w:r>
      <w:r>
        <w:rPr>
          <w:spacing w:val="-2"/>
          <w:w w:val="75"/>
          <w:u w:val="single" w:color="000000"/>
        </w:rPr>
        <w:t>Prel</w:t>
      </w:r>
      <w:r>
        <w:rPr>
          <w:spacing w:val="-1"/>
          <w:w w:val="75"/>
          <w:u w:val="single" w:color="000000"/>
        </w:rPr>
        <w:t>imin</w:t>
      </w:r>
      <w:r>
        <w:rPr>
          <w:spacing w:val="-2"/>
          <w:w w:val="75"/>
          <w:u w:val="single" w:color="000000"/>
        </w:rPr>
        <w:t>ary</w:t>
      </w:r>
      <w:r>
        <w:rPr>
          <w:w w:val="75"/>
          <w:u w:val="single" w:color="000000"/>
        </w:rPr>
        <w:t> </w:t>
      </w:r>
      <w:r>
        <w:rPr>
          <w:spacing w:val="-1"/>
          <w:w w:val="75"/>
          <w:u w:val="single" w:color="000000"/>
        </w:rPr>
        <w:t>An</w:t>
      </w:r>
      <w:r>
        <w:rPr>
          <w:spacing w:val="-2"/>
          <w:w w:val="75"/>
          <w:u w:val="single" w:color="000000"/>
        </w:rPr>
        <w:t>aly</w:t>
      </w:r>
      <w:r>
        <w:rPr>
          <w:spacing w:val="-1"/>
          <w:w w:val="75"/>
          <w:u w:val="single" w:color="000000"/>
        </w:rPr>
        <w:t>sis </w:t>
      </w:r>
      <w:r>
        <w:rPr>
          <w:w w:val="75"/>
          <w:u w:val="single" w:color="000000"/>
        </w:rPr>
        <w:t>and</w:t>
      </w:r>
      <w:r>
        <w:rPr>
          <w:spacing w:val="-3"/>
          <w:w w:val="75"/>
          <w:u w:val="single" w:color="000000"/>
        </w:rPr>
        <w:t> </w:t>
      </w:r>
      <w:r>
        <w:rPr>
          <w:w w:val="75"/>
          <w:u w:val="single" w:color="000000"/>
        </w:rPr>
        <w:t>Inception</w:t>
      </w:r>
      <w:r>
        <w:rPr>
          <w:spacing w:val="-1"/>
          <w:w w:val="75"/>
          <w:u w:val="single" w:color="000000"/>
        </w:rPr>
        <w:t> </w:t>
      </w:r>
      <w:r>
        <w:rPr>
          <w:spacing w:val="1"/>
          <w:w w:val="75"/>
          <w:u w:val="single" w:color="000000"/>
        </w:rPr>
        <w:t>Repor</w:t>
      </w:r>
      <w:r>
        <w:rPr>
          <w:w w:val="75"/>
          <w:u w:val="single" w:color="000000"/>
        </w:rPr>
        <w:t>t</w:t>
      </w:r>
      <w:r>
        <w:rPr>
          <w:w w:val="79"/>
        </w:rPr>
      </w:r>
      <w:r>
        <w:rPr>
          <w:b w:val="0"/>
          <w:bCs w:val="0"/>
        </w:rPr>
      </w:r>
    </w:p>
    <w:p>
      <w:pPr>
        <w:spacing w:line="240" w:lineRule="auto" w:before="6"/>
        <w:rPr>
          <w:rFonts w:ascii="Verdana" w:hAnsi="Verdana" w:cs="Verdana" w:eastAsia="Verdana"/>
          <w:b/>
          <w:bCs/>
          <w:sz w:val="19"/>
          <w:szCs w:val="19"/>
        </w:rPr>
      </w:pPr>
    </w:p>
    <w:p>
      <w:pPr>
        <w:pStyle w:val="BodyText"/>
        <w:spacing w:line="248" w:lineRule="auto" w:before="46"/>
        <w:ind w:left="140" w:right="136" w:firstLine="0"/>
        <w:jc w:val="both"/>
      </w:pPr>
      <w:r>
        <w:rPr>
          <w:w w:val="82"/>
        </w:rPr>
      </w:r>
      <w:r>
        <w:rPr>
          <w:spacing w:val="-2"/>
          <w:w w:val="95"/>
          <w:u w:val="single" w:color="000000"/>
        </w:rPr>
        <w:t>Objective</w:t>
      </w:r>
      <w:r>
        <w:rPr>
          <w:w w:val="95"/>
        </w:rPr>
      </w:r>
      <w:r>
        <w:rPr>
          <w:spacing w:val="-3"/>
          <w:w w:val="95"/>
        </w:rPr>
        <w:t>:</w:t>
      </w:r>
      <w:r>
        <w:rPr>
          <w:spacing w:val="-40"/>
          <w:w w:val="95"/>
        </w:rPr>
        <w:t> </w:t>
      </w:r>
      <w:r>
        <w:rPr>
          <w:w w:val="95"/>
        </w:rPr>
        <w:t>The</w:t>
      </w:r>
      <w:r>
        <w:rPr>
          <w:spacing w:val="-38"/>
          <w:w w:val="95"/>
        </w:rPr>
        <w:t> </w:t>
      </w:r>
      <w:r>
        <w:rPr>
          <w:w w:val="95"/>
        </w:rPr>
        <w:t>purpose</w:t>
      </w:r>
      <w:r>
        <w:rPr>
          <w:spacing w:val="-39"/>
          <w:w w:val="95"/>
        </w:rPr>
        <w:t> </w:t>
      </w:r>
      <w:r>
        <w:rPr>
          <w:w w:val="95"/>
        </w:rPr>
        <w:t>of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inception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phase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is</w:t>
      </w:r>
      <w:r>
        <w:rPr>
          <w:spacing w:val="-38"/>
          <w:w w:val="95"/>
        </w:rPr>
        <w:t> </w:t>
      </w:r>
      <w:r>
        <w:rPr>
          <w:w w:val="95"/>
        </w:rPr>
        <w:t>to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confirm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that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materiality</w:t>
      </w:r>
      <w:r>
        <w:rPr>
          <w:spacing w:val="65"/>
          <w:w w:val="80"/>
        </w:rPr>
        <w:t> </w:t>
      </w:r>
      <w:r>
        <w:rPr>
          <w:spacing w:val="-2"/>
          <w:w w:val="90"/>
        </w:rPr>
        <w:t>dec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si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s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taken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51"/>
          <w:w w:val="90"/>
        </w:rPr>
        <w:t> </w:t>
      </w:r>
      <w:r>
        <w:rPr>
          <w:w w:val="90"/>
        </w:rPr>
        <w:t>the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NSWG</w:t>
      </w:r>
      <w:r>
        <w:rPr>
          <w:spacing w:val="-50"/>
          <w:w w:val="90"/>
        </w:rPr>
        <w:t> </w:t>
      </w:r>
      <w:r>
        <w:rPr>
          <w:w w:val="90"/>
        </w:rPr>
        <w:t>for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52"/>
          <w:w w:val="90"/>
        </w:rPr>
        <w:t> </w:t>
      </w:r>
      <w:r>
        <w:rPr>
          <w:w w:val="90"/>
        </w:rPr>
        <w:t>EITI</w:t>
      </w:r>
      <w:r>
        <w:rPr>
          <w:spacing w:val="-49"/>
          <w:w w:val="90"/>
        </w:rPr>
        <w:t> </w:t>
      </w:r>
      <w:r>
        <w:rPr>
          <w:w w:val="90"/>
        </w:rPr>
        <w:t>report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clearly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efin</w:t>
      </w:r>
      <w:r>
        <w:rPr>
          <w:spacing w:val="-2"/>
          <w:w w:val="90"/>
        </w:rPr>
        <w:t>ed.</w:t>
      </w:r>
      <w:r>
        <w:rPr>
          <w:spacing w:val="-51"/>
          <w:w w:val="90"/>
        </w:rPr>
        <w:t> </w:t>
      </w:r>
      <w:r>
        <w:rPr>
          <w:w w:val="90"/>
        </w:rPr>
        <w:t>It</w:t>
      </w:r>
      <w:r>
        <w:rPr>
          <w:spacing w:val="-51"/>
          <w:w w:val="90"/>
        </w:rPr>
        <w:t> </w:t>
      </w:r>
      <w:r>
        <w:rPr>
          <w:w w:val="90"/>
        </w:rPr>
        <w:t>is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also</w:t>
      </w:r>
      <w:r>
        <w:rPr>
          <w:spacing w:val="-51"/>
          <w:w w:val="90"/>
        </w:rPr>
        <w:t> </w:t>
      </w:r>
      <w:r>
        <w:rPr>
          <w:w w:val="90"/>
        </w:rPr>
        <w:t>to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ensure</w:t>
      </w:r>
      <w:r>
        <w:rPr>
          <w:spacing w:val="69"/>
          <w:w w:val="83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adequacy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comprehensiveness</w:t>
      </w:r>
      <w:r>
        <w:rPr>
          <w:spacing w:val="-55"/>
          <w:w w:val="90"/>
        </w:rPr>
        <w:t> </w:t>
      </w:r>
      <w:r>
        <w:rPr>
          <w:w w:val="90"/>
        </w:rPr>
        <w:t>of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report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emplates</w:t>
      </w:r>
      <w:r>
        <w:rPr>
          <w:spacing w:val="-55"/>
          <w:w w:val="90"/>
        </w:rPr>
        <w:t> </w:t>
      </w:r>
      <w:r>
        <w:rPr>
          <w:w w:val="90"/>
        </w:rPr>
        <w:t>(for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quantita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ve</w:t>
      </w:r>
      <w:r>
        <w:rPr>
          <w:spacing w:val="-54"/>
          <w:w w:val="90"/>
        </w:rPr>
        <w:t> </w:t>
      </w:r>
      <w:r>
        <w:rPr>
          <w:spacing w:val="1"/>
          <w:w w:val="90"/>
        </w:rPr>
        <w:t>data)</w:t>
      </w:r>
      <w:r>
        <w:rPr>
          <w:spacing w:val="105"/>
          <w:w w:val="64"/>
        </w:rPr>
        <w:t> </w:t>
      </w:r>
      <w:r>
        <w:rPr>
          <w:spacing w:val="-2"/>
          <w:w w:val="95"/>
        </w:rPr>
        <w:t>and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other</w:t>
      </w:r>
      <w:r>
        <w:rPr>
          <w:spacing w:val="-18"/>
          <w:w w:val="95"/>
        </w:rPr>
        <w:t> </w:t>
      </w:r>
      <w:r>
        <w:rPr>
          <w:w w:val="95"/>
        </w:rPr>
        <w:t>data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collection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tools</w:t>
      </w:r>
      <w:r>
        <w:rPr>
          <w:spacing w:val="-18"/>
          <w:w w:val="95"/>
        </w:rPr>
        <w:t> </w:t>
      </w:r>
      <w:r>
        <w:rPr>
          <w:w w:val="95"/>
        </w:rPr>
        <w:t>(for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qualitative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data),</w:t>
      </w:r>
      <w:r>
        <w:rPr>
          <w:spacing w:val="-19"/>
          <w:w w:val="95"/>
        </w:rPr>
        <w:t> </w:t>
      </w:r>
      <w:r>
        <w:rPr>
          <w:w w:val="95"/>
        </w:rPr>
        <w:t>establish</w:t>
      </w:r>
      <w:r>
        <w:rPr>
          <w:spacing w:val="-19"/>
          <w:w w:val="95"/>
        </w:rPr>
        <w:t> </w:t>
      </w:r>
      <w:r>
        <w:rPr>
          <w:w w:val="95"/>
        </w:rPr>
        <w:t>data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collection</w:t>
      </w:r>
      <w:r>
        <w:rPr>
          <w:spacing w:val="73"/>
          <w:w w:val="88"/>
        </w:rPr>
        <w:t> </w:t>
      </w:r>
      <w:r>
        <w:rPr>
          <w:spacing w:val="-2"/>
          <w:w w:val="90"/>
        </w:rPr>
        <w:t>procedures,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convene</w:t>
      </w:r>
      <w:r>
        <w:rPr>
          <w:spacing w:val="-52"/>
          <w:w w:val="90"/>
        </w:rPr>
        <w:t> </w:t>
      </w:r>
      <w:r>
        <w:rPr>
          <w:w w:val="90"/>
        </w:rPr>
        <w:t>a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prel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ary</w:t>
      </w:r>
      <w:r>
        <w:rPr>
          <w:spacing w:val="-51"/>
          <w:w w:val="90"/>
        </w:rPr>
        <w:t> </w:t>
      </w:r>
      <w:r>
        <w:rPr>
          <w:w w:val="90"/>
        </w:rPr>
        <w:t>engagement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2"/>
          <w:w w:val="90"/>
        </w:rPr>
        <w:t> </w:t>
      </w:r>
      <w:r>
        <w:rPr>
          <w:w w:val="90"/>
        </w:rPr>
        <w:t>covered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presen</w:t>
      </w:r>
      <w:r>
        <w:rPr>
          <w:spacing w:val="-1"/>
          <w:w w:val="90"/>
        </w:rPr>
        <w:t>t</w:t>
      </w:r>
      <w:r>
        <w:rPr>
          <w:spacing w:val="83"/>
          <w:w w:val="91"/>
        </w:rPr>
        <w:t> </w:t>
      </w:r>
      <w:r>
        <w:rPr>
          <w:spacing w:val="-2"/>
          <w:w w:val="90"/>
        </w:rPr>
        <w:t>repor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templates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commun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cate</w:t>
      </w:r>
      <w:r>
        <w:rPr>
          <w:spacing w:val="-11"/>
          <w:w w:val="90"/>
        </w:rPr>
        <w:t> </w:t>
      </w:r>
      <w:r>
        <w:rPr>
          <w:w w:val="90"/>
        </w:rPr>
        <w:t>data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collect</w:t>
      </w:r>
      <w:r>
        <w:rPr>
          <w:spacing w:val="-1"/>
          <w:w w:val="90"/>
        </w:rPr>
        <w:t>ion</w:t>
      </w:r>
      <w:r>
        <w:rPr>
          <w:spacing w:val="-12"/>
          <w:w w:val="90"/>
        </w:rPr>
        <w:t> </w:t>
      </w:r>
      <w:r>
        <w:rPr>
          <w:w w:val="90"/>
        </w:rPr>
        <w:t>procedures,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13"/>
          <w:w w:val="90"/>
        </w:rPr>
        <w:t> </w:t>
      </w:r>
      <w:r>
        <w:rPr>
          <w:w w:val="90"/>
        </w:rPr>
        <w:t>agree</w:t>
      </w:r>
      <w:r>
        <w:rPr>
          <w:spacing w:val="-1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73"/>
          <w:w w:val="85"/>
        </w:rPr>
        <w:t> </w:t>
      </w:r>
      <w:r>
        <w:rPr>
          <w:spacing w:val="-1"/>
          <w:w w:val="85"/>
        </w:rPr>
        <w:t>schedule</w:t>
      </w:r>
      <w:r>
        <w:rPr>
          <w:spacing w:val="-22"/>
          <w:w w:val="85"/>
        </w:rPr>
        <w:t> </w:t>
      </w:r>
      <w:r>
        <w:rPr>
          <w:w w:val="85"/>
        </w:rPr>
        <w:t>for</w:t>
      </w:r>
      <w:r>
        <w:rPr>
          <w:spacing w:val="-19"/>
          <w:w w:val="85"/>
        </w:rPr>
        <w:t> </w:t>
      </w:r>
      <w:r>
        <w:rPr>
          <w:w w:val="85"/>
        </w:rPr>
        <w:t>publishing</w:t>
      </w:r>
      <w:r>
        <w:rPr>
          <w:spacing w:val="-22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21"/>
          <w:w w:val="85"/>
        </w:rPr>
        <w:t> </w:t>
      </w:r>
      <w:r>
        <w:rPr>
          <w:spacing w:val="-2"/>
          <w:w w:val="85"/>
        </w:rPr>
        <w:t>EITI</w:t>
      </w:r>
      <w:r>
        <w:rPr>
          <w:spacing w:val="-20"/>
          <w:w w:val="85"/>
        </w:rPr>
        <w:t> </w:t>
      </w:r>
      <w:r>
        <w:rPr>
          <w:w w:val="85"/>
        </w:rPr>
        <w:t>Report.</w:t>
      </w:r>
      <w:r>
        <w:rPr/>
      </w:r>
    </w:p>
    <w:p>
      <w:pPr>
        <w:spacing w:line="240" w:lineRule="auto" w:before="1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spacing w:line="240" w:lineRule="auto"/>
        <w:ind w:left="140" w:right="0" w:firstLine="0"/>
        <w:jc w:val="both"/>
      </w:pPr>
      <w:r>
        <w:rPr>
          <w:spacing w:val="-2"/>
          <w:w w:val="90"/>
        </w:rPr>
        <w:t>The</w:t>
      </w:r>
      <w:r>
        <w:rPr>
          <w:spacing w:val="-48"/>
          <w:w w:val="90"/>
        </w:rPr>
        <w:t> </w:t>
      </w:r>
      <w:r>
        <w:rPr>
          <w:w w:val="90"/>
        </w:rPr>
        <w:t>IA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expected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undertake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7"/>
          <w:w w:val="90"/>
        </w:rPr>
        <w:t> </w:t>
      </w:r>
      <w:r>
        <w:rPr>
          <w:w w:val="90"/>
        </w:rPr>
        <w:t>following</w:t>
      </w:r>
      <w:r>
        <w:rPr>
          <w:spacing w:val="-48"/>
          <w:w w:val="90"/>
        </w:rPr>
        <w:t> </w:t>
      </w:r>
      <w:r>
        <w:rPr>
          <w:w w:val="90"/>
        </w:rPr>
        <w:t>tasks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dur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6"/>
          <w:w w:val="90"/>
        </w:rPr>
        <w:t> </w:t>
      </w:r>
      <w:r>
        <w:rPr>
          <w:w w:val="90"/>
        </w:rPr>
        <w:t>inception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phase: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24"/>
          <w:szCs w:val="24"/>
        </w:rPr>
      </w:pPr>
    </w:p>
    <w:p>
      <w:pPr>
        <w:pStyle w:val="BodyText"/>
        <w:numPr>
          <w:ilvl w:val="1"/>
          <w:numId w:val="10"/>
        </w:numPr>
        <w:tabs>
          <w:tab w:pos="568" w:val="left" w:leader="none"/>
        </w:tabs>
        <w:spacing w:line="286" w:lineRule="auto" w:before="0" w:after="0"/>
        <w:ind w:left="567" w:right="149" w:hanging="427"/>
        <w:jc w:val="both"/>
      </w:pPr>
      <w:r>
        <w:rPr>
          <w:w w:val="90"/>
        </w:rPr>
        <w:t>Review</w:t>
      </w:r>
      <w:r>
        <w:rPr>
          <w:spacing w:val="-29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9"/>
          <w:w w:val="90"/>
        </w:rPr>
        <w:t> </w:t>
      </w:r>
      <w:r>
        <w:rPr>
          <w:w w:val="90"/>
        </w:rPr>
        <w:t>scope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agreed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2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NSWG</w:t>
      </w:r>
      <w:r>
        <w:rPr>
          <w:spacing w:val="-28"/>
          <w:w w:val="90"/>
        </w:rPr>
        <w:t> </w:t>
      </w:r>
      <w:r>
        <w:rPr>
          <w:w w:val="90"/>
        </w:rPr>
        <w:t>for</w:t>
      </w:r>
      <w:r>
        <w:rPr>
          <w:spacing w:val="-2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8"/>
          <w:w w:val="90"/>
        </w:rPr>
        <w:t> </w:t>
      </w:r>
      <w:r>
        <w:rPr>
          <w:w w:val="90"/>
        </w:rPr>
        <w:t>Report</w:t>
      </w:r>
      <w:r>
        <w:rPr>
          <w:spacing w:val="-28"/>
          <w:w w:val="90"/>
        </w:rPr>
        <w:t> </w:t>
      </w:r>
      <w:r>
        <w:rPr>
          <w:w w:val="90"/>
        </w:rPr>
        <w:t>including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materiality</w:t>
      </w:r>
      <w:r>
        <w:rPr>
          <w:spacing w:val="47"/>
          <w:w w:val="8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efinition</w:t>
      </w:r>
      <w:r>
        <w:rPr>
          <w:spacing w:val="-2"/>
          <w:w w:val="90"/>
        </w:rPr>
        <w:t>s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agreed,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47"/>
          <w:w w:val="90"/>
        </w:rPr>
        <w:t> </w:t>
      </w:r>
      <w:r>
        <w:rPr>
          <w:w w:val="90"/>
        </w:rPr>
        <w:t>other</w:t>
      </w:r>
      <w:r>
        <w:rPr>
          <w:spacing w:val="-48"/>
          <w:w w:val="90"/>
        </w:rPr>
        <w:t> </w:t>
      </w:r>
      <w:r>
        <w:rPr>
          <w:w w:val="90"/>
        </w:rPr>
        <w:t>findings</w:t>
      </w:r>
      <w:r>
        <w:rPr>
          <w:spacing w:val="-47"/>
          <w:w w:val="90"/>
        </w:rPr>
        <w:t> </w:t>
      </w:r>
      <w:r>
        <w:rPr>
          <w:w w:val="90"/>
        </w:rPr>
        <w:t>from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7"/>
          <w:w w:val="90"/>
        </w:rPr>
        <w:t> </w:t>
      </w:r>
      <w:r>
        <w:rPr>
          <w:w w:val="90"/>
        </w:rPr>
        <w:t>scoping</w:t>
      </w:r>
      <w:r>
        <w:rPr>
          <w:spacing w:val="-48"/>
          <w:w w:val="90"/>
        </w:rPr>
        <w:t> </w:t>
      </w:r>
      <w:r>
        <w:rPr>
          <w:w w:val="90"/>
        </w:rPr>
        <w:t>work.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0"/>
        </w:numPr>
        <w:tabs>
          <w:tab w:pos="568" w:val="left" w:leader="none"/>
        </w:tabs>
        <w:spacing w:line="286" w:lineRule="auto" w:before="0" w:after="0"/>
        <w:ind w:left="567" w:right="137" w:hanging="427"/>
        <w:jc w:val="both"/>
      </w:pPr>
      <w:r>
        <w:rPr>
          <w:w w:val="90"/>
        </w:rPr>
        <w:t>Review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0"/>
          <w:w w:val="90"/>
        </w:rPr>
        <w:t> </w:t>
      </w:r>
      <w:r>
        <w:rPr>
          <w:w w:val="90"/>
        </w:rPr>
        <w:t>conclusions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0"/>
          <w:w w:val="90"/>
        </w:rPr>
        <w:t> </w:t>
      </w:r>
      <w:r>
        <w:rPr>
          <w:w w:val="90"/>
        </w:rPr>
        <w:t>recommendations</w:t>
      </w:r>
      <w:r>
        <w:rPr>
          <w:spacing w:val="-50"/>
          <w:w w:val="90"/>
        </w:rPr>
        <w:t> </w:t>
      </w:r>
      <w:r>
        <w:rPr>
          <w:w w:val="90"/>
        </w:rPr>
        <w:t>from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0"/>
          <w:w w:val="90"/>
        </w:rPr>
        <w:t> </w:t>
      </w:r>
      <w:r>
        <w:rPr>
          <w:w w:val="90"/>
        </w:rPr>
        <w:t>most</w:t>
      </w:r>
      <w:r>
        <w:rPr>
          <w:spacing w:val="-50"/>
          <w:w w:val="90"/>
        </w:rPr>
        <w:t> </w:t>
      </w:r>
      <w:r>
        <w:rPr>
          <w:w w:val="90"/>
        </w:rPr>
        <w:t>recent</w:t>
      </w:r>
      <w:r>
        <w:rPr>
          <w:spacing w:val="-51"/>
          <w:w w:val="90"/>
        </w:rPr>
        <w:t> </w:t>
      </w:r>
      <w:r>
        <w:rPr>
          <w:w w:val="90"/>
        </w:rPr>
        <w:t>NEITI</w:t>
      </w:r>
      <w:r>
        <w:rPr>
          <w:spacing w:val="-50"/>
          <w:w w:val="90"/>
        </w:rPr>
        <w:t> </w:t>
      </w:r>
      <w:r>
        <w:rPr>
          <w:w w:val="90"/>
        </w:rPr>
        <w:t>Solid</w:t>
      </w:r>
      <w:r>
        <w:rPr>
          <w:spacing w:val="28"/>
          <w:w w:val="85"/>
        </w:rPr>
        <w:t> </w:t>
      </w:r>
      <w:r>
        <w:rPr>
          <w:spacing w:val="-1"/>
          <w:w w:val="85"/>
        </w:rPr>
        <w:t>Min</w:t>
      </w:r>
      <w:r>
        <w:rPr>
          <w:spacing w:val="-2"/>
          <w:w w:val="85"/>
        </w:rPr>
        <w:t>era</w:t>
      </w:r>
      <w:r>
        <w:rPr>
          <w:spacing w:val="-1"/>
          <w:w w:val="85"/>
        </w:rPr>
        <w:t>l</w:t>
      </w:r>
      <w:r>
        <w:rPr>
          <w:spacing w:val="-26"/>
          <w:w w:val="85"/>
        </w:rPr>
        <w:t> </w:t>
      </w:r>
      <w:r>
        <w:rPr>
          <w:w w:val="85"/>
        </w:rPr>
        <w:t>Industry</w:t>
      </w:r>
      <w:r>
        <w:rPr>
          <w:spacing w:val="-23"/>
          <w:w w:val="85"/>
        </w:rPr>
        <w:t> </w:t>
      </w:r>
      <w:r>
        <w:rPr>
          <w:w w:val="85"/>
        </w:rPr>
        <w:t>Report</w:t>
      </w:r>
      <w:r>
        <w:rPr>
          <w:spacing w:val="-26"/>
          <w:w w:val="85"/>
        </w:rPr>
        <w:t> </w:t>
      </w:r>
      <w:r>
        <w:rPr>
          <w:w w:val="85"/>
        </w:rPr>
        <w:t>and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most</w:t>
      </w:r>
      <w:r>
        <w:rPr>
          <w:spacing w:val="-21"/>
          <w:w w:val="85"/>
        </w:rPr>
        <w:t> </w:t>
      </w:r>
      <w:r>
        <w:rPr>
          <w:w w:val="85"/>
        </w:rPr>
        <w:t>recent</w:t>
      </w:r>
      <w:r>
        <w:rPr>
          <w:spacing w:val="-26"/>
          <w:w w:val="85"/>
        </w:rPr>
        <w:t> </w:t>
      </w:r>
      <w:r>
        <w:rPr>
          <w:w w:val="85"/>
        </w:rPr>
        <w:t>EITI</w:t>
      </w:r>
      <w:r>
        <w:rPr>
          <w:spacing w:val="-24"/>
          <w:w w:val="85"/>
        </w:rPr>
        <w:t> </w:t>
      </w:r>
      <w:r>
        <w:rPr>
          <w:spacing w:val="-2"/>
          <w:w w:val="85"/>
        </w:rPr>
        <w:t>Val</w:t>
      </w:r>
      <w:r>
        <w:rPr>
          <w:spacing w:val="-1"/>
          <w:w w:val="85"/>
        </w:rPr>
        <w:t>idation</w:t>
      </w:r>
      <w:r>
        <w:rPr>
          <w:spacing w:val="-24"/>
          <w:w w:val="85"/>
        </w:rPr>
        <w:t> </w:t>
      </w:r>
      <w:r>
        <w:rPr>
          <w:w w:val="85"/>
        </w:rPr>
        <w:t>Assessment</w:t>
      </w:r>
      <w:r>
        <w:rPr>
          <w:spacing w:val="-25"/>
          <w:w w:val="85"/>
        </w:rPr>
        <w:t> </w:t>
      </w:r>
      <w:r>
        <w:rPr>
          <w:w w:val="85"/>
        </w:rPr>
        <w:t>(Attached</w:t>
      </w:r>
      <w:r>
        <w:rPr>
          <w:spacing w:val="-24"/>
          <w:w w:val="85"/>
        </w:rPr>
        <w:t> </w:t>
      </w:r>
      <w:r>
        <w:rPr>
          <w:spacing w:val="-2"/>
          <w:w w:val="85"/>
        </w:rPr>
        <w:t>as</w:t>
      </w:r>
      <w:r>
        <w:rPr>
          <w:spacing w:val="40"/>
          <w:w w:val="82"/>
        </w:rPr>
        <w:t> </w:t>
      </w:r>
      <w:r>
        <w:rPr>
          <w:spacing w:val="-2"/>
          <w:w w:val="95"/>
        </w:rPr>
        <w:t>appendix).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0"/>
        </w:numPr>
        <w:tabs>
          <w:tab w:pos="568" w:val="left" w:leader="none"/>
        </w:tabs>
        <w:spacing w:line="240" w:lineRule="auto" w:before="0" w:after="0"/>
        <w:ind w:left="567" w:right="0" w:hanging="427"/>
        <w:jc w:val="both"/>
      </w:pPr>
      <w:r>
        <w:rPr>
          <w:w w:val="85"/>
        </w:rPr>
        <w:t>On</w:t>
      </w:r>
      <w:r>
        <w:rPr>
          <w:spacing w:val="-28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25"/>
          <w:w w:val="85"/>
        </w:rPr>
        <w:t> </w:t>
      </w:r>
      <w:r>
        <w:rPr>
          <w:spacing w:val="-2"/>
          <w:w w:val="85"/>
        </w:rPr>
        <w:t>bas</w:t>
      </w:r>
      <w:r>
        <w:rPr>
          <w:spacing w:val="-1"/>
          <w:w w:val="85"/>
        </w:rPr>
        <w:t>is</w:t>
      </w:r>
      <w:r>
        <w:rPr>
          <w:spacing w:val="-28"/>
          <w:w w:val="85"/>
        </w:rPr>
        <w:t> </w:t>
      </w:r>
      <w:r>
        <w:rPr>
          <w:w w:val="85"/>
        </w:rPr>
        <w:t>of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26"/>
          <w:w w:val="85"/>
        </w:rPr>
        <w:t> </w:t>
      </w:r>
      <w:r>
        <w:rPr>
          <w:w w:val="85"/>
        </w:rPr>
        <w:t>scoping</w:t>
      </w:r>
      <w:r>
        <w:rPr>
          <w:spacing w:val="-28"/>
          <w:w w:val="85"/>
        </w:rPr>
        <w:t> </w:t>
      </w:r>
      <w:r>
        <w:rPr>
          <w:w w:val="85"/>
        </w:rPr>
        <w:t>report,</w:t>
      </w:r>
      <w:r>
        <w:rPr>
          <w:spacing w:val="-27"/>
          <w:w w:val="85"/>
        </w:rPr>
        <w:t> </w:t>
      </w:r>
      <w:r>
        <w:rPr>
          <w:spacing w:val="-2"/>
          <w:w w:val="85"/>
        </w:rPr>
        <w:t>1.1,</w:t>
      </w:r>
      <w:r>
        <w:rPr>
          <w:spacing w:val="-27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nd</w:t>
      </w:r>
      <w:r>
        <w:rPr>
          <w:spacing w:val="-27"/>
          <w:w w:val="85"/>
        </w:rPr>
        <w:t> </w:t>
      </w:r>
      <w:r>
        <w:rPr>
          <w:w w:val="85"/>
        </w:rPr>
        <w:t>1.2,</w:t>
      </w:r>
      <w:r>
        <w:rPr>
          <w:spacing w:val="-27"/>
          <w:w w:val="85"/>
        </w:rPr>
        <w:t> </w:t>
      </w:r>
      <w:r>
        <w:rPr>
          <w:w w:val="85"/>
        </w:rPr>
        <w:t>produce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an</w:t>
      </w:r>
      <w:r>
        <w:rPr>
          <w:spacing w:val="-27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eption</w:t>
      </w:r>
      <w:r>
        <w:rPr>
          <w:spacing w:val="-28"/>
          <w:w w:val="85"/>
        </w:rPr>
        <w:t> </w:t>
      </w:r>
      <w:r>
        <w:rPr>
          <w:w w:val="85"/>
        </w:rPr>
        <w:t>report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that</w:t>
      </w:r>
      <w:r>
        <w:rPr>
          <w:spacing w:val="-2"/>
          <w:w w:val="85"/>
        </w:rPr>
        <w:t>: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24"/>
          <w:szCs w:val="24"/>
        </w:rPr>
      </w:pPr>
    </w:p>
    <w:p>
      <w:pPr>
        <w:pStyle w:val="BodyText"/>
        <w:numPr>
          <w:ilvl w:val="2"/>
          <w:numId w:val="10"/>
        </w:numPr>
        <w:tabs>
          <w:tab w:pos="568" w:val="left" w:leader="none"/>
        </w:tabs>
        <w:spacing w:line="285" w:lineRule="auto" w:before="0" w:after="0"/>
        <w:ind w:left="848" w:right="143" w:hanging="708"/>
        <w:jc w:val="both"/>
      </w:pP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cludes</w:t>
      </w:r>
      <w:r>
        <w:rPr>
          <w:spacing w:val="-19"/>
          <w:w w:val="90"/>
        </w:rPr>
        <w:t> </w:t>
      </w:r>
      <w:r>
        <w:rPr>
          <w:w w:val="90"/>
        </w:rPr>
        <w:t>a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statemen</w:t>
      </w:r>
      <w:r>
        <w:rPr>
          <w:spacing w:val="-1"/>
          <w:w w:val="90"/>
        </w:rPr>
        <w:t>t</w:t>
      </w:r>
      <w:r>
        <w:rPr>
          <w:spacing w:val="-20"/>
          <w:w w:val="90"/>
        </w:rPr>
        <w:t> </w:t>
      </w:r>
      <w:r>
        <w:rPr>
          <w:w w:val="90"/>
        </w:rPr>
        <w:t>of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mater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</w:t>
      </w:r>
      <w:r>
        <w:rPr>
          <w:spacing w:val="-20"/>
          <w:w w:val="90"/>
        </w:rPr>
        <w:t> </w:t>
      </w:r>
      <w:r>
        <w:rPr>
          <w:spacing w:val="-1"/>
          <w:w w:val="90"/>
        </w:rPr>
        <w:t>confi</w:t>
      </w:r>
      <w:r>
        <w:rPr>
          <w:spacing w:val="-2"/>
          <w:w w:val="90"/>
        </w:rPr>
        <w:t>rmi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-2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dec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</w:t>
      </w:r>
      <w:r>
        <w:rPr>
          <w:spacing w:val="-20"/>
          <w:w w:val="90"/>
        </w:rPr>
        <w:t> </w:t>
      </w:r>
      <w:r>
        <w:rPr>
          <w:spacing w:val="1"/>
          <w:w w:val="90"/>
        </w:rPr>
        <w:t>on</w:t>
      </w:r>
      <w:r>
        <w:rPr>
          <w:spacing w:val="-19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payments</w:t>
      </w:r>
      <w:r>
        <w:rPr>
          <w:spacing w:val="79"/>
          <w:w w:val="87"/>
        </w:rPr>
        <w:t> </w:t>
      </w:r>
      <w:r>
        <w:rPr>
          <w:spacing w:val="-2"/>
          <w:w w:val="90"/>
        </w:rPr>
        <w:t>and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revenues</w:t>
      </w:r>
      <w:r>
        <w:rPr>
          <w:spacing w:val="-55"/>
          <w:w w:val="90"/>
        </w:rPr>
        <w:t> </w:t>
      </w:r>
      <w:r>
        <w:rPr>
          <w:w w:val="90"/>
        </w:rPr>
        <w:t>to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54"/>
          <w:w w:val="90"/>
        </w:rPr>
        <w:t> </w:t>
      </w:r>
      <w:r>
        <w:rPr>
          <w:w w:val="90"/>
        </w:rPr>
        <w:t>covered</w:t>
      </w:r>
      <w:r>
        <w:rPr>
          <w:spacing w:val="-5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5"/>
          <w:w w:val="90"/>
        </w:rPr>
        <w:t> </w:t>
      </w:r>
      <w:r>
        <w:rPr>
          <w:w w:val="90"/>
        </w:rPr>
        <w:t>EITI</w:t>
      </w:r>
      <w:r>
        <w:rPr>
          <w:spacing w:val="-55"/>
          <w:w w:val="90"/>
        </w:rPr>
        <w:t> </w:t>
      </w:r>
      <w:r>
        <w:rPr>
          <w:w w:val="90"/>
        </w:rPr>
        <w:t>Report</w:t>
      </w:r>
      <w:r>
        <w:rPr>
          <w:spacing w:val="-5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accordance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Requiremen</w:t>
      </w:r>
      <w:r>
        <w:rPr>
          <w:spacing w:val="-1"/>
          <w:w w:val="90"/>
        </w:rPr>
        <w:t>t</w:t>
      </w:r>
      <w:r>
        <w:rPr>
          <w:spacing w:val="63"/>
          <w:w w:val="91"/>
        </w:rPr>
        <w:t> </w:t>
      </w:r>
      <w:r>
        <w:rPr>
          <w:spacing w:val="-2"/>
          <w:w w:val="75"/>
        </w:rPr>
        <w:t>4.1,</w:t>
      </w:r>
      <w:r>
        <w:rPr>
          <w:spacing w:val="45"/>
          <w:w w:val="75"/>
        </w:rPr>
        <w:t> </w:t>
      </w:r>
      <w:r>
        <w:rPr>
          <w:spacing w:val="-1"/>
          <w:w w:val="75"/>
        </w:rPr>
        <w:t>including</w:t>
      </w:r>
      <w:r>
        <w:rPr>
          <w:spacing w:val="-2"/>
          <w:w w:val="75"/>
        </w:rPr>
        <w:t>: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79" w:lineRule="auto" w:before="0" w:after="0"/>
        <w:ind w:left="848" w:right="141" w:hanging="281"/>
        <w:jc w:val="both"/>
      </w:pPr>
      <w:r>
        <w:rPr>
          <w:spacing w:val="-2"/>
          <w:w w:val="85"/>
        </w:rPr>
        <w:t>The</w:t>
      </w:r>
      <w:r>
        <w:rPr>
          <w:spacing w:val="-23"/>
          <w:w w:val="85"/>
        </w:rPr>
        <w:t> </w:t>
      </w:r>
      <w:r>
        <w:rPr>
          <w:spacing w:val="-1"/>
          <w:w w:val="85"/>
        </w:rPr>
        <w:t>definition</w:t>
      </w:r>
      <w:r>
        <w:rPr>
          <w:spacing w:val="-22"/>
          <w:w w:val="85"/>
        </w:rPr>
        <w:t> </w:t>
      </w:r>
      <w:r>
        <w:rPr>
          <w:w w:val="85"/>
        </w:rPr>
        <w:t>of</w:t>
      </w:r>
      <w:r>
        <w:rPr>
          <w:spacing w:val="-21"/>
          <w:w w:val="85"/>
        </w:rPr>
        <w:t> </w:t>
      </w:r>
      <w:r>
        <w:rPr>
          <w:spacing w:val="-1"/>
          <w:w w:val="85"/>
        </w:rPr>
        <w:t>materi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lity</w:t>
      </w:r>
      <w:r>
        <w:rPr>
          <w:spacing w:val="-22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20"/>
          <w:w w:val="85"/>
        </w:rPr>
        <w:t> </w:t>
      </w:r>
      <w:r>
        <w:rPr>
          <w:w w:val="85"/>
        </w:rPr>
        <w:t>thresholds,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22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23"/>
          <w:w w:val="85"/>
        </w:rPr>
        <w:t> </w:t>
      </w:r>
      <w:r>
        <w:rPr>
          <w:w w:val="85"/>
        </w:rPr>
        <w:t>resulting</w:t>
      </w:r>
      <w:r>
        <w:rPr>
          <w:spacing w:val="-20"/>
          <w:w w:val="85"/>
        </w:rPr>
        <w:t> </w:t>
      </w:r>
      <w:r>
        <w:rPr>
          <w:w w:val="85"/>
        </w:rPr>
        <w:t>revenue</w:t>
      </w:r>
      <w:r>
        <w:rPr>
          <w:spacing w:val="-22"/>
          <w:w w:val="85"/>
        </w:rPr>
        <w:t> </w:t>
      </w:r>
      <w:r>
        <w:rPr>
          <w:w w:val="85"/>
        </w:rPr>
        <w:t>streams</w:t>
      </w:r>
      <w:r>
        <w:rPr>
          <w:spacing w:val="43"/>
          <w:w w:val="85"/>
        </w:rPr>
        <w:t> </w:t>
      </w:r>
      <w:r>
        <w:rPr>
          <w:spacing w:val="-1"/>
          <w:w w:val="90"/>
        </w:rPr>
        <w:t>to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cluded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6"/>
          <w:w w:val="90"/>
        </w:rPr>
        <w:t> </w:t>
      </w:r>
      <w:r>
        <w:rPr>
          <w:w w:val="90"/>
        </w:rPr>
        <w:t>accordance</w:t>
      </w:r>
      <w:r>
        <w:rPr>
          <w:spacing w:val="-27"/>
          <w:w w:val="90"/>
        </w:rPr>
        <w:t> </w:t>
      </w:r>
      <w:r>
        <w:rPr>
          <w:w w:val="90"/>
        </w:rPr>
        <w:t>with</w:t>
      </w:r>
      <w:r>
        <w:rPr>
          <w:spacing w:val="-28"/>
          <w:w w:val="90"/>
        </w:rPr>
        <w:t> </w:t>
      </w:r>
      <w:r>
        <w:rPr>
          <w:w w:val="90"/>
        </w:rPr>
        <w:t>Requirement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4.1(a)</w:t>
      </w:r>
      <w:r>
        <w:rPr>
          <w:spacing w:val="-27"/>
          <w:w w:val="90"/>
        </w:rPr>
        <w:t> </w:t>
      </w:r>
      <w:r>
        <w:rPr>
          <w:w w:val="90"/>
        </w:rPr>
        <w:t>and</w:t>
      </w:r>
      <w:r>
        <w:rPr>
          <w:spacing w:val="-26"/>
          <w:w w:val="90"/>
        </w:rPr>
        <w:t> </w:t>
      </w:r>
      <w:r>
        <w:rPr>
          <w:w w:val="90"/>
        </w:rPr>
        <w:t>disaggregated</w:t>
      </w:r>
      <w:r>
        <w:rPr>
          <w:spacing w:val="-28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27"/>
          <w:w w:val="88"/>
        </w:rPr>
        <w:t> </w:t>
      </w:r>
      <w:r>
        <w:rPr>
          <w:spacing w:val="-2"/>
          <w:w w:val="85"/>
        </w:rPr>
        <w:t>ac</w:t>
      </w:r>
      <w:r>
        <w:rPr>
          <w:spacing w:val="-1"/>
          <w:w w:val="85"/>
        </w:rPr>
        <w:t>co</w:t>
      </w:r>
      <w:r>
        <w:rPr>
          <w:spacing w:val="-2"/>
          <w:w w:val="85"/>
        </w:rPr>
        <w:t>rdance</w:t>
      </w:r>
      <w:r>
        <w:rPr>
          <w:spacing w:val="-30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30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equirement</w:t>
      </w:r>
      <w:r>
        <w:rPr>
          <w:spacing w:val="-29"/>
          <w:w w:val="85"/>
        </w:rPr>
        <w:t> </w:t>
      </w:r>
      <w:r>
        <w:rPr>
          <w:spacing w:val="-1"/>
          <w:w w:val="85"/>
        </w:rPr>
        <w:t>4</w:t>
      </w:r>
      <w:r>
        <w:rPr>
          <w:spacing w:val="-2"/>
          <w:w w:val="85"/>
        </w:rPr>
        <w:t>.7.</w:t>
      </w:r>
      <w:r>
        <w:rPr/>
      </w:r>
    </w:p>
    <w:p>
      <w:pPr>
        <w:spacing w:line="240" w:lineRule="auto" w:before="5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73" w:lineRule="auto" w:before="0" w:after="0"/>
        <w:ind w:left="848" w:right="135" w:hanging="281"/>
        <w:jc w:val="both"/>
      </w:pPr>
      <w:r>
        <w:rPr>
          <w:rFonts w:ascii="Calibri" w:hAnsi="Calibri" w:cs="Calibri" w:eastAsia="Calibri"/>
        </w:rPr>
        <w:t>The</w:t>
      </w:r>
      <w:r>
        <w:rPr>
          <w:rFonts w:ascii="Calibri" w:hAnsi="Calibri" w:cs="Calibri" w:eastAsia="Calibri"/>
          <w:spacing w:val="18"/>
        </w:rPr>
        <w:t> </w:t>
      </w:r>
      <w:r>
        <w:rPr>
          <w:rFonts w:ascii="Calibri" w:hAnsi="Calibri" w:cs="Calibri" w:eastAsia="Calibri"/>
          <w:spacing w:val="-1"/>
        </w:rPr>
        <w:t>sale</w:t>
      </w:r>
      <w:r>
        <w:rPr>
          <w:rFonts w:ascii="Calibri" w:hAnsi="Calibri" w:cs="Calibri" w:eastAsia="Calibri"/>
          <w:spacing w:val="18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19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19"/>
        </w:rPr>
        <w:t> </w:t>
      </w:r>
      <w:r>
        <w:rPr>
          <w:rFonts w:ascii="Calibri" w:hAnsi="Calibri" w:cs="Calibri" w:eastAsia="Calibri"/>
        </w:rPr>
        <w:t>state’s</w:t>
      </w:r>
      <w:r>
        <w:rPr>
          <w:rFonts w:ascii="Calibri" w:hAnsi="Calibri" w:cs="Calibri" w:eastAsia="Calibri"/>
          <w:spacing w:val="20"/>
        </w:rPr>
        <w:t> </w:t>
      </w:r>
      <w:r>
        <w:rPr>
          <w:rFonts w:ascii="Calibri" w:hAnsi="Calibri" w:cs="Calibri" w:eastAsia="Calibri"/>
          <w:spacing w:val="-1"/>
        </w:rPr>
        <w:t>share</w:t>
      </w:r>
      <w:r>
        <w:rPr>
          <w:rFonts w:ascii="Calibri" w:hAnsi="Calibri" w:cs="Calibri" w:eastAsia="Calibri"/>
          <w:spacing w:val="18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20"/>
        </w:rPr>
        <w:t> </w:t>
      </w:r>
      <w:r>
        <w:rPr>
          <w:rFonts w:ascii="Calibri" w:hAnsi="Calibri" w:cs="Calibri" w:eastAsia="Calibri"/>
          <w:spacing w:val="-1"/>
        </w:rPr>
        <w:t>p</w:t>
      </w:r>
      <w:r>
        <w:rPr>
          <w:rFonts w:ascii="Calibri" w:hAnsi="Calibri" w:cs="Calibri" w:eastAsia="Calibri"/>
          <w:spacing w:val="-2"/>
        </w:rPr>
        <w:t>r</w:t>
      </w:r>
      <w:r>
        <w:rPr>
          <w:rFonts w:ascii="Calibri" w:hAnsi="Calibri" w:cs="Calibri" w:eastAsia="Calibri"/>
          <w:spacing w:val="-1"/>
        </w:rPr>
        <w:t>oduction</w:t>
      </w:r>
      <w:r>
        <w:rPr>
          <w:rFonts w:ascii="Calibri" w:hAnsi="Calibri" w:cs="Calibri" w:eastAsia="Calibri"/>
          <w:spacing w:val="19"/>
        </w:rPr>
        <w:t> </w:t>
      </w:r>
      <w:r>
        <w:rPr>
          <w:rFonts w:ascii="Calibri" w:hAnsi="Calibri" w:cs="Calibri" w:eastAsia="Calibri"/>
        </w:rPr>
        <w:t>o</w:t>
      </w:r>
      <w:r>
        <w:rPr>
          <w:rFonts w:ascii="Calibri" w:hAnsi="Calibri" w:cs="Calibri" w:eastAsia="Calibri"/>
          <w:spacing w:val="1"/>
        </w:rPr>
        <w:t>r</w:t>
      </w:r>
      <w:r>
        <w:rPr>
          <w:rFonts w:ascii="Calibri" w:hAnsi="Calibri" w:cs="Calibri" w:eastAsia="Calibri"/>
          <w:spacing w:val="18"/>
        </w:rPr>
        <w:t> </w:t>
      </w:r>
      <w:r>
        <w:rPr>
          <w:rFonts w:ascii="Calibri" w:hAnsi="Calibri" w:cs="Calibri" w:eastAsia="Calibri"/>
        </w:rPr>
        <w:t>other</w:t>
      </w:r>
      <w:r>
        <w:rPr>
          <w:rFonts w:ascii="Calibri" w:hAnsi="Calibri" w:cs="Calibri" w:eastAsia="Calibri"/>
          <w:spacing w:val="18"/>
        </w:rPr>
        <w:t> </w:t>
      </w:r>
      <w:r>
        <w:rPr>
          <w:rFonts w:ascii="Calibri" w:hAnsi="Calibri" w:cs="Calibri" w:eastAsia="Calibri"/>
        </w:rPr>
        <w:t>revenues</w:t>
      </w:r>
      <w:r>
        <w:rPr>
          <w:rFonts w:ascii="Calibri" w:hAnsi="Calibri" w:cs="Calibri" w:eastAsia="Calibri"/>
          <w:spacing w:val="19"/>
        </w:rPr>
        <w:t> </w:t>
      </w:r>
      <w:r>
        <w:rPr>
          <w:rFonts w:ascii="Calibri" w:hAnsi="Calibri" w:cs="Calibri" w:eastAsia="Calibri"/>
        </w:rPr>
        <w:t>collected</w:t>
      </w:r>
      <w:r>
        <w:rPr>
          <w:rFonts w:ascii="Calibri" w:hAnsi="Calibri" w:cs="Calibri" w:eastAsia="Calibri"/>
          <w:spacing w:val="17"/>
        </w:rPr>
        <w:t> </w:t>
      </w:r>
      <w:r>
        <w:rPr>
          <w:rFonts w:ascii="Calibri" w:hAnsi="Calibri" w:cs="Calibri" w:eastAsia="Calibri"/>
        </w:rPr>
        <w:t>in</w:t>
      </w:r>
      <w:r>
        <w:rPr/>
        <w:t>-kind</w:t>
      </w:r>
      <w:r>
        <w:rPr>
          <w:spacing w:val="54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2"/>
          <w:w w:val="85"/>
        </w:rPr>
        <w:t> </w:t>
      </w:r>
      <w:r>
        <w:rPr>
          <w:spacing w:val="-2"/>
          <w:w w:val="85"/>
        </w:rPr>
        <w:t>accor</w:t>
      </w:r>
      <w:r>
        <w:rPr>
          <w:spacing w:val="-1"/>
          <w:w w:val="85"/>
        </w:rPr>
        <w:t>d</w:t>
      </w:r>
      <w:r>
        <w:rPr>
          <w:spacing w:val="-2"/>
          <w:w w:val="85"/>
        </w:rPr>
        <w:t>anc</w:t>
      </w:r>
      <w:r>
        <w:rPr>
          <w:spacing w:val="-1"/>
          <w:w w:val="85"/>
        </w:rPr>
        <w:t>e</w:t>
      </w:r>
      <w:r>
        <w:rPr>
          <w:spacing w:val="-23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23"/>
          <w:w w:val="85"/>
        </w:rPr>
        <w:t> </w:t>
      </w:r>
      <w:r>
        <w:rPr>
          <w:w w:val="85"/>
        </w:rPr>
        <w:t>Requirement</w:t>
      </w:r>
      <w:r>
        <w:rPr>
          <w:spacing w:val="-21"/>
          <w:w w:val="85"/>
        </w:rPr>
        <w:t> </w:t>
      </w:r>
      <w:r>
        <w:rPr>
          <w:spacing w:val="-1"/>
          <w:w w:val="85"/>
        </w:rPr>
        <w:t>4</w:t>
      </w:r>
      <w:r>
        <w:rPr>
          <w:spacing w:val="-2"/>
          <w:w w:val="85"/>
        </w:rPr>
        <w:t>.2.</w:t>
      </w:r>
      <w:r>
        <w:rPr/>
      </w:r>
    </w:p>
    <w:p>
      <w:pPr>
        <w:spacing w:after="0" w:line="273" w:lineRule="auto"/>
        <w:jc w:val="both"/>
        <w:sectPr>
          <w:pgSz w:w="12240" w:h="15840"/>
          <w:pgMar w:header="0" w:footer="1065" w:top="1420" w:bottom="1260" w:left="1300" w:right="1300"/>
        </w:sect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73" w:lineRule="auto" w:before="22" w:after="0"/>
        <w:ind w:left="860" w:right="147" w:hanging="293"/>
        <w:jc w:val="left"/>
      </w:pPr>
      <w:r>
        <w:rPr>
          <w:spacing w:val="-2"/>
          <w:w w:val="95"/>
        </w:rPr>
        <w:t>The </w:t>
      </w:r>
      <w:r>
        <w:rPr>
          <w:w w:val="95"/>
        </w:rPr>
        <w:t>coverage</w:t>
      </w:r>
      <w:r>
        <w:rPr>
          <w:spacing w:val="-2"/>
          <w:w w:val="95"/>
        </w:rPr>
        <w:t> </w:t>
      </w:r>
      <w:r>
        <w:rPr>
          <w:w w:val="95"/>
        </w:rPr>
        <w:t>of infrastructure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provisions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barter</w:t>
      </w:r>
      <w:r>
        <w:rPr>
          <w:w w:val="95"/>
        </w:rPr>
        <w:t> </w:t>
      </w:r>
      <w:r>
        <w:rPr>
          <w:spacing w:val="-2"/>
          <w:w w:val="95"/>
        </w:rPr>
        <w:t>arrangements</w:t>
      </w:r>
      <w:r>
        <w:rPr>
          <w:spacing w:val="-1"/>
          <w:w w:val="95"/>
        </w:rPr>
        <w:t> </w:t>
      </w:r>
      <w:r>
        <w:rPr>
          <w:w w:val="95"/>
        </w:rPr>
        <w:t>in</w:t>
      </w:r>
      <w:r>
        <w:rPr>
          <w:spacing w:val="51"/>
          <w:w w:val="88"/>
        </w:rPr>
        <w:t> </w:t>
      </w:r>
      <w:r>
        <w:rPr>
          <w:spacing w:val="-2"/>
          <w:w w:val="85"/>
        </w:rPr>
        <w:t>ac</w:t>
      </w:r>
      <w:r>
        <w:rPr>
          <w:spacing w:val="-1"/>
          <w:w w:val="85"/>
        </w:rPr>
        <w:t>co</w:t>
      </w:r>
      <w:r>
        <w:rPr>
          <w:spacing w:val="-2"/>
          <w:w w:val="85"/>
        </w:rPr>
        <w:t>rdance</w:t>
      </w:r>
      <w:r>
        <w:rPr>
          <w:spacing w:val="-29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29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equirement</w:t>
      </w:r>
      <w:r>
        <w:rPr>
          <w:spacing w:val="-29"/>
          <w:w w:val="85"/>
        </w:rPr>
        <w:t> </w:t>
      </w:r>
      <w:r>
        <w:rPr>
          <w:spacing w:val="-1"/>
          <w:w w:val="85"/>
        </w:rPr>
        <w:t>4</w:t>
      </w:r>
      <w:r>
        <w:rPr>
          <w:spacing w:val="-2"/>
          <w:w w:val="85"/>
        </w:rPr>
        <w:t>.3.</w:t>
      </w:r>
      <w:r>
        <w:rPr/>
      </w:r>
    </w:p>
    <w:p>
      <w:pPr>
        <w:spacing w:line="240" w:lineRule="auto" w:before="2"/>
        <w:rPr>
          <w:rFonts w:ascii="Verdana" w:hAnsi="Verdana" w:cs="Verdana" w:eastAsia="Verdana"/>
          <w:sz w:val="21"/>
          <w:szCs w:val="21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40" w:lineRule="auto" w:before="0" w:after="0"/>
        <w:ind w:left="848" w:right="0" w:hanging="281"/>
        <w:jc w:val="left"/>
      </w:pPr>
      <w:r>
        <w:rPr>
          <w:spacing w:val="-2"/>
          <w:w w:val="85"/>
        </w:rPr>
        <w:t>The</w:t>
      </w:r>
      <w:r>
        <w:rPr>
          <w:spacing w:val="-13"/>
          <w:w w:val="85"/>
        </w:rPr>
        <w:t> </w:t>
      </w:r>
      <w:r>
        <w:rPr>
          <w:w w:val="85"/>
        </w:rPr>
        <w:t>coverage</w:t>
      </w:r>
      <w:r>
        <w:rPr>
          <w:spacing w:val="-12"/>
          <w:w w:val="85"/>
        </w:rPr>
        <w:t> </w:t>
      </w:r>
      <w:r>
        <w:rPr>
          <w:w w:val="85"/>
        </w:rPr>
        <w:t>of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t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ansportation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revenues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9"/>
          <w:w w:val="85"/>
        </w:rPr>
        <w:t> </w:t>
      </w:r>
      <w:r>
        <w:rPr>
          <w:spacing w:val="-2"/>
          <w:w w:val="85"/>
        </w:rPr>
        <w:t>accor</w:t>
      </w:r>
      <w:r>
        <w:rPr>
          <w:spacing w:val="-1"/>
          <w:w w:val="85"/>
        </w:rPr>
        <w:t>d</w:t>
      </w:r>
      <w:r>
        <w:rPr>
          <w:spacing w:val="-2"/>
          <w:w w:val="85"/>
        </w:rPr>
        <w:t>ance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14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equirement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4</w:t>
      </w:r>
      <w:r>
        <w:rPr>
          <w:spacing w:val="-2"/>
          <w:w w:val="85"/>
        </w:rPr>
        <w:t>.4.</w:t>
      </w:r>
      <w:r>
        <w:rPr/>
      </w:r>
    </w:p>
    <w:p>
      <w:pPr>
        <w:spacing w:line="240" w:lineRule="auto" w:before="6"/>
        <w:rPr>
          <w:rFonts w:ascii="Verdana" w:hAnsi="Verdana" w:cs="Verdana" w:eastAsia="Verdana"/>
          <w:sz w:val="23"/>
          <w:szCs w:val="23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  <w:tab w:pos="4908" w:val="left" w:leader="none"/>
          <w:tab w:pos="7979" w:val="left" w:leader="none"/>
        </w:tabs>
        <w:spacing w:line="271" w:lineRule="auto" w:before="0" w:after="0"/>
        <w:ind w:left="848" w:right="141" w:hanging="281"/>
        <w:jc w:val="left"/>
      </w:pPr>
      <w:r>
        <w:rPr>
          <w:w w:val="95"/>
        </w:rPr>
        <w:t>Disclosure</w:t>
      </w:r>
      <w:r>
        <w:rPr>
          <w:spacing w:val="-6"/>
          <w:w w:val="95"/>
        </w:rPr>
        <w:t> </w:t>
      </w:r>
      <w:r>
        <w:rPr>
          <w:w w:val="95"/>
        </w:rPr>
        <w:t>and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reconciliation</w:t>
      </w:r>
      <w:r>
        <w:rPr>
          <w:spacing w:val="-5"/>
          <w:w w:val="95"/>
        </w:rPr>
        <w:t> </w:t>
      </w:r>
      <w:r>
        <w:rPr>
          <w:w w:val="95"/>
        </w:rPr>
        <w:t>of</w:t>
        <w:tab/>
      </w:r>
      <w:r>
        <w:rPr>
          <w:spacing w:val="-2"/>
          <w:w w:val="95"/>
        </w:rPr>
        <w:t>payments</w:t>
      </w:r>
      <w:r>
        <w:rPr>
          <w:spacing w:val="31"/>
          <w:w w:val="95"/>
        </w:rPr>
        <w:t> </w:t>
      </w:r>
      <w:r>
        <w:rPr>
          <w:w w:val="95"/>
        </w:rPr>
        <w:t>to</w:t>
      </w:r>
      <w:r>
        <w:rPr>
          <w:spacing w:val="32"/>
          <w:w w:val="95"/>
        </w:rPr>
        <w:t> </w:t>
      </w:r>
      <w:r>
        <w:rPr>
          <w:w w:val="95"/>
        </w:rPr>
        <w:t>and</w:t>
      </w:r>
      <w:r>
        <w:rPr>
          <w:spacing w:val="31"/>
          <w:w w:val="95"/>
        </w:rPr>
        <w:t> </w:t>
      </w:r>
      <w:r>
        <w:rPr>
          <w:w w:val="95"/>
        </w:rPr>
        <w:t>from</w:t>
        <w:tab/>
        <w:t>state</w:t>
      </w:r>
      <w:r>
        <w:rPr>
          <w:spacing w:val="-14"/>
          <w:w w:val="95"/>
        </w:rPr>
        <w:t> </w:t>
      </w:r>
      <w:r>
        <w:rPr>
          <w:w w:val="95"/>
        </w:rPr>
        <w:t>owned</w:t>
      </w:r>
      <w:r>
        <w:rPr>
          <w:spacing w:val="46"/>
          <w:w w:val="85"/>
        </w:rPr>
        <w:t> </w:t>
      </w:r>
      <w:r>
        <w:rPr>
          <w:spacing w:val="-1"/>
          <w:w w:val="85"/>
        </w:rPr>
        <w:t>enterp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ises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18"/>
          <w:w w:val="85"/>
        </w:rPr>
        <w:t> </w:t>
      </w:r>
      <w:r>
        <w:rPr>
          <w:w w:val="85"/>
        </w:rPr>
        <w:t>accordance</w:t>
      </w:r>
      <w:r>
        <w:rPr>
          <w:spacing w:val="-22"/>
          <w:w w:val="85"/>
        </w:rPr>
        <w:t> </w:t>
      </w:r>
      <w:r>
        <w:rPr>
          <w:w w:val="85"/>
        </w:rPr>
        <w:t>with</w:t>
      </w:r>
      <w:r>
        <w:rPr>
          <w:spacing w:val="-21"/>
          <w:w w:val="85"/>
        </w:rPr>
        <w:t> </w:t>
      </w:r>
      <w:r>
        <w:rPr>
          <w:w w:val="85"/>
        </w:rPr>
        <w:t>Requirement</w:t>
      </w:r>
      <w:r>
        <w:rPr>
          <w:spacing w:val="-21"/>
          <w:w w:val="85"/>
        </w:rPr>
        <w:t> </w:t>
      </w:r>
      <w:r>
        <w:rPr>
          <w:spacing w:val="-2"/>
          <w:w w:val="85"/>
        </w:rPr>
        <w:t>4.5.</w:t>
      </w:r>
      <w:r>
        <w:rPr/>
      </w:r>
    </w:p>
    <w:p>
      <w:pPr>
        <w:spacing w:line="240" w:lineRule="auto" w:before="5"/>
        <w:rPr>
          <w:rFonts w:ascii="Verdana" w:hAnsi="Verdana" w:cs="Verdana" w:eastAsia="Verdana"/>
          <w:sz w:val="21"/>
          <w:szCs w:val="21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73" w:lineRule="auto" w:before="0" w:after="0"/>
        <w:ind w:left="848" w:right="147" w:hanging="281"/>
        <w:jc w:val="left"/>
      </w:pPr>
      <w:r>
        <w:rPr>
          <w:spacing w:val="-2"/>
          <w:w w:val="90"/>
        </w:rPr>
        <w:t>The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mater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clusi</w:t>
      </w:r>
      <w:r>
        <w:rPr>
          <w:spacing w:val="-1"/>
          <w:w w:val="90"/>
        </w:rPr>
        <w:t>on</w:t>
      </w:r>
      <w:r>
        <w:rPr>
          <w:spacing w:val="-35"/>
          <w:w w:val="90"/>
        </w:rPr>
        <w:t> </w:t>
      </w:r>
      <w:r>
        <w:rPr>
          <w:w w:val="90"/>
        </w:rPr>
        <w:t>of</w:t>
      </w:r>
      <w:r>
        <w:rPr>
          <w:spacing w:val="-34"/>
          <w:w w:val="90"/>
        </w:rPr>
        <w:t> </w:t>
      </w:r>
      <w:r>
        <w:rPr>
          <w:w w:val="90"/>
        </w:rPr>
        <w:t>direct</w:t>
      </w:r>
      <w:r>
        <w:rPr>
          <w:spacing w:val="-35"/>
          <w:w w:val="90"/>
        </w:rPr>
        <w:t> </w:t>
      </w:r>
      <w:r>
        <w:rPr>
          <w:w w:val="90"/>
        </w:rPr>
        <w:t>sub-national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payments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accordance</w:t>
      </w:r>
      <w:r>
        <w:rPr>
          <w:spacing w:val="62"/>
          <w:w w:val="83"/>
        </w:rPr>
        <w:t> </w:t>
      </w:r>
      <w:r>
        <w:rPr>
          <w:spacing w:val="-1"/>
          <w:w w:val="85"/>
        </w:rPr>
        <w:t>with</w:t>
      </w:r>
      <w:r>
        <w:rPr>
          <w:spacing w:val="-22"/>
          <w:w w:val="85"/>
        </w:rPr>
        <w:t> </w:t>
      </w:r>
      <w:r>
        <w:rPr>
          <w:w w:val="85"/>
        </w:rPr>
        <w:t>Requirement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4</w:t>
      </w:r>
      <w:r>
        <w:rPr>
          <w:spacing w:val="-2"/>
          <w:w w:val="85"/>
        </w:rPr>
        <w:t>.</w:t>
      </w:r>
      <w:r>
        <w:rPr>
          <w:spacing w:val="-1"/>
          <w:w w:val="85"/>
        </w:rPr>
        <w:t>6</w:t>
      </w:r>
      <w:r>
        <w:rPr>
          <w:spacing w:val="-2"/>
          <w:w w:val="85"/>
        </w:rPr>
        <w:t>.</w:t>
      </w:r>
      <w:r>
        <w:rPr/>
      </w:r>
    </w:p>
    <w:p>
      <w:pPr>
        <w:spacing w:line="240" w:lineRule="auto" w:before="3"/>
        <w:rPr>
          <w:rFonts w:ascii="Verdana" w:hAnsi="Verdana" w:cs="Verdana" w:eastAsia="Verdana"/>
          <w:sz w:val="21"/>
          <w:szCs w:val="21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73" w:lineRule="auto" w:before="0" w:after="0"/>
        <w:ind w:left="848" w:right="147" w:hanging="281"/>
        <w:jc w:val="left"/>
      </w:pPr>
      <w:r>
        <w:rPr>
          <w:spacing w:val="-2"/>
          <w:w w:val="90"/>
        </w:rPr>
        <w:t>The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materiality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clusi</w:t>
      </w:r>
      <w:r>
        <w:rPr>
          <w:spacing w:val="-1"/>
          <w:w w:val="90"/>
        </w:rPr>
        <w:t>on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-5"/>
          <w:w w:val="90"/>
        </w:rPr>
        <w:t> </w:t>
      </w:r>
      <w:r>
        <w:rPr>
          <w:w w:val="90"/>
        </w:rPr>
        <w:t>sub-national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transfers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"/>
          <w:w w:val="90"/>
        </w:rPr>
        <w:t> </w:t>
      </w:r>
      <w:r>
        <w:rPr>
          <w:w w:val="90"/>
        </w:rPr>
        <w:t>accordance</w:t>
      </w:r>
      <w:r>
        <w:rPr>
          <w:spacing w:val="-5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51"/>
          <w:w w:val="88"/>
        </w:rPr>
        <w:t> </w:t>
      </w:r>
      <w:r>
        <w:rPr>
          <w:spacing w:val="-1"/>
          <w:w w:val="80"/>
        </w:rPr>
        <w:t>Requirement</w:t>
      </w:r>
      <w:r>
        <w:rPr>
          <w:spacing w:val="16"/>
          <w:w w:val="80"/>
        </w:rPr>
        <w:t> </w:t>
      </w:r>
      <w:r>
        <w:rPr>
          <w:spacing w:val="-2"/>
          <w:w w:val="80"/>
        </w:rPr>
        <w:t>5.2.</w:t>
      </w:r>
      <w:r>
        <w:rPr/>
      </w:r>
    </w:p>
    <w:p>
      <w:pPr>
        <w:spacing w:line="240" w:lineRule="auto" w:before="2"/>
        <w:rPr>
          <w:rFonts w:ascii="Verdana" w:hAnsi="Verdana" w:cs="Verdana" w:eastAsia="Verdana"/>
          <w:sz w:val="21"/>
          <w:szCs w:val="21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73" w:lineRule="auto" w:before="0" w:after="0"/>
        <w:ind w:left="848" w:right="147" w:hanging="281"/>
        <w:jc w:val="left"/>
      </w:pPr>
      <w:r>
        <w:rPr>
          <w:spacing w:val="-2"/>
          <w:w w:val="90"/>
        </w:rPr>
        <w:t>The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level</w:t>
      </w:r>
      <w:r>
        <w:rPr>
          <w:spacing w:val="-14"/>
          <w:w w:val="90"/>
        </w:rPr>
        <w:t> </w:t>
      </w:r>
      <w:r>
        <w:rPr>
          <w:w w:val="90"/>
        </w:rPr>
        <w:t>and</w:t>
      </w:r>
      <w:r>
        <w:rPr>
          <w:spacing w:val="-14"/>
          <w:w w:val="90"/>
        </w:rPr>
        <w:t> </w:t>
      </w:r>
      <w:r>
        <w:rPr>
          <w:w w:val="90"/>
        </w:rPr>
        <w:t>type</w:t>
      </w:r>
      <w:r>
        <w:rPr>
          <w:spacing w:val="-14"/>
          <w:w w:val="90"/>
        </w:rPr>
        <w:t> </w:t>
      </w:r>
      <w:r>
        <w:rPr>
          <w:spacing w:val="1"/>
          <w:w w:val="90"/>
        </w:rPr>
        <w:t>o</w:t>
      </w:r>
      <w:r>
        <w:rPr>
          <w:w w:val="90"/>
        </w:rPr>
        <w:t>f</w:t>
      </w:r>
      <w:r>
        <w:rPr>
          <w:spacing w:val="-14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saggregat</w:t>
      </w:r>
      <w:r>
        <w:rPr>
          <w:spacing w:val="-1"/>
          <w:w w:val="90"/>
        </w:rPr>
        <w:t>ion</w:t>
      </w:r>
      <w:r>
        <w:rPr>
          <w:spacing w:val="-15"/>
          <w:w w:val="90"/>
        </w:rPr>
        <w:t> </w:t>
      </w:r>
      <w:r>
        <w:rPr>
          <w:w w:val="90"/>
        </w:rPr>
        <w:t>of</w:t>
      </w:r>
      <w:r>
        <w:rPr>
          <w:spacing w:val="-1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1"/>
          <w:w w:val="90"/>
        </w:rPr>
        <w:t> </w:t>
      </w:r>
      <w:r>
        <w:rPr>
          <w:w w:val="90"/>
        </w:rPr>
        <w:t>EITI</w:t>
      </w:r>
      <w:r>
        <w:rPr>
          <w:spacing w:val="-14"/>
          <w:w w:val="90"/>
        </w:rPr>
        <w:t> </w:t>
      </w:r>
      <w:r>
        <w:rPr>
          <w:w w:val="90"/>
        </w:rPr>
        <w:t>Report</w:t>
      </w:r>
      <w:r>
        <w:rPr>
          <w:spacing w:val="-14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accordance</w:t>
      </w:r>
      <w:r>
        <w:rPr>
          <w:spacing w:val="-14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59"/>
          <w:w w:val="88"/>
        </w:rPr>
        <w:t> </w:t>
      </w:r>
      <w:r>
        <w:rPr>
          <w:spacing w:val="-1"/>
          <w:w w:val="80"/>
        </w:rPr>
        <w:t>Requirement</w:t>
      </w:r>
      <w:r>
        <w:rPr>
          <w:spacing w:val="30"/>
          <w:w w:val="80"/>
        </w:rPr>
        <w:t> </w:t>
      </w:r>
      <w:r>
        <w:rPr>
          <w:spacing w:val="-2"/>
          <w:w w:val="80"/>
        </w:rPr>
        <w:t>4.7.</w:t>
      </w:r>
      <w:r>
        <w:rPr/>
      </w:r>
    </w:p>
    <w:p>
      <w:pPr>
        <w:spacing w:line="240" w:lineRule="auto" w:before="12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73" w:lineRule="auto" w:before="0" w:after="0"/>
        <w:ind w:left="848" w:right="147" w:hanging="281"/>
        <w:jc w:val="left"/>
      </w:pPr>
      <w:r>
        <w:rPr>
          <w:spacing w:val="-2"/>
          <w:w w:val="85"/>
        </w:rPr>
        <w:t>The</w:t>
      </w:r>
      <w:r>
        <w:rPr>
          <w:spacing w:val="-25"/>
          <w:w w:val="85"/>
        </w:rPr>
        <w:t> </w:t>
      </w:r>
      <w:r>
        <w:rPr>
          <w:w w:val="85"/>
        </w:rPr>
        <w:t>coverage</w:t>
      </w:r>
      <w:r>
        <w:rPr>
          <w:spacing w:val="-25"/>
          <w:w w:val="85"/>
        </w:rPr>
        <w:t> </w:t>
      </w:r>
      <w:r>
        <w:rPr>
          <w:w w:val="85"/>
        </w:rPr>
        <w:t>of</w:t>
      </w:r>
      <w:r>
        <w:rPr>
          <w:spacing w:val="-24"/>
          <w:w w:val="85"/>
        </w:rPr>
        <w:t> </w:t>
      </w:r>
      <w:r>
        <w:rPr>
          <w:w w:val="85"/>
        </w:rPr>
        <w:t>social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expenditure</w:t>
      </w:r>
      <w:r>
        <w:rPr>
          <w:spacing w:val="-25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25"/>
          <w:w w:val="85"/>
        </w:rPr>
        <w:t> </w:t>
      </w:r>
      <w:r>
        <w:rPr>
          <w:spacing w:val="-1"/>
          <w:w w:val="85"/>
        </w:rPr>
        <w:t>environmental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payments</w:t>
      </w:r>
      <w:r>
        <w:rPr>
          <w:spacing w:val="-25"/>
          <w:w w:val="85"/>
        </w:rPr>
        <w:t> </w:t>
      </w:r>
      <w:r>
        <w:rPr>
          <w:w w:val="85"/>
        </w:rPr>
        <w:t>in</w:t>
      </w:r>
      <w:r>
        <w:rPr>
          <w:spacing w:val="-26"/>
          <w:w w:val="85"/>
        </w:rPr>
        <w:t> </w:t>
      </w:r>
      <w:r>
        <w:rPr>
          <w:spacing w:val="-2"/>
          <w:w w:val="85"/>
        </w:rPr>
        <w:t>accor</w:t>
      </w:r>
      <w:r>
        <w:rPr>
          <w:spacing w:val="-1"/>
          <w:w w:val="85"/>
        </w:rPr>
        <w:t>d</w:t>
      </w:r>
      <w:r>
        <w:rPr>
          <w:spacing w:val="-2"/>
          <w:w w:val="85"/>
        </w:rPr>
        <w:t>ance</w:t>
      </w:r>
      <w:r>
        <w:rPr>
          <w:spacing w:val="66"/>
          <w:w w:val="83"/>
        </w:rPr>
        <w:t> </w:t>
      </w:r>
      <w:r>
        <w:rPr>
          <w:spacing w:val="-1"/>
          <w:w w:val="85"/>
        </w:rPr>
        <w:t>with</w:t>
      </w:r>
      <w:r>
        <w:rPr>
          <w:spacing w:val="-46"/>
          <w:w w:val="85"/>
        </w:rPr>
        <w:t> </w:t>
      </w:r>
      <w:r>
        <w:rPr>
          <w:w w:val="85"/>
        </w:rPr>
        <w:t>Requirement</w:t>
      </w:r>
      <w:r>
        <w:rPr>
          <w:spacing w:val="-46"/>
          <w:w w:val="85"/>
        </w:rPr>
        <w:t> </w:t>
      </w:r>
      <w:r>
        <w:rPr>
          <w:spacing w:val="-2"/>
          <w:w w:val="85"/>
        </w:rPr>
        <w:t>6.1.</w:t>
      </w:r>
      <w:r>
        <w:rPr/>
      </w:r>
    </w:p>
    <w:p>
      <w:pPr>
        <w:spacing w:line="240" w:lineRule="auto" w:before="4"/>
        <w:rPr>
          <w:rFonts w:ascii="Verdana" w:hAnsi="Verdana" w:cs="Verdana" w:eastAsia="Verdana"/>
          <w:sz w:val="17"/>
          <w:szCs w:val="17"/>
        </w:rPr>
      </w:pPr>
    </w:p>
    <w:p>
      <w:pPr>
        <w:spacing w:after="0" w:line="240" w:lineRule="auto"/>
        <w:rPr>
          <w:rFonts w:ascii="Verdana" w:hAnsi="Verdana" w:cs="Verdana" w:eastAsia="Verdana"/>
          <w:sz w:val="17"/>
          <w:szCs w:val="17"/>
        </w:rPr>
        <w:sectPr>
          <w:pgSz w:w="12240" w:h="15840"/>
          <w:pgMar w:header="0" w:footer="1065" w:top="1420" w:bottom="1260" w:left="1300" w:right="1300"/>
        </w:sectPr>
      </w:pPr>
    </w:p>
    <w:p>
      <w:pPr>
        <w:spacing w:line="240" w:lineRule="auto" w:before="10"/>
        <w:rPr>
          <w:rFonts w:ascii="Verdana" w:hAnsi="Verdana" w:cs="Verdana" w:eastAsia="Verdana"/>
          <w:sz w:val="34"/>
          <w:szCs w:val="34"/>
        </w:rPr>
      </w:pPr>
    </w:p>
    <w:p>
      <w:pPr>
        <w:pStyle w:val="BodyText"/>
        <w:spacing w:line="240" w:lineRule="auto"/>
        <w:ind w:left="140" w:right="0" w:firstLine="0"/>
        <w:jc w:val="left"/>
      </w:pPr>
      <w:r>
        <w:rPr>
          <w:w w:val="70"/>
        </w:rPr>
        <w:t>6.2.</w:t>
      </w:r>
      <w:r>
        <w:rPr/>
      </w:r>
    </w:p>
    <w:p>
      <w:pPr>
        <w:pStyle w:val="BodyText"/>
        <w:numPr>
          <w:ilvl w:val="0"/>
          <w:numId w:val="11"/>
        </w:numPr>
        <w:tabs>
          <w:tab w:pos="296" w:val="left" w:leader="none"/>
        </w:tabs>
        <w:spacing w:line="240" w:lineRule="auto" w:before="46" w:after="0"/>
        <w:ind w:left="295" w:right="0" w:hanging="280"/>
        <w:jc w:val="left"/>
      </w:pPr>
      <w:r>
        <w:rPr>
          <w:w w:val="90"/>
        </w:rPr>
        <w:br w:type="column"/>
      </w:r>
      <w:r>
        <w:rPr>
          <w:spacing w:val="-2"/>
          <w:w w:val="90"/>
        </w:rPr>
        <w:t>The</w:t>
      </w:r>
      <w:r>
        <w:rPr>
          <w:spacing w:val="-34"/>
          <w:w w:val="90"/>
        </w:rPr>
        <w:t> </w:t>
      </w:r>
      <w:r>
        <w:rPr>
          <w:w w:val="90"/>
        </w:rPr>
        <w:t>coverage</w:t>
      </w:r>
      <w:r>
        <w:rPr>
          <w:spacing w:val="-33"/>
          <w:w w:val="90"/>
        </w:rPr>
        <w:t> </w:t>
      </w:r>
      <w:r>
        <w:rPr>
          <w:w w:val="90"/>
        </w:rPr>
        <w:t>of</w:t>
      </w:r>
      <w:r>
        <w:rPr>
          <w:spacing w:val="-33"/>
          <w:w w:val="90"/>
        </w:rPr>
        <w:t> </w:t>
      </w:r>
      <w:r>
        <w:rPr>
          <w:w w:val="90"/>
        </w:rPr>
        <w:t>quasi-fiscal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expend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tures</w:t>
      </w:r>
      <w:r>
        <w:rPr>
          <w:spacing w:val="-3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accordance</w:t>
      </w:r>
      <w:r>
        <w:rPr>
          <w:spacing w:val="-33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Requirements</w:t>
      </w:r>
      <w:r>
        <w:rPr/>
      </w:r>
    </w:p>
    <w:p>
      <w:pPr>
        <w:spacing w:after="0" w:line="240" w:lineRule="auto"/>
        <w:jc w:val="left"/>
        <w:sectPr>
          <w:type w:val="continuous"/>
          <w:pgSz w:w="12240" w:h="15840"/>
          <w:pgMar w:top="1420" w:bottom="1260" w:left="1300" w:right="1300"/>
          <w:cols w:num="2" w:equalWidth="0">
            <w:col w:w="513" w:space="40"/>
            <w:col w:w="9087"/>
          </w:cols>
        </w:sectPr>
      </w:pPr>
    </w:p>
    <w:p>
      <w:pPr>
        <w:spacing w:line="240" w:lineRule="auto" w:before="11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2"/>
          <w:numId w:val="10"/>
        </w:numPr>
        <w:tabs>
          <w:tab w:pos="849" w:val="left" w:leader="none"/>
        </w:tabs>
        <w:spacing w:line="240" w:lineRule="auto" w:before="46" w:after="0"/>
        <w:ind w:left="848" w:right="0" w:hanging="708"/>
        <w:jc w:val="left"/>
        <w:rPr>
          <w:rFonts w:ascii="Calibri" w:hAnsi="Calibri" w:cs="Calibri" w:eastAsia="Calibri"/>
        </w:rPr>
      </w:pPr>
      <w:r>
        <w:rPr>
          <w:spacing w:val="-2"/>
        </w:rPr>
        <w:t>Includes</w:t>
      </w:r>
      <w:r>
        <w:rPr>
          <w:spacing w:val="-14"/>
        </w:rPr>
        <w:t> </w:t>
      </w:r>
      <w:r>
        <w:rPr/>
        <w:t>a</w:t>
      </w:r>
      <w:r>
        <w:rPr>
          <w:spacing w:val="-15"/>
        </w:rPr>
        <w:t> </w:t>
      </w:r>
      <w:r>
        <w:rPr/>
        <w:t>statem</w:t>
      </w:r>
      <w:r>
        <w:rPr>
          <w:rFonts w:ascii="Calibri" w:hAnsi="Calibri" w:cs="Calibri" w:eastAsia="Calibri"/>
        </w:rPr>
        <w:t>ent</w:t>
      </w:r>
      <w:r>
        <w:rPr>
          <w:rFonts w:ascii="Calibri" w:hAnsi="Calibri" w:cs="Calibri" w:eastAsia="Calibri"/>
          <w:spacing w:val="20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18"/>
        </w:rPr>
        <w:t> </w:t>
      </w:r>
      <w:r>
        <w:rPr>
          <w:rFonts w:ascii="Calibri" w:hAnsi="Calibri" w:cs="Calibri" w:eastAsia="Calibri"/>
        </w:rPr>
        <w:t>materiality</w:t>
      </w:r>
      <w:r>
        <w:rPr>
          <w:rFonts w:ascii="Calibri" w:hAnsi="Calibri" w:cs="Calibri" w:eastAsia="Calibri"/>
          <w:spacing w:val="21"/>
        </w:rPr>
        <w:t> </w:t>
      </w:r>
      <w:r>
        <w:rPr>
          <w:rFonts w:ascii="Calibri" w:hAnsi="Calibri" w:cs="Calibri" w:eastAsia="Calibri"/>
          <w:spacing w:val="-1"/>
        </w:rPr>
        <w:t>confi</w:t>
      </w:r>
      <w:r>
        <w:rPr>
          <w:rFonts w:ascii="Calibri" w:hAnsi="Calibri" w:cs="Calibri" w:eastAsia="Calibri"/>
          <w:spacing w:val="-2"/>
        </w:rPr>
        <w:t>r</w:t>
      </w:r>
      <w:r>
        <w:rPr>
          <w:rFonts w:ascii="Calibri" w:hAnsi="Calibri" w:cs="Calibri" w:eastAsia="Calibri"/>
          <w:spacing w:val="-1"/>
        </w:rPr>
        <w:t>ming</w:t>
      </w:r>
      <w:r>
        <w:rPr>
          <w:rFonts w:ascii="Calibri" w:hAnsi="Calibri" w:cs="Calibri" w:eastAsia="Calibri"/>
          <w:spacing w:val="19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19"/>
        </w:rPr>
        <w:t> </w:t>
      </w:r>
      <w:r>
        <w:rPr>
          <w:rFonts w:ascii="Calibri" w:hAnsi="Calibri" w:cs="Calibri" w:eastAsia="Calibri"/>
        </w:rPr>
        <w:t>NSWG’s</w:t>
      </w:r>
      <w:r>
        <w:rPr>
          <w:rFonts w:ascii="Calibri" w:hAnsi="Calibri" w:cs="Calibri" w:eastAsia="Calibri"/>
          <w:spacing w:val="20"/>
        </w:rPr>
        <w:t> </w:t>
      </w:r>
      <w:r>
        <w:rPr>
          <w:rFonts w:ascii="Calibri" w:hAnsi="Calibri" w:cs="Calibri" w:eastAsia="Calibri"/>
          <w:spacing w:val="-1"/>
        </w:rPr>
        <w:t>decisions</w:t>
      </w:r>
      <w:r>
        <w:rPr>
          <w:rFonts w:ascii="Calibri" w:hAnsi="Calibri" w:cs="Calibri" w:eastAsia="Calibri"/>
          <w:spacing w:val="20"/>
        </w:rPr>
        <w:t> </w:t>
      </w:r>
      <w:r>
        <w:rPr>
          <w:rFonts w:ascii="Calibri" w:hAnsi="Calibri" w:cs="Calibri" w:eastAsia="Calibri"/>
        </w:rPr>
        <w:t>on</w:t>
      </w:r>
      <w:r>
        <w:rPr>
          <w:rFonts w:ascii="Calibri" w:hAnsi="Calibri" w:cs="Calibri" w:eastAsia="Calibri"/>
          <w:spacing w:val="19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</w:rPr>
      </w:r>
    </w:p>
    <w:p>
      <w:pPr>
        <w:pStyle w:val="BodyText"/>
        <w:spacing w:line="240" w:lineRule="auto" w:before="45"/>
        <w:ind w:left="848" w:right="0" w:firstLine="0"/>
        <w:jc w:val="left"/>
      </w:pPr>
      <w:r>
        <w:rPr>
          <w:spacing w:val="-1"/>
          <w:w w:val="85"/>
        </w:rPr>
        <w:t>companies</w:t>
      </w:r>
      <w:r>
        <w:rPr>
          <w:spacing w:val="-7"/>
          <w:w w:val="85"/>
        </w:rPr>
        <w:t> </w:t>
      </w:r>
      <w:r>
        <w:rPr>
          <w:w w:val="85"/>
        </w:rPr>
        <w:t>and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gove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nment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entities</w:t>
      </w:r>
      <w:r>
        <w:rPr>
          <w:spacing w:val="-7"/>
          <w:w w:val="85"/>
        </w:rPr>
        <w:t> </w:t>
      </w:r>
      <w:r>
        <w:rPr>
          <w:w w:val="85"/>
        </w:rPr>
        <w:t>that</w:t>
      </w:r>
      <w:r>
        <w:rPr>
          <w:spacing w:val="-8"/>
          <w:w w:val="85"/>
        </w:rPr>
        <w:t> </w:t>
      </w:r>
      <w:r>
        <w:rPr>
          <w:w w:val="85"/>
        </w:rPr>
        <w:t>are</w:t>
      </w:r>
      <w:r>
        <w:rPr>
          <w:spacing w:val="-7"/>
          <w:w w:val="85"/>
        </w:rPr>
        <w:t> </w:t>
      </w:r>
      <w:r>
        <w:rPr>
          <w:w w:val="85"/>
        </w:rPr>
        <w:t>required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to</w:t>
      </w:r>
      <w:r>
        <w:rPr>
          <w:spacing w:val="-6"/>
          <w:w w:val="85"/>
        </w:rPr>
        <w:t> </w:t>
      </w:r>
      <w:r>
        <w:rPr>
          <w:w w:val="85"/>
        </w:rPr>
        <w:t>report,</w:t>
      </w:r>
      <w:r>
        <w:rPr>
          <w:spacing w:val="-6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"/>
          <w:w w:val="85"/>
        </w:rPr>
        <w:t>cl</w:t>
      </w:r>
      <w:r>
        <w:rPr>
          <w:spacing w:val="-1"/>
          <w:w w:val="85"/>
        </w:rPr>
        <w:t>uding</w:t>
      </w:r>
      <w:r>
        <w:rPr>
          <w:spacing w:val="-2"/>
          <w:w w:val="85"/>
        </w:rPr>
        <w:t>: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4"/>
          <w:szCs w:val="24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73" w:lineRule="auto" w:before="0" w:after="0"/>
        <w:ind w:left="848" w:right="144" w:hanging="281"/>
        <w:jc w:val="both"/>
      </w:pPr>
      <w:r>
        <w:rPr>
          <w:spacing w:val="-2"/>
          <w:w w:val="90"/>
        </w:rPr>
        <w:t>The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companies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make</w:t>
      </w:r>
      <w:r>
        <w:rPr>
          <w:spacing w:val="-44"/>
          <w:w w:val="90"/>
        </w:rPr>
        <w:t> </w:t>
      </w:r>
      <w:r>
        <w:rPr>
          <w:w w:val="90"/>
        </w:rPr>
        <w:t>material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payme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ts</w:t>
      </w:r>
      <w:r>
        <w:rPr>
          <w:spacing w:val="-44"/>
          <w:w w:val="90"/>
        </w:rPr>
        <w:t> </w:t>
      </w:r>
      <w:r>
        <w:rPr>
          <w:w w:val="90"/>
        </w:rPr>
        <w:t>to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3"/>
          <w:w w:val="90"/>
        </w:rPr>
        <w:t> </w:t>
      </w:r>
      <w:r>
        <w:rPr>
          <w:w w:val="90"/>
        </w:rPr>
        <w:t>state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wi</w:t>
      </w:r>
      <w:r>
        <w:rPr>
          <w:spacing w:val="-2"/>
          <w:w w:val="90"/>
        </w:rPr>
        <w:t>ll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required</w:t>
      </w:r>
      <w:r>
        <w:rPr>
          <w:spacing w:val="48"/>
          <w:w w:val="85"/>
        </w:rPr>
        <w:t> </w:t>
      </w:r>
      <w:r>
        <w:rPr>
          <w:w w:val="85"/>
        </w:rPr>
        <w:t>to</w:t>
      </w:r>
      <w:r>
        <w:rPr>
          <w:spacing w:val="-31"/>
          <w:w w:val="85"/>
        </w:rPr>
        <w:t> </w:t>
      </w:r>
      <w:r>
        <w:rPr>
          <w:w w:val="85"/>
        </w:rPr>
        <w:t>report</w:t>
      </w:r>
      <w:r>
        <w:rPr>
          <w:spacing w:val="-29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8"/>
          <w:w w:val="85"/>
        </w:rPr>
        <w:t> </w:t>
      </w:r>
      <w:r>
        <w:rPr>
          <w:spacing w:val="-2"/>
          <w:w w:val="85"/>
        </w:rPr>
        <w:t>accor</w:t>
      </w:r>
      <w:r>
        <w:rPr>
          <w:spacing w:val="-1"/>
          <w:w w:val="85"/>
        </w:rPr>
        <w:t>d</w:t>
      </w:r>
      <w:r>
        <w:rPr>
          <w:spacing w:val="-2"/>
          <w:w w:val="85"/>
        </w:rPr>
        <w:t>anc</w:t>
      </w:r>
      <w:r>
        <w:rPr>
          <w:spacing w:val="-1"/>
          <w:w w:val="85"/>
        </w:rPr>
        <w:t>e</w:t>
      </w:r>
      <w:r>
        <w:rPr>
          <w:spacing w:val="-29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30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equirement</w:t>
      </w:r>
      <w:r>
        <w:rPr>
          <w:spacing w:val="-30"/>
          <w:w w:val="85"/>
        </w:rPr>
        <w:t> </w:t>
      </w:r>
      <w:r>
        <w:rPr>
          <w:w w:val="85"/>
        </w:rPr>
        <w:t>4.1(a).</w:t>
      </w:r>
      <w:r>
        <w:rPr/>
      </w:r>
    </w:p>
    <w:p>
      <w:pPr>
        <w:spacing w:line="240" w:lineRule="auto" w:before="2"/>
        <w:rPr>
          <w:rFonts w:ascii="Verdana" w:hAnsi="Verdana" w:cs="Verdana" w:eastAsia="Verdana"/>
          <w:sz w:val="21"/>
          <w:szCs w:val="21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79" w:lineRule="auto" w:before="0" w:after="0"/>
        <w:ind w:left="848" w:right="141" w:hanging="281"/>
        <w:jc w:val="both"/>
      </w:pPr>
      <w:r>
        <w:rPr>
          <w:spacing w:val="-2"/>
          <w:w w:val="85"/>
        </w:rPr>
        <w:t>The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government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entiti</w:t>
      </w:r>
      <w:r>
        <w:rPr>
          <w:spacing w:val="-2"/>
          <w:w w:val="85"/>
        </w:rPr>
        <w:t>es,</w:t>
      </w:r>
      <w:r>
        <w:rPr>
          <w:spacing w:val="-13"/>
          <w:w w:val="85"/>
        </w:rPr>
        <w:t> </w:t>
      </w:r>
      <w:r>
        <w:rPr>
          <w:w w:val="85"/>
        </w:rPr>
        <w:t>including</w:t>
      </w:r>
      <w:r>
        <w:rPr>
          <w:spacing w:val="-15"/>
          <w:w w:val="85"/>
        </w:rPr>
        <w:t> </w:t>
      </w:r>
      <w:r>
        <w:rPr>
          <w:spacing w:val="-2"/>
          <w:w w:val="85"/>
        </w:rPr>
        <w:t>any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12"/>
          <w:w w:val="85"/>
        </w:rPr>
        <w:t> </w:t>
      </w:r>
      <w:r>
        <w:rPr>
          <w:w w:val="85"/>
        </w:rPr>
        <w:t>sub-national</w:t>
      </w:r>
      <w:r>
        <w:rPr>
          <w:spacing w:val="-12"/>
          <w:w w:val="85"/>
        </w:rPr>
        <w:t> </w:t>
      </w:r>
      <w:r>
        <w:rPr>
          <w:w w:val="85"/>
        </w:rPr>
        <w:t>government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entitie</w:t>
      </w:r>
      <w:r>
        <w:rPr>
          <w:spacing w:val="-2"/>
          <w:w w:val="85"/>
        </w:rPr>
        <w:t>s,</w:t>
      </w:r>
      <w:r>
        <w:rPr>
          <w:spacing w:val="61"/>
          <w:w w:val="73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rece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</w:t>
      </w:r>
      <w:r>
        <w:rPr>
          <w:spacing w:val="-24"/>
          <w:w w:val="90"/>
        </w:rPr>
        <w:t> </w:t>
      </w:r>
      <w:r>
        <w:rPr>
          <w:w w:val="90"/>
        </w:rPr>
        <w:t>material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paymen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s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22"/>
          <w:w w:val="90"/>
        </w:rPr>
        <w:t> </w:t>
      </w:r>
      <w:r>
        <w:rPr>
          <w:spacing w:val="-1"/>
          <w:w w:val="90"/>
        </w:rPr>
        <w:t>wi</w:t>
      </w:r>
      <w:r>
        <w:rPr>
          <w:spacing w:val="-2"/>
          <w:w w:val="90"/>
        </w:rPr>
        <w:t>ll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23"/>
          <w:w w:val="90"/>
        </w:rPr>
        <w:t> </w:t>
      </w:r>
      <w:r>
        <w:rPr>
          <w:w w:val="90"/>
        </w:rPr>
        <w:t>required</w:t>
      </w:r>
      <w:r>
        <w:rPr>
          <w:spacing w:val="-24"/>
          <w:w w:val="90"/>
        </w:rPr>
        <w:t> </w:t>
      </w:r>
      <w:r>
        <w:rPr>
          <w:w w:val="90"/>
        </w:rPr>
        <w:t>to</w:t>
      </w:r>
      <w:r>
        <w:rPr>
          <w:spacing w:val="-25"/>
          <w:w w:val="90"/>
        </w:rPr>
        <w:t> </w:t>
      </w:r>
      <w:r>
        <w:rPr>
          <w:w w:val="90"/>
        </w:rPr>
        <w:t>report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accordance</w:t>
      </w:r>
      <w:r>
        <w:rPr>
          <w:spacing w:val="52"/>
          <w:w w:val="83"/>
        </w:rPr>
        <w:t> </w:t>
      </w:r>
      <w:r>
        <w:rPr>
          <w:spacing w:val="-1"/>
          <w:w w:val="85"/>
        </w:rPr>
        <w:t>with</w:t>
      </w:r>
      <w:r>
        <w:rPr>
          <w:spacing w:val="-51"/>
          <w:w w:val="85"/>
        </w:rPr>
        <w:t> </w:t>
      </w:r>
      <w:r>
        <w:rPr>
          <w:w w:val="85"/>
        </w:rPr>
        <w:t>Requirement</w:t>
      </w:r>
      <w:r>
        <w:rPr>
          <w:spacing w:val="-51"/>
          <w:w w:val="85"/>
        </w:rPr>
        <w:t> </w:t>
      </w:r>
      <w:r>
        <w:rPr>
          <w:spacing w:val="-1"/>
          <w:w w:val="85"/>
        </w:rPr>
        <w:t>4</w:t>
      </w:r>
      <w:r>
        <w:rPr>
          <w:spacing w:val="-2"/>
          <w:w w:val="85"/>
        </w:rPr>
        <w:t>.1,</w:t>
      </w:r>
      <w:r>
        <w:rPr>
          <w:spacing w:val="-51"/>
          <w:w w:val="85"/>
        </w:rPr>
        <w:t> </w:t>
      </w:r>
      <w:r>
        <w:rPr>
          <w:spacing w:val="-1"/>
          <w:w w:val="85"/>
        </w:rPr>
        <w:t>4</w:t>
      </w:r>
      <w:r>
        <w:rPr>
          <w:spacing w:val="-2"/>
          <w:w w:val="85"/>
        </w:rPr>
        <w:t>.2,</w:t>
      </w:r>
      <w:r>
        <w:rPr>
          <w:spacing w:val="-51"/>
          <w:w w:val="85"/>
        </w:rPr>
        <w:t> </w:t>
      </w:r>
      <w:r>
        <w:rPr>
          <w:spacing w:val="-2"/>
          <w:w w:val="85"/>
        </w:rPr>
        <w:t>4.4,</w:t>
      </w:r>
      <w:r>
        <w:rPr>
          <w:spacing w:val="-51"/>
          <w:w w:val="85"/>
        </w:rPr>
        <w:t> </w:t>
      </w:r>
      <w:r>
        <w:rPr>
          <w:spacing w:val="-1"/>
          <w:w w:val="85"/>
        </w:rPr>
        <w:t>4</w:t>
      </w:r>
      <w:r>
        <w:rPr>
          <w:spacing w:val="-2"/>
          <w:w w:val="85"/>
        </w:rPr>
        <w:t>.5</w:t>
      </w:r>
      <w:r>
        <w:rPr>
          <w:spacing w:val="-51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nd</w:t>
      </w:r>
      <w:r>
        <w:rPr>
          <w:spacing w:val="-50"/>
          <w:w w:val="85"/>
        </w:rPr>
        <w:t> </w:t>
      </w:r>
      <w:r>
        <w:rPr>
          <w:spacing w:val="-1"/>
          <w:w w:val="85"/>
        </w:rPr>
        <w:t>4</w:t>
      </w:r>
      <w:r>
        <w:rPr>
          <w:spacing w:val="-2"/>
          <w:w w:val="85"/>
        </w:rPr>
        <w:t>.</w:t>
      </w:r>
      <w:r>
        <w:rPr>
          <w:spacing w:val="-1"/>
          <w:w w:val="85"/>
        </w:rPr>
        <w:t>6</w:t>
      </w:r>
      <w:r>
        <w:rPr>
          <w:spacing w:val="-2"/>
          <w:w w:val="85"/>
        </w:rPr>
        <w:t>.</w:t>
      </w:r>
      <w:r>
        <w:rPr/>
      </w:r>
    </w:p>
    <w:p>
      <w:pPr>
        <w:spacing w:line="240" w:lineRule="auto" w:before="6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78" w:lineRule="auto" w:before="0" w:after="0"/>
        <w:ind w:left="848" w:right="139" w:hanging="281"/>
        <w:jc w:val="both"/>
      </w:pPr>
      <w:r>
        <w:rPr>
          <w:spacing w:val="-2"/>
          <w:w w:val="90"/>
        </w:rPr>
        <w:t>Any</w:t>
      </w:r>
      <w:r>
        <w:rPr>
          <w:spacing w:val="-63"/>
          <w:w w:val="90"/>
        </w:rPr>
        <w:t> </w:t>
      </w:r>
      <w:r>
        <w:rPr>
          <w:spacing w:val="-2"/>
          <w:w w:val="90"/>
        </w:rPr>
        <w:t>barr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ers</w:t>
      </w:r>
      <w:r>
        <w:rPr>
          <w:spacing w:val="-63"/>
          <w:w w:val="90"/>
        </w:rPr>
        <w:t> </w:t>
      </w:r>
      <w:r>
        <w:rPr>
          <w:w w:val="90"/>
        </w:rPr>
        <w:t>to</w:t>
      </w:r>
      <w:r>
        <w:rPr>
          <w:spacing w:val="-63"/>
          <w:w w:val="90"/>
        </w:rPr>
        <w:t> </w:t>
      </w:r>
      <w:r>
        <w:rPr>
          <w:spacing w:val="-1"/>
          <w:w w:val="90"/>
        </w:rPr>
        <w:t>fu</w:t>
      </w:r>
      <w:r>
        <w:rPr>
          <w:spacing w:val="-2"/>
          <w:w w:val="90"/>
        </w:rPr>
        <w:t>ll</w:t>
      </w:r>
      <w:r>
        <w:rPr>
          <w:spacing w:val="-63"/>
          <w:w w:val="90"/>
        </w:rPr>
        <w:t> </w:t>
      </w:r>
      <w:r>
        <w:rPr>
          <w:w w:val="90"/>
        </w:rPr>
        <w:t>government</w:t>
      </w:r>
      <w:r>
        <w:rPr>
          <w:spacing w:val="-63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sclosure</w:t>
      </w:r>
      <w:r>
        <w:rPr>
          <w:spacing w:val="-63"/>
          <w:w w:val="90"/>
        </w:rPr>
        <w:t> </w:t>
      </w:r>
      <w:r>
        <w:rPr>
          <w:spacing w:val="1"/>
          <w:w w:val="90"/>
        </w:rPr>
        <w:t>o</w:t>
      </w:r>
      <w:r>
        <w:rPr>
          <w:w w:val="90"/>
        </w:rPr>
        <w:t>f</w:t>
      </w:r>
      <w:r>
        <w:rPr>
          <w:spacing w:val="-61"/>
          <w:w w:val="90"/>
        </w:rPr>
        <w:t> </w:t>
      </w:r>
      <w:r>
        <w:rPr>
          <w:w w:val="90"/>
        </w:rPr>
        <w:t>total</w:t>
      </w:r>
      <w:r>
        <w:rPr>
          <w:spacing w:val="-64"/>
          <w:w w:val="90"/>
        </w:rPr>
        <w:t> </w:t>
      </w:r>
      <w:r>
        <w:rPr>
          <w:spacing w:val="-2"/>
          <w:w w:val="90"/>
        </w:rPr>
        <w:t>revenues</w:t>
      </w:r>
      <w:r>
        <w:rPr>
          <w:spacing w:val="-62"/>
          <w:w w:val="90"/>
        </w:rPr>
        <w:t> </w:t>
      </w:r>
      <w:r>
        <w:rPr>
          <w:w w:val="90"/>
        </w:rPr>
        <w:t>received</w:t>
      </w:r>
      <w:r>
        <w:rPr>
          <w:spacing w:val="-64"/>
          <w:w w:val="90"/>
        </w:rPr>
        <w:t> </w:t>
      </w:r>
      <w:r>
        <w:rPr>
          <w:w w:val="90"/>
        </w:rPr>
        <w:t>from</w:t>
      </w:r>
      <w:r>
        <w:rPr>
          <w:spacing w:val="-62"/>
          <w:w w:val="90"/>
        </w:rPr>
        <w:t> </w:t>
      </w:r>
      <w:r>
        <w:rPr>
          <w:w w:val="90"/>
        </w:rPr>
        <w:t>each</w:t>
      </w:r>
      <w:r>
        <w:rPr>
          <w:spacing w:val="51"/>
          <w:w w:val="86"/>
        </w:rPr>
        <w:t> </w:t>
      </w:r>
      <w:r>
        <w:rPr>
          <w:w w:val="95"/>
        </w:rPr>
        <w:t>of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benefit</w:t>
      </w:r>
      <w:r>
        <w:rPr>
          <w:spacing w:val="-15"/>
          <w:w w:val="95"/>
        </w:rPr>
        <w:t> </w:t>
      </w:r>
      <w:r>
        <w:rPr>
          <w:w w:val="95"/>
        </w:rPr>
        <w:t>streams</w:t>
      </w:r>
      <w:r>
        <w:rPr>
          <w:spacing w:val="-15"/>
          <w:w w:val="95"/>
        </w:rPr>
        <w:t> </w:t>
      </w:r>
      <w:r>
        <w:rPr>
          <w:w w:val="95"/>
        </w:rPr>
        <w:t>agreed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14"/>
          <w:w w:val="95"/>
        </w:rPr>
        <w:t> </w:t>
      </w:r>
      <w:r>
        <w:rPr>
          <w:w w:val="95"/>
        </w:rPr>
        <w:t>scope</w:t>
      </w:r>
      <w:r>
        <w:rPr>
          <w:spacing w:val="-15"/>
          <w:w w:val="95"/>
        </w:rPr>
        <w:t> </w:t>
      </w:r>
      <w:r>
        <w:rPr>
          <w:w w:val="95"/>
        </w:rPr>
        <w:t>of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15"/>
          <w:w w:val="95"/>
        </w:rPr>
        <w:t> </w:t>
      </w:r>
      <w:r>
        <w:rPr>
          <w:w w:val="95"/>
        </w:rPr>
        <w:t>EITI</w:t>
      </w:r>
      <w:r>
        <w:rPr>
          <w:spacing w:val="-14"/>
          <w:w w:val="95"/>
        </w:rPr>
        <w:t> </w:t>
      </w:r>
      <w:r>
        <w:rPr>
          <w:w w:val="95"/>
        </w:rPr>
        <w:t>report,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including</w:t>
      </w:r>
      <w:r>
        <w:rPr>
          <w:spacing w:val="33"/>
          <w:w w:val="86"/>
        </w:rPr>
        <w:t> </w:t>
      </w:r>
      <w:r>
        <w:rPr>
          <w:spacing w:val="-1"/>
          <w:w w:val="85"/>
        </w:rPr>
        <w:t>revenues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that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fall</w:t>
      </w:r>
      <w:r>
        <w:rPr>
          <w:spacing w:val="-8"/>
          <w:w w:val="85"/>
        </w:rPr>
        <w:t> </w:t>
      </w:r>
      <w:r>
        <w:rPr>
          <w:w w:val="85"/>
        </w:rPr>
        <w:t>below</w:t>
      </w:r>
      <w:r>
        <w:rPr>
          <w:spacing w:val="-11"/>
          <w:w w:val="85"/>
        </w:rPr>
        <w:t> </w:t>
      </w:r>
      <w:r>
        <w:rPr>
          <w:w w:val="85"/>
        </w:rPr>
        <w:t>agreed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materialit</w:t>
      </w:r>
      <w:r>
        <w:rPr>
          <w:spacing w:val="-2"/>
          <w:w w:val="85"/>
        </w:rPr>
        <w:t>y</w:t>
      </w:r>
      <w:r>
        <w:rPr>
          <w:spacing w:val="-6"/>
          <w:w w:val="85"/>
        </w:rPr>
        <w:t> </w:t>
      </w:r>
      <w:r>
        <w:rPr>
          <w:spacing w:val="-1"/>
          <w:w w:val="85"/>
        </w:rPr>
        <w:t>th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eshold</w:t>
      </w:r>
      <w:r>
        <w:rPr>
          <w:spacing w:val="-2"/>
          <w:w w:val="85"/>
        </w:rPr>
        <w:t>s.</w:t>
      </w:r>
      <w:r>
        <w:rPr/>
      </w:r>
    </w:p>
    <w:p>
      <w:pPr>
        <w:spacing w:after="0" w:line="278" w:lineRule="auto"/>
        <w:jc w:val="both"/>
        <w:sectPr>
          <w:type w:val="continuous"/>
          <w:pgSz w:w="12240" w:h="15840"/>
          <w:pgMar w:top="1420" w:bottom="1260" w:left="1300" w:right="1300"/>
        </w:sectPr>
      </w:pPr>
    </w:p>
    <w:p>
      <w:pPr>
        <w:pStyle w:val="BodyText"/>
        <w:numPr>
          <w:ilvl w:val="2"/>
          <w:numId w:val="10"/>
        </w:numPr>
        <w:tabs>
          <w:tab w:pos="849" w:val="left" w:leader="none"/>
        </w:tabs>
        <w:spacing w:line="285" w:lineRule="auto" w:before="22" w:after="0"/>
        <w:ind w:left="848" w:right="140" w:hanging="708"/>
        <w:jc w:val="both"/>
      </w:pPr>
      <w:r>
        <w:rPr>
          <w:spacing w:val="-2"/>
          <w:w w:val="90"/>
        </w:rPr>
        <w:t>Based</w:t>
      </w:r>
      <w:r>
        <w:rPr>
          <w:spacing w:val="-57"/>
          <w:w w:val="90"/>
        </w:rPr>
        <w:t> </w:t>
      </w:r>
      <w:r>
        <w:rPr>
          <w:w w:val="90"/>
        </w:rPr>
        <w:t>on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exam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tion</w:t>
      </w:r>
      <w:r>
        <w:rPr>
          <w:spacing w:val="-57"/>
          <w:w w:val="90"/>
        </w:rPr>
        <w:t> </w:t>
      </w:r>
      <w:r>
        <w:rPr>
          <w:w w:val="90"/>
        </w:rPr>
        <w:t>of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it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7"/>
          <w:w w:val="90"/>
        </w:rPr>
        <w:t> </w:t>
      </w:r>
      <w:r>
        <w:rPr>
          <w:w w:val="90"/>
        </w:rPr>
        <w:t>assurance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procedures</w:t>
      </w:r>
      <w:r>
        <w:rPr>
          <w:spacing w:val="-56"/>
          <w:w w:val="90"/>
        </w:rPr>
        <w:t> </w:t>
      </w:r>
      <w:r>
        <w:rPr>
          <w:w w:val="90"/>
        </w:rPr>
        <w:t>in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companies</w:t>
      </w:r>
      <w:r>
        <w:rPr>
          <w:spacing w:val="62"/>
          <w:w w:val="85"/>
        </w:rPr>
        <w:t> </w:t>
      </w:r>
      <w:r>
        <w:rPr>
          <w:spacing w:val="-2"/>
          <w:w w:val="90"/>
        </w:rPr>
        <w:t>and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governmen</w:t>
      </w:r>
      <w:r>
        <w:rPr>
          <w:spacing w:val="-1"/>
          <w:w w:val="90"/>
        </w:rPr>
        <w:t>t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31"/>
          <w:w w:val="90"/>
        </w:rPr>
        <w:t> </w:t>
      </w:r>
      <w:r>
        <w:rPr>
          <w:w w:val="90"/>
        </w:rPr>
        <w:t>participating</w:t>
      </w:r>
      <w:r>
        <w:rPr>
          <w:spacing w:val="-3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3"/>
          <w:w w:val="90"/>
        </w:rPr>
        <w:t> </w:t>
      </w:r>
      <w:r>
        <w:rPr>
          <w:w w:val="90"/>
        </w:rPr>
        <w:t>EITI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report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32"/>
          <w:w w:val="90"/>
        </w:rPr>
        <w:t> </w:t>
      </w:r>
      <w:r>
        <w:rPr>
          <w:w w:val="90"/>
        </w:rPr>
        <w:t>process,</w:t>
      </w:r>
      <w:r>
        <w:rPr>
          <w:spacing w:val="-32"/>
          <w:w w:val="90"/>
        </w:rPr>
        <w:t> </w:t>
      </w:r>
      <w:r>
        <w:rPr>
          <w:w w:val="90"/>
        </w:rPr>
        <w:t>confirm</w:t>
      </w:r>
      <w:r>
        <w:rPr>
          <w:spacing w:val="53"/>
          <w:w w:val="87"/>
        </w:rPr>
        <w:t> </w:t>
      </w:r>
      <w:r>
        <w:rPr>
          <w:spacing w:val="-2"/>
          <w:w w:val="95"/>
        </w:rPr>
        <w:t>what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information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participating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companies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10"/>
          <w:w w:val="95"/>
        </w:rPr>
        <w:t> </w:t>
      </w:r>
      <w:r>
        <w:rPr>
          <w:w w:val="95"/>
        </w:rPr>
        <w:t>government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entities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are</w:t>
      </w:r>
      <w:r>
        <w:rPr>
          <w:spacing w:val="66"/>
          <w:w w:val="82"/>
        </w:rPr>
        <w:t> </w:t>
      </w:r>
      <w:r>
        <w:rPr>
          <w:w w:val="90"/>
        </w:rPr>
        <w:t>required</w:t>
      </w:r>
      <w:r>
        <w:rPr>
          <w:spacing w:val="-48"/>
          <w:w w:val="90"/>
        </w:rPr>
        <w:t> </w:t>
      </w:r>
      <w:r>
        <w:rPr>
          <w:w w:val="90"/>
        </w:rPr>
        <w:t>to</w:t>
      </w:r>
      <w:r>
        <w:rPr>
          <w:spacing w:val="-45"/>
          <w:w w:val="90"/>
        </w:rPr>
        <w:t> </w:t>
      </w:r>
      <w:r>
        <w:rPr>
          <w:w w:val="90"/>
        </w:rPr>
        <w:t>provide</w:t>
      </w:r>
      <w:r>
        <w:rPr>
          <w:spacing w:val="-47"/>
          <w:w w:val="90"/>
        </w:rPr>
        <w:t> </w:t>
      </w:r>
      <w:r>
        <w:rPr>
          <w:w w:val="90"/>
        </w:rPr>
        <w:t>to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7"/>
          <w:w w:val="90"/>
        </w:rPr>
        <w:t> </w:t>
      </w:r>
      <w:r>
        <w:rPr>
          <w:w w:val="90"/>
        </w:rPr>
        <w:t>IA</w:t>
      </w:r>
      <w:r>
        <w:rPr>
          <w:spacing w:val="-45"/>
          <w:w w:val="90"/>
        </w:rPr>
        <w:t> </w:t>
      </w:r>
      <w:r>
        <w:rPr>
          <w:w w:val="90"/>
        </w:rPr>
        <w:t>to</w:t>
      </w:r>
      <w:r>
        <w:rPr>
          <w:spacing w:val="-47"/>
          <w:w w:val="90"/>
        </w:rPr>
        <w:t> </w:t>
      </w:r>
      <w:r>
        <w:rPr>
          <w:w w:val="90"/>
        </w:rPr>
        <w:t>assure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cred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b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</w:t>
      </w:r>
      <w:r>
        <w:rPr>
          <w:spacing w:val="-47"/>
          <w:w w:val="90"/>
        </w:rPr>
        <w:t> </w:t>
      </w:r>
      <w:r>
        <w:rPr>
          <w:w w:val="90"/>
        </w:rPr>
        <w:t>of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5"/>
          <w:w w:val="90"/>
        </w:rPr>
        <w:t> </w:t>
      </w:r>
      <w:r>
        <w:rPr>
          <w:w w:val="90"/>
        </w:rPr>
        <w:t>data</w:t>
      </w:r>
      <w:r>
        <w:rPr>
          <w:spacing w:val="-47"/>
          <w:w w:val="90"/>
        </w:rPr>
        <w:t> </w:t>
      </w:r>
      <w:r>
        <w:rPr>
          <w:w w:val="90"/>
        </w:rPr>
        <w:t>in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accordance</w:t>
      </w:r>
      <w:r>
        <w:rPr>
          <w:spacing w:val="49"/>
          <w:w w:val="82"/>
        </w:rPr>
        <w:t> </w:t>
      </w:r>
      <w:r>
        <w:rPr>
          <w:spacing w:val="-1"/>
          <w:w w:val="85"/>
        </w:rPr>
        <w:t>with</w:t>
      </w:r>
      <w:r>
        <w:rPr>
          <w:spacing w:val="-23"/>
          <w:w w:val="85"/>
        </w:rPr>
        <w:t> </w:t>
      </w:r>
      <w:r>
        <w:rPr>
          <w:w w:val="85"/>
        </w:rPr>
        <w:t>Requirement</w:t>
      </w:r>
      <w:r>
        <w:rPr>
          <w:spacing w:val="-23"/>
          <w:w w:val="85"/>
        </w:rPr>
        <w:t> </w:t>
      </w:r>
      <w:r>
        <w:rPr>
          <w:w w:val="85"/>
        </w:rPr>
        <w:t>4.9.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spacing w:line="286" w:lineRule="auto"/>
        <w:ind w:left="140" w:right="144" w:firstLine="0"/>
        <w:jc w:val="both"/>
      </w:pPr>
      <w:r>
        <w:rPr>
          <w:spacing w:val="-2"/>
          <w:w w:val="90"/>
        </w:rPr>
        <w:t>The</w:t>
      </w:r>
      <w:r>
        <w:rPr>
          <w:spacing w:val="-43"/>
          <w:w w:val="90"/>
        </w:rPr>
        <w:t> </w:t>
      </w:r>
      <w:r>
        <w:rPr>
          <w:w w:val="90"/>
        </w:rPr>
        <w:t>IA</w:t>
      </w:r>
      <w:r>
        <w:rPr>
          <w:spacing w:val="-42"/>
          <w:w w:val="90"/>
        </w:rPr>
        <w:t> </w:t>
      </w:r>
      <w:r>
        <w:rPr>
          <w:w w:val="90"/>
        </w:rPr>
        <w:t>should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exerc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se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judgemen</w:t>
      </w:r>
      <w:r>
        <w:rPr>
          <w:spacing w:val="-1"/>
          <w:w w:val="90"/>
        </w:rPr>
        <w:t>t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apply</w:t>
      </w:r>
      <w:r>
        <w:rPr>
          <w:spacing w:val="-42"/>
          <w:w w:val="90"/>
        </w:rPr>
        <w:t> </w:t>
      </w:r>
      <w:r>
        <w:rPr>
          <w:w w:val="90"/>
        </w:rPr>
        <w:t>appropriate</w:t>
      </w:r>
      <w:r>
        <w:rPr>
          <w:spacing w:val="-4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terna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al</w:t>
      </w:r>
      <w:r>
        <w:rPr>
          <w:spacing w:val="-42"/>
          <w:w w:val="90"/>
        </w:rPr>
        <w:t> </w:t>
      </w:r>
      <w:r>
        <w:rPr>
          <w:w w:val="90"/>
        </w:rPr>
        <w:t>professional</w:t>
      </w:r>
      <w:r>
        <w:rPr>
          <w:spacing w:val="63"/>
          <w:w w:val="85"/>
        </w:rPr>
        <w:t> </w:t>
      </w:r>
      <w:r>
        <w:rPr>
          <w:spacing w:val="-2"/>
          <w:w w:val="95"/>
        </w:rPr>
        <w:t>standards</w:t>
      </w:r>
      <w:r>
        <w:rPr>
          <w:spacing w:val="27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28"/>
          <w:w w:val="95"/>
        </w:rPr>
        <w:t> </w:t>
      </w:r>
      <w:r>
        <w:rPr>
          <w:spacing w:val="-2"/>
          <w:w w:val="95"/>
        </w:rPr>
        <w:t>developing</w:t>
      </w:r>
      <w:r>
        <w:rPr>
          <w:spacing w:val="26"/>
          <w:w w:val="95"/>
        </w:rPr>
        <w:t> </w:t>
      </w:r>
      <w:r>
        <w:rPr>
          <w:w w:val="95"/>
        </w:rPr>
        <w:t>a</w:t>
      </w:r>
      <w:r>
        <w:rPr>
          <w:spacing w:val="28"/>
          <w:w w:val="95"/>
        </w:rPr>
        <w:t> </w:t>
      </w:r>
      <w:r>
        <w:rPr>
          <w:spacing w:val="-2"/>
          <w:w w:val="95"/>
        </w:rPr>
        <w:t>procedure</w:t>
      </w:r>
      <w:r>
        <w:rPr>
          <w:spacing w:val="28"/>
          <w:w w:val="95"/>
        </w:rPr>
        <w:t> </w:t>
      </w:r>
      <w:r>
        <w:rPr>
          <w:spacing w:val="-2"/>
          <w:w w:val="95"/>
        </w:rPr>
        <w:t>that</w:t>
      </w:r>
      <w:r>
        <w:rPr>
          <w:spacing w:val="28"/>
          <w:w w:val="95"/>
        </w:rPr>
        <w:t> </w:t>
      </w:r>
      <w:r>
        <w:rPr>
          <w:spacing w:val="-2"/>
          <w:w w:val="95"/>
        </w:rPr>
        <w:t>provides</w:t>
      </w:r>
      <w:r>
        <w:rPr>
          <w:spacing w:val="28"/>
          <w:w w:val="95"/>
        </w:rPr>
        <w:t> </w:t>
      </w:r>
      <w:r>
        <w:rPr>
          <w:w w:val="95"/>
        </w:rPr>
        <w:t>a</w:t>
      </w:r>
      <w:r>
        <w:rPr>
          <w:spacing w:val="27"/>
          <w:w w:val="95"/>
        </w:rPr>
        <w:t> </w:t>
      </w:r>
      <w:r>
        <w:rPr>
          <w:w w:val="95"/>
        </w:rPr>
        <w:t>sufficient</w:t>
      </w:r>
      <w:r>
        <w:rPr>
          <w:spacing w:val="28"/>
          <w:w w:val="95"/>
        </w:rPr>
        <w:t> </w:t>
      </w:r>
      <w:r>
        <w:rPr>
          <w:spacing w:val="-2"/>
          <w:w w:val="95"/>
        </w:rPr>
        <w:t>basis</w:t>
      </w:r>
      <w:r>
        <w:rPr>
          <w:spacing w:val="27"/>
          <w:w w:val="95"/>
        </w:rPr>
        <w:t> </w:t>
      </w:r>
      <w:r>
        <w:rPr>
          <w:w w:val="95"/>
        </w:rPr>
        <w:t>for</w:t>
      </w:r>
      <w:r>
        <w:rPr>
          <w:spacing w:val="28"/>
          <w:w w:val="95"/>
        </w:rPr>
        <w:t> </w:t>
      </w:r>
      <w:r>
        <w:rPr>
          <w:w w:val="95"/>
        </w:rPr>
        <w:t>a</w:t>
      </w:r>
      <w:r>
        <w:rPr>
          <w:spacing w:val="63"/>
          <w:w w:val="80"/>
        </w:rPr>
        <w:t> </w:t>
      </w:r>
      <w:r>
        <w:rPr>
          <w:spacing w:val="-2"/>
          <w:w w:val="90"/>
        </w:rPr>
        <w:t>comprehens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rel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able</w:t>
      </w:r>
      <w:r>
        <w:rPr>
          <w:spacing w:val="-46"/>
          <w:w w:val="90"/>
        </w:rPr>
        <w:t> </w:t>
      </w:r>
      <w:r>
        <w:rPr>
          <w:w w:val="90"/>
        </w:rPr>
        <w:t>EITI</w:t>
      </w:r>
      <w:r>
        <w:rPr>
          <w:spacing w:val="-46"/>
          <w:w w:val="90"/>
        </w:rPr>
        <w:t> </w:t>
      </w:r>
      <w:r>
        <w:rPr>
          <w:w w:val="90"/>
        </w:rPr>
        <w:t>Report.</w:t>
      </w:r>
      <w:r>
        <w:rPr>
          <w:spacing w:val="-46"/>
          <w:w w:val="90"/>
        </w:rPr>
        <w:t> </w:t>
      </w:r>
      <w:r>
        <w:rPr>
          <w:w w:val="90"/>
        </w:rPr>
        <w:t>The</w:t>
      </w:r>
      <w:r>
        <w:rPr>
          <w:spacing w:val="-46"/>
          <w:w w:val="90"/>
        </w:rPr>
        <w:t> </w:t>
      </w:r>
      <w:r>
        <w:rPr>
          <w:w w:val="90"/>
        </w:rPr>
        <w:t>IA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should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employ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/</w:t>
      </w:r>
      <w:r>
        <w:rPr>
          <w:spacing w:val="-2"/>
          <w:w w:val="90"/>
        </w:rPr>
        <w:t>her</w:t>
      </w:r>
      <w:r>
        <w:rPr>
          <w:spacing w:val="-46"/>
          <w:w w:val="90"/>
        </w:rPr>
        <w:t> </w:t>
      </w:r>
      <w:r>
        <w:rPr>
          <w:w w:val="90"/>
        </w:rPr>
        <w:t>professional</w:t>
      </w:r>
      <w:r>
        <w:rPr>
          <w:spacing w:val="59"/>
          <w:w w:val="85"/>
        </w:rPr>
        <w:t> </w:t>
      </w:r>
      <w:r>
        <w:rPr>
          <w:spacing w:val="-2"/>
          <w:w w:val="90"/>
        </w:rPr>
        <w:t>judgemen</w:t>
      </w:r>
      <w:r>
        <w:rPr>
          <w:spacing w:val="-1"/>
          <w:w w:val="90"/>
        </w:rPr>
        <w:t>t</w:t>
      </w:r>
      <w:r>
        <w:rPr>
          <w:spacing w:val="-31"/>
          <w:w w:val="90"/>
        </w:rPr>
        <w:t> </w:t>
      </w:r>
      <w:r>
        <w:rPr>
          <w:w w:val="90"/>
        </w:rPr>
        <w:t>to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determ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</w:t>
      </w:r>
      <w:r>
        <w:rPr>
          <w:spacing w:val="-3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exten</w:t>
      </w:r>
      <w:r>
        <w:rPr>
          <w:spacing w:val="-1"/>
          <w:w w:val="90"/>
        </w:rPr>
        <w:t>t</w:t>
      </w:r>
      <w:r>
        <w:rPr>
          <w:spacing w:val="-31"/>
          <w:w w:val="90"/>
        </w:rPr>
        <w:t> </w:t>
      </w:r>
      <w:r>
        <w:rPr>
          <w:w w:val="90"/>
        </w:rPr>
        <w:t>to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whi</w:t>
      </w:r>
      <w:r>
        <w:rPr>
          <w:spacing w:val="-2"/>
          <w:w w:val="90"/>
        </w:rPr>
        <w:t>ch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rel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ance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ca</w:t>
      </w:r>
      <w:r>
        <w:rPr>
          <w:spacing w:val="-1"/>
          <w:w w:val="90"/>
        </w:rPr>
        <w:t>n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29"/>
          <w:w w:val="90"/>
        </w:rPr>
        <w:t> </w:t>
      </w:r>
      <w:r>
        <w:rPr>
          <w:w w:val="90"/>
        </w:rPr>
        <w:t>placed</w:t>
      </w:r>
      <w:r>
        <w:rPr>
          <w:spacing w:val="-32"/>
          <w:w w:val="90"/>
        </w:rPr>
        <w:t> </w:t>
      </w:r>
      <w:r>
        <w:rPr>
          <w:w w:val="90"/>
        </w:rPr>
        <w:t>on</w:t>
      </w:r>
      <w:r>
        <w:rPr>
          <w:spacing w:val="-29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ex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79"/>
          <w:w w:val="86"/>
        </w:rPr>
        <w:t> </w:t>
      </w:r>
      <w:r>
        <w:rPr>
          <w:w w:val="90"/>
        </w:rPr>
        <w:t>controls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it</w:t>
      </w:r>
      <w:r>
        <w:rPr>
          <w:spacing w:val="-56"/>
          <w:w w:val="90"/>
        </w:rPr>
        <w:t> </w:t>
      </w:r>
      <w:r>
        <w:rPr>
          <w:w w:val="90"/>
        </w:rPr>
        <w:t>frameworks</w:t>
      </w:r>
      <w:r>
        <w:rPr>
          <w:spacing w:val="-56"/>
          <w:w w:val="90"/>
        </w:rPr>
        <w:t> </w:t>
      </w:r>
      <w:r>
        <w:rPr>
          <w:w w:val="90"/>
        </w:rPr>
        <w:t>of</w:t>
      </w:r>
      <w:r>
        <w:rPr>
          <w:spacing w:val="-5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companies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5"/>
          <w:w w:val="90"/>
        </w:rPr>
        <w:t> </w:t>
      </w:r>
      <w:r>
        <w:rPr>
          <w:w w:val="90"/>
        </w:rPr>
        <w:t>governments.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spacing w:line="240" w:lineRule="auto"/>
        <w:ind w:left="140" w:right="0" w:firstLine="0"/>
        <w:jc w:val="both"/>
      </w:pPr>
      <w:r>
        <w:rPr>
          <w:spacing w:val="-1"/>
          <w:w w:val="85"/>
        </w:rPr>
        <w:t>Whe</w:t>
      </w:r>
      <w:r>
        <w:rPr>
          <w:spacing w:val="-2"/>
          <w:w w:val="85"/>
        </w:rPr>
        <w:t>re</w:t>
      </w:r>
      <w:r>
        <w:rPr>
          <w:spacing w:val="-27"/>
          <w:w w:val="85"/>
        </w:rPr>
        <w:t> </w:t>
      </w:r>
      <w:r>
        <w:rPr>
          <w:spacing w:val="-1"/>
          <w:w w:val="85"/>
        </w:rPr>
        <w:t>deemed</w:t>
      </w:r>
      <w:r>
        <w:rPr>
          <w:spacing w:val="-28"/>
          <w:w w:val="85"/>
        </w:rPr>
        <w:t> </w:t>
      </w:r>
      <w:r>
        <w:rPr>
          <w:w w:val="85"/>
        </w:rPr>
        <w:t>necessary</w:t>
      </w:r>
      <w:r>
        <w:rPr>
          <w:spacing w:val="-25"/>
          <w:w w:val="85"/>
        </w:rPr>
        <w:t> 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y</w:t>
      </w:r>
      <w:r>
        <w:rPr>
          <w:spacing w:val="-27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27"/>
          <w:w w:val="85"/>
        </w:rPr>
        <w:t> </w:t>
      </w:r>
      <w:r>
        <w:rPr>
          <w:w w:val="85"/>
        </w:rPr>
        <w:t>IA,</w:t>
      </w:r>
      <w:r>
        <w:rPr>
          <w:spacing w:val="-26"/>
          <w:w w:val="85"/>
        </w:rPr>
        <w:t> </w:t>
      </w:r>
      <w:r>
        <w:rPr>
          <w:w w:val="85"/>
        </w:rPr>
        <w:t>assurances</w:t>
      </w:r>
      <w:r>
        <w:rPr>
          <w:spacing w:val="-28"/>
          <w:w w:val="85"/>
        </w:rPr>
        <w:t> </w:t>
      </w:r>
      <w:r>
        <w:rPr>
          <w:w w:val="85"/>
        </w:rPr>
        <w:t>may</w:t>
      </w:r>
      <w:r>
        <w:rPr>
          <w:spacing w:val="-27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lud</w:t>
      </w:r>
      <w:r>
        <w:rPr>
          <w:spacing w:val="-2"/>
          <w:w w:val="85"/>
        </w:rPr>
        <w:t>e: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4"/>
          <w:szCs w:val="24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79" w:lineRule="auto" w:before="0" w:after="0"/>
        <w:ind w:left="848" w:right="137" w:hanging="281"/>
        <w:jc w:val="both"/>
      </w:pPr>
      <w:r>
        <w:rPr>
          <w:spacing w:val="-2"/>
          <w:w w:val="90"/>
        </w:rPr>
        <w:t>Request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37"/>
          <w:w w:val="90"/>
        </w:rPr>
        <w:t> </w:t>
      </w:r>
      <w:r>
        <w:rPr>
          <w:w w:val="90"/>
        </w:rPr>
        <w:t>sign-off</w:t>
      </w:r>
      <w:r>
        <w:rPr>
          <w:spacing w:val="-38"/>
          <w:w w:val="90"/>
        </w:rPr>
        <w:t> </w:t>
      </w:r>
      <w:r>
        <w:rPr>
          <w:w w:val="90"/>
        </w:rPr>
        <w:t>from</w:t>
      </w:r>
      <w:r>
        <w:rPr>
          <w:spacing w:val="-38"/>
          <w:w w:val="90"/>
        </w:rPr>
        <w:t> </w:t>
      </w:r>
      <w:r>
        <w:rPr>
          <w:w w:val="90"/>
        </w:rPr>
        <w:t>a</w:t>
      </w:r>
      <w:r>
        <w:rPr>
          <w:spacing w:val="-36"/>
          <w:w w:val="90"/>
        </w:rPr>
        <w:t> </w:t>
      </w:r>
      <w:r>
        <w:rPr>
          <w:w w:val="90"/>
        </w:rPr>
        <w:t>senior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company</w:t>
      </w:r>
      <w:r>
        <w:rPr>
          <w:spacing w:val="-37"/>
          <w:w w:val="90"/>
        </w:rPr>
        <w:t> </w:t>
      </w:r>
      <w:r>
        <w:rPr>
          <w:w w:val="90"/>
        </w:rPr>
        <w:t>or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governmen</w:t>
      </w:r>
      <w:r>
        <w:rPr>
          <w:spacing w:val="-1"/>
          <w:w w:val="90"/>
        </w:rPr>
        <w:t>t</w:t>
      </w:r>
      <w:r>
        <w:rPr>
          <w:spacing w:val="-38"/>
          <w:w w:val="90"/>
        </w:rPr>
        <w:t> </w:t>
      </w:r>
      <w:r>
        <w:rPr>
          <w:w w:val="90"/>
        </w:rPr>
        <w:t>official</w:t>
      </w:r>
      <w:r>
        <w:rPr>
          <w:spacing w:val="-35"/>
          <w:w w:val="90"/>
        </w:rPr>
        <w:t> </w:t>
      </w:r>
      <w:r>
        <w:rPr>
          <w:w w:val="90"/>
        </w:rPr>
        <w:t>from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each</w:t>
      </w:r>
      <w:r>
        <w:rPr>
          <w:spacing w:val="62"/>
          <w:w w:val="86"/>
        </w:rPr>
        <w:t> </w:t>
      </w:r>
      <w:r>
        <w:rPr>
          <w:spacing w:val="-2"/>
          <w:w w:val="90"/>
        </w:rPr>
        <w:t>repor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ty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attes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1"/>
          <w:w w:val="90"/>
        </w:rPr>
        <w:t> </w:t>
      </w:r>
      <w:r>
        <w:rPr>
          <w:w w:val="90"/>
        </w:rPr>
        <w:t>completed</w:t>
      </w:r>
      <w:r>
        <w:rPr>
          <w:spacing w:val="-52"/>
          <w:w w:val="90"/>
        </w:rPr>
        <w:t> </w:t>
      </w:r>
      <w:r>
        <w:rPr>
          <w:w w:val="90"/>
        </w:rPr>
        <w:t>reporting</w:t>
      </w:r>
      <w:r>
        <w:rPr>
          <w:spacing w:val="-51"/>
          <w:w w:val="90"/>
        </w:rPr>
        <w:t> </w:t>
      </w:r>
      <w:r>
        <w:rPr>
          <w:w w:val="90"/>
        </w:rPr>
        <w:t>form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52"/>
          <w:w w:val="90"/>
        </w:rPr>
        <w:t> </w:t>
      </w:r>
      <w:r>
        <w:rPr>
          <w:w w:val="90"/>
        </w:rPr>
        <w:t>a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complete</w:t>
      </w:r>
      <w:r>
        <w:rPr>
          <w:spacing w:val="-52"/>
          <w:w w:val="90"/>
        </w:rPr>
        <w:t> </w:t>
      </w:r>
      <w:r>
        <w:rPr>
          <w:w w:val="90"/>
        </w:rPr>
        <w:t>and</w:t>
      </w:r>
      <w:r>
        <w:rPr>
          <w:spacing w:val="65"/>
          <w:w w:val="85"/>
        </w:rPr>
        <w:t> </w:t>
      </w:r>
      <w:r>
        <w:rPr>
          <w:spacing w:val="-1"/>
          <w:w w:val="80"/>
        </w:rPr>
        <w:t>accurate</w:t>
      </w:r>
      <w:r>
        <w:rPr>
          <w:spacing w:val="28"/>
          <w:w w:val="80"/>
        </w:rPr>
        <w:t> </w:t>
      </w:r>
      <w:r>
        <w:rPr>
          <w:spacing w:val="-1"/>
          <w:w w:val="80"/>
        </w:rPr>
        <w:t>record</w:t>
      </w:r>
      <w:r>
        <w:rPr>
          <w:spacing w:val="-2"/>
          <w:w w:val="80"/>
        </w:rPr>
        <w:t>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1"/>
          <w:szCs w:val="21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80" w:lineRule="auto" w:before="0" w:after="0"/>
        <w:ind w:left="848" w:right="135" w:hanging="281"/>
        <w:jc w:val="both"/>
      </w:pPr>
      <w:r>
        <w:rPr>
          <w:rFonts w:ascii="Calibri" w:hAnsi="Calibri" w:cs="Calibri" w:eastAsia="Calibri"/>
          <w:spacing w:val="-1"/>
        </w:rPr>
        <w:t>Requesting</w:t>
      </w:r>
      <w:r>
        <w:rPr>
          <w:rFonts w:ascii="Calibri" w:hAnsi="Calibri" w:cs="Calibri" w:eastAsia="Calibri"/>
          <w:spacing w:val="49"/>
        </w:rPr>
        <w:t> </w:t>
      </w:r>
      <w:r>
        <w:rPr>
          <w:rFonts w:ascii="Calibri" w:hAnsi="Calibri" w:cs="Calibri" w:eastAsia="Calibri"/>
        </w:rPr>
        <w:t>a</w:t>
      </w:r>
      <w:r>
        <w:rPr>
          <w:rFonts w:ascii="Calibri" w:hAnsi="Calibri" w:cs="Calibri" w:eastAsia="Calibri"/>
          <w:spacing w:val="49"/>
        </w:rPr>
        <w:t> </w:t>
      </w:r>
      <w:r>
        <w:rPr>
          <w:rFonts w:ascii="Calibri" w:hAnsi="Calibri" w:cs="Calibri" w:eastAsia="Calibri"/>
          <w:spacing w:val="-1"/>
        </w:rPr>
        <w:t>confirmation</w:t>
      </w:r>
      <w:r>
        <w:rPr>
          <w:rFonts w:ascii="Calibri" w:hAnsi="Calibri" w:cs="Calibri" w:eastAsia="Calibri"/>
          <w:spacing w:val="52"/>
        </w:rPr>
        <w:t> </w:t>
      </w:r>
      <w:r>
        <w:rPr>
          <w:rFonts w:ascii="Calibri" w:hAnsi="Calibri" w:cs="Calibri" w:eastAsia="Calibri"/>
        </w:rPr>
        <w:t>letter</w:t>
      </w:r>
      <w:r>
        <w:rPr>
          <w:rFonts w:ascii="Calibri" w:hAnsi="Calibri" w:cs="Calibri" w:eastAsia="Calibri"/>
          <w:spacing w:val="48"/>
        </w:rPr>
        <w:t> </w:t>
      </w:r>
      <w:r>
        <w:rPr>
          <w:rFonts w:ascii="Calibri" w:hAnsi="Calibri" w:cs="Calibri" w:eastAsia="Calibri"/>
        </w:rPr>
        <w:t>from</w:t>
      </w:r>
      <w:r>
        <w:rPr>
          <w:rFonts w:ascii="Calibri" w:hAnsi="Calibri" w:cs="Calibri" w:eastAsia="Calibri"/>
          <w:spacing w:val="50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53"/>
        </w:rPr>
        <w:t> </w:t>
      </w:r>
      <w:r>
        <w:rPr>
          <w:rFonts w:ascii="Calibri" w:hAnsi="Calibri" w:cs="Calibri" w:eastAsia="Calibri"/>
        </w:rPr>
        <w:t>companies’</w:t>
      </w:r>
      <w:r>
        <w:rPr>
          <w:rFonts w:ascii="Calibri" w:hAnsi="Calibri" w:cs="Calibri" w:eastAsia="Calibri"/>
          <w:spacing w:val="48"/>
        </w:rPr>
        <w:t> </w:t>
      </w:r>
      <w:r>
        <w:rPr>
          <w:rFonts w:ascii="Calibri" w:hAnsi="Calibri" w:cs="Calibri" w:eastAsia="Calibri"/>
        </w:rPr>
        <w:t>external</w:t>
      </w:r>
      <w:r>
        <w:rPr>
          <w:rFonts w:ascii="Calibri" w:hAnsi="Calibri" w:cs="Calibri" w:eastAsia="Calibri"/>
          <w:spacing w:val="52"/>
        </w:rPr>
        <w:t> </w:t>
      </w:r>
      <w:r>
        <w:rPr>
          <w:rFonts w:ascii="Calibri" w:hAnsi="Calibri" w:cs="Calibri" w:eastAsia="Calibri"/>
          <w:spacing w:val="-2"/>
        </w:rPr>
        <w:t>Ad</w:t>
      </w:r>
      <w:r>
        <w:rPr>
          <w:rFonts w:ascii="Calibri" w:hAnsi="Calibri" w:cs="Calibri" w:eastAsia="Calibri"/>
          <w:spacing w:val="-1"/>
        </w:rPr>
        <w:t>ministrator</w:t>
      </w:r>
      <w:r>
        <w:rPr>
          <w:rFonts w:ascii="Calibri" w:hAnsi="Calibri" w:cs="Calibri" w:eastAsia="Calibri"/>
          <w:spacing w:val="72"/>
          <w:w w:val="101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confi</w:t>
      </w:r>
      <w:r>
        <w:rPr>
          <w:spacing w:val="-2"/>
          <w:w w:val="90"/>
        </w:rPr>
        <w:t>rms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-51"/>
          <w:w w:val="90"/>
        </w:rPr>
        <w:t> </w:t>
      </w:r>
      <w:r>
        <w:rPr>
          <w:w w:val="90"/>
        </w:rPr>
        <w:t>the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hey</w:t>
      </w:r>
      <w:r>
        <w:rPr>
          <w:spacing w:val="-51"/>
          <w:w w:val="90"/>
        </w:rPr>
        <w:t> </w:t>
      </w:r>
      <w:r>
        <w:rPr>
          <w:w w:val="90"/>
        </w:rPr>
        <w:t>have</w:t>
      </w:r>
      <w:r>
        <w:rPr>
          <w:spacing w:val="-53"/>
          <w:w w:val="90"/>
        </w:rPr>
        <w:t> </w:t>
      </w:r>
      <w:r>
        <w:rPr>
          <w:w w:val="90"/>
        </w:rPr>
        <w:t>submitted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51"/>
          <w:w w:val="90"/>
        </w:rPr>
        <w:t> </w:t>
      </w:r>
      <w:r>
        <w:rPr>
          <w:w w:val="90"/>
        </w:rPr>
        <w:t>comprehensive</w:t>
      </w:r>
      <w:r>
        <w:rPr>
          <w:spacing w:val="-51"/>
          <w:w w:val="90"/>
        </w:rPr>
        <w:t> </w:t>
      </w:r>
      <w:r>
        <w:rPr>
          <w:w w:val="90"/>
        </w:rPr>
        <w:t>and</w:t>
      </w:r>
      <w:r>
        <w:rPr>
          <w:spacing w:val="65"/>
          <w:w w:val="85"/>
        </w:rPr>
        <w:t> </w:t>
      </w:r>
      <w:r>
        <w:rPr>
          <w:w w:val="90"/>
        </w:rPr>
        <w:t>consistent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wit</w:t>
      </w:r>
      <w:r>
        <w:rPr>
          <w:spacing w:val="-2"/>
          <w:w w:val="90"/>
        </w:rPr>
        <w:t>h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r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ted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fin</w:t>
      </w:r>
      <w:r>
        <w:rPr>
          <w:spacing w:val="-2"/>
          <w:w w:val="90"/>
        </w:rPr>
        <w:t>ancial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statements.</w:t>
      </w:r>
      <w:r>
        <w:rPr/>
      </w:r>
    </w:p>
    <w:p>
      <w:pPr>
        <w:spacing w:line="240" w:lineRule="auto" w:before="2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3"/>
          <w:numId w:val="10"/>
        </w:numPr>
        <w:tabs>
          <w:tab w:pos="849" w:val="left" w:leader="none"/>
        </w:tabs>
        <w:spacing w:line="281" w:lineRule="auto" w:before="0" w:after="0"/>
        <w:ind w:left="848" w:right="142" w:hanging="281"/>
        <w:jc w:val="both"/>
      </w:pPr>
      <w:r>
        <w:rPr>
          <w:spacing w:val="-1"/>
          <w:w w:val="85"/>
        </w:rPr>
        <w:t>Whe</w:t>
      </w:r>
      <w:r>
        <w:rPr>
          <w:spacing w:val="-2"/>
          <w:w w:val="85"/>
        </w:rPr>
        <w:t>re</w:t>
      </w:r>
      <w:r>
        <w:rPr>
          <w:spacing w:val="-18"/>
          <w:w w:val="85"/>
        </w:rPr>
        <w:t> </w:t>
      </w:r>
      <w:r>
        <w:rPr>
          <w:spacing w:val="-2"/>
          <w:w w:val="85"/>
        </w:rPr>
        <w:t>relev</w:t>
      </w:r>
      <w:r>
        <w:rPr>
          <w:spacing w:val="-1"/>
          <w:w w:val="85"/>
        </w:rPr>
        <w:t>ant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rac</w:t>
      </w:r>
      <w:r>
        <w:rPr>
          <w:spacing w:val="-1"/>
          <w:w w:val="85"/>
        </w:rPr>
        <w:t>ti</w:t>
      </w:r>
      <w:r>
        <w:rPr>
          <w:spacing w:val="-2"/>
          <w:w w:val="85"/>
        </w:rPr>
        <w:t>cable,</w:t>
      </w:r>
      <w:r>
        <w:rPr>
          <w:spacing w:val="-20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equesting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that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government</w:t>
      </w:r>
      <w:r>
        <w:rPr>
          <w:spacing w:val="-18"/>
          <w:w w:val="85"/>
        </w:rPr>
        <w:t> </w:t>
      </w:r>
      <w:r>
        <w:rPr>
          <w:w w:val="85"/>
        </w:rPr>
        <w:t>reporting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entities</w:t>
      </w:r>
      <w:r>
        <w:rPr>
          <w:spacing w:val="72"/>
          <w:w w:val="85"/>
        </w:rPr>
        <w:t> </w:t>
      </w:r>
      <w:r>
        <w:rPr>
          <w:rFonts w:ascii="Calibri" w:hAnsi="Calibri" w:cs="Calibri" w:eastAsia="Calibri"/>
          <w:spacing w:val="-1"/>
        </w:rPr>
        <w:t>obtain</w:t>
      </w:r>
      <w:r>
        <w:rPr>
          <w:rFonts w:ascii="Calibri" w:hAnsi="Calibri" w:cs="Calibri" w:eastAsia="Calibri"/>
          <w:spacing w:val="11"/>
        </w:rPr>
        <w:t> </w:t>
      </w:r>
      <w:r>
        <w:rPr>
          <w:rFonts w:ascii="Calibri" w:hAnsi="Calibri" w:cs="Calibri" w:eastAsia="Calibri"/>
        </w:rPr>
        <w:t>a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</w:rPr>
        <w:t>certification</w:t>
      </w:r>
      <w:r>
        <w:rPr>
          <w:rFonts w:ascii="Calibri" w:hAnsi="Calibri" w:cs="Calibri" w:eastAsia="Calibri"/>
          <w:spacing w:val="14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</w:rPr>
        <w:t>accuracy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</w:rPr>
        <w:t>of</w:t>
      </w:r>
      <w:r>
        <w:rPr>
          <w:rFonts w:ascii="Calibri" w:hAnsi="Calibri" w:cs="Calibri" w:eastAsia="Calibri"/>
          <w:spacing w:val="11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</w:rPr>
        <w:t>government’s </w:t>
      </w:r>
      <w:r>
        <w:rPr>
          <w:rFonts w:ascii="Calibri" w:hAnsi="Calibri" w:cs="Calibri" w:eastAsia="Calibri"/>
          <w:spacing w:val="12"/>
        </w:rPr>
        <w:t> </w:t>
      </w:r>
      <w:r>
        <w:rPr>
          <w:rFonts w:ascii="Calibri" w:hAnsi="Calibri" w:cs="Calibri" w:eastAsia="Calibri"/>
          <w:spacing w:val="-1"/>
        </w:rPr>
        <w:t>disclosures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10"/>
        </w:rPr>
        <w:t> </w:t>
      </w:r>
      <w:r>
        <w:rPr>
          <w:rFonts w:ascii="Calibri" w:hAnsi="Calibri" w:cs="Calibri" w:eastAsia="Calibri"/>
        </w:rPr>
        <w:t>from</w:t>
      </w:r>
      <w:r>
        <w:rPr>
          <w:rFonts w:ascii="Calibri" w:hAnsi="Calibri" w:cs="Calibri" w:eastAsia="Calibri"/>
          <w:spacing w:val="37"/>
          <w:w w:val="103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r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external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or</w:t>
      </w:r>
      <w:r>
        <w:rPr>
          <w:spacing w:val="-49"/>
          <w:w w:val="90"/>
        </w:rPr>
        <w:t> </w:t>
      </w:r>
      <w:r>
        <w:rPr>
          <w:w w:val="90"/>
        </w:rPr>
        <w:t>or</w:t>
      </w:r>
      <w:r>
        <w:rPr>
          <w:spacing w:val="-49"/>
          <w:w w:val="90"/>
        </w:rPr>
        <w:t> </w:t>
      </w:r>
      <w:r>
        <w:rPr>
          <w:w w:val="90"/>
        </w:rPr>
        <w:t>equivalent.</w:t>
      </w:r>
      <w:r>
        <w:rPr>
          <w:spacing w:val="-48"/>
          <w:w w:val="90"/>
        </w:rPr>
        <w:t> </w:t>
      </w:r>
      <w:r>
        <w:rPr>
          <w:spacing w:val="-3"/>
          <w:w w:val="90"/>
        </w:rPr>
        <w:t>When</w:t>
      </w:r>
      <w:r>
        <w:rPr>
          <w:spacing w:val="-47"/>
          <w:w w:val="90"/>
        </w:rPr>
        <w:t> </w:t>
      </w:r>
      <w:r>
        <w:rPr>
          <w:w w:val="90"/>
        </w:rPr>
        <w:t>government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49"/>
          <w:w w:val="90"/>
        </w:rPr>
        <w:t> </w:t>
      </w:r>
      <w:r>
        <w:rPr>
          <w:w w:val="90"/>
        </w:rPr>
        <w:t>are</w:t>
      </w:r>
      <w:r>
        <w:rPr>
          <w:spacing w:val="-49"/>
          <w:w w:val="90"/>
        </w:rPr>
        <w:t> </w:t>
      </w:r>
      <w:r>
        <w:rPr>
          <w:w w:val="90"/>
        </w:rPr>
        <w:t>not</w:t>
      </w:r>
      <w:r>
        <w:rPr>
          <w:spacing w:val="57"/>
          <w:w w:val="90"/>
        </w:rPr>
        <w:t> </w:t>
      </w:r>
      <w:r>
        <w:rPr>
          <w:w w:val="90"/>
        </w:rPr>
        <w:t>subject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ts</w:t>
      </w:r>
      <w:r>
        <w:rPr>
          <w:spacing w:val="-55"/>
          <w:w w:val="90"/>
        </w:rPr>
        <w:t> </w:t>
      </w:r>
      <w:r>
        <w:rPr>
          <w:w w:val="90"/>
        </w:rPr>
        <w:t>or</w:t>
      </w:r>
      <w:r>
        <w:rPr>
          <w:spacing w:val="-55"/>
          <w:w w:val="90"/>
        </w:rPr>
        <w:t> </w:t>
      </w:r>
      <w:r>
        <w:rPr>
          <w:w w:val="90"/>
        </w:rPr>
        <w:t>equivalent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assurance,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must</w:t>
      </w:r>
      <w:r>
        <w:rPr>
          <w:spacing w:val="-55"/>
          <w:w w:val="90"/>
        </w:rPr>
        <w:t> </w:t>
      </w:r>
      <w:r>
        <w:rPr>
          <w:w w:val="90"/>
        </w:rPr>
        <w:t>be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clearly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den</w:t>
      </w:r>
      <w:r>
        <w:rPr>
          <w:spacing w:val="-1"/>
          <w:w w:val="90"/>
        </w:rPr>
        <w:t>tifie</w:t>
      </w:r>
      <w:r>
        <w:rPr>
          <w:spacing w:val="-2"/>
          <w:w w:val="90"/>
        </w:rPr>
        <w:t>d.</w:t>
      </w:r>
      <w:r>
        <w:rPr/>
      </w:r>
    </w:p>
    <w:p>
      <w:pPr>
        <w:spacing w:line="240" w:lineRule="auto" w:before="3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spacing w:line="286" w:lineRule="auto"/>
        <w:ind w:left="140" w:right="147" w:firstLine="0"/>
        <w:jc w:val="both"/>
      </w:pPr>
      <w:r>
        <w:rPr>
          <w:spacing w:val="-2"/>
          <w:w w:val="90"/>
        </w:rPr>
        <w:t>The</w:t>
      </w:r>
      <w:r>
        <w:rPr>
          <w:spacing w:val="-36"/>
          <w:w w:val="90"/>
        </w:rPr>
        <w:t> </w:t>
      </w:r>
      <w:r>
        <w:rPr>
          <w:w w:val="90"/>
        </w:rPr>
        <w:t>inception</w:t>
      </w:r>
      <w:r>
        <w:rPr>
          <w:spacing w:val="-35"/>
          <w:w w:val="90"/>
        </w:rPr>
        <w:t> </w:t>
      </w:r>
      <w:r>
        <w:rPr>
          <w:w w:val="90"/>
        </w:rPr>
        <w:t>report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should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documen</w:t>
      </w:r>
      <w:r>
        <w:rPr>
          <w:spacing w:val="-1"/>
          <w:w w:val="90"/>
        </w:rPr>
        <w:t>t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op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s</w:t>
      </w:r>
      <w:r>
        <w:rPr>
          <w:spacing w:val="-34"/>
          <w:w w:val="90"/>
        </w:rPr>
        <w:t> </w:t>
      </w:r>
      <w:r>
        <w:rPr>
          <w:w w:val="90"/>
        </w:rPr>
        <w:t>considered</w:t>
      </w:r>
      <w:r>
        <w:rPr>
          <w:spacing w:val="-36"/>
          <w:w w:val="90"/>
        </w:rPr>
        <w:t> </w:t>
      </w:r>
      <w:r>
        <w:rPr>
          <w:w w:val="90"/>
        </w:rPr>
        <w:t>and</w:t>
      </w:r>
      <w:r>
        <w:rPr>
          <w:spacing w:val="-35"/>
          <w:w w:val="90"/>
        </w:rPr>
        <w:t> </w:t>
      </w:r>
      <w:r>
        <w:rPr>
          <w:w w:val="90"/>
        </w:rPr>
        <w:t>the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ra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ale</w:t>
      </w:r>
      <w:r>
        <w:rPr>
          <w:spacing w:val="-34"/>
          <w:w w:val="90"/>
        </w:rPr>
        <w:t> </w:t>
      </w:r>
      <w:r>
        <w:rPr>
          <w:w w:val="90"/>
        </w:rPr>
        <w:t>for</w:t>
      </w:r>
      <w:r>
        <w:rPr>
          <w:spacing w:val="65"/>
          <w:w w:val="88"/>
        </w:rPr>
        <w:t> </w:t>
      </w:r>
      <w:r>
        <w:rPr>
          <w:spacing w:val="-1"/>
          <w:w w:val="85"/>
        </w:rPr>
        <w:t>the</w:t>
      </w:r>
      <w:r>
        <w:rPr>
          <w:spacing w:val="-13"/>
          <w:w w:val="85"/>
        </w:rPr>
        <w:t> </w:t>
      </w:r>
      <w:r>
        <w:rPr>
          <w:spacing w:val="-2"/>
          <w:w w:val="85"/>
        </w:rPr>
        <w:t>assurances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to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be</w:t>
      </w:r>
      <w:r>
        <w:rPr>
          <w:spacing w:val="-10"/>
          <w:w w:val="85"/>
        </w:rPr>
        <w:t> </w:t>
      </w:r>
      <w:r>
        <w:rPr>
          <w:w w:val="85"/>
        </w:rPr>
        <w:t>provided.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0"/>
        </w:numPr>
        <w:tabs>
          <w:tab w:pos="568" w:val="left" w:leader="none"/>
        </w:tabs>
        <w:spacing w:line="285" w:lineRule="auto" w:before="0" w:after="0"/>
        <w:ind w:left="567" w:right="143" w:hanging="427"/>
        <w:jc w:val="both"/>
      </w:pPr>
      <w:r>
        <w:rPr>
          <w:w w:val="95"/>
        </w:rPr>
        <w:t>Review</w:t>
      </w:r>
      <w:r>
        <w:rPr>
          <w:spacing w:val="67"/>
          <w:w w:val="95"/>
        </w:rPr>
        <w:t> </w:t>
      </w:r>
      <w:r>
        <w:rPr>
          <w:w w:val="95"/>
        </w:rPr>
        <w:t>and</w:t>
      </w:r>
      <w:r>
        <w:rPr>
          <w:spacing w:val="68"/>
          <w:w w:val="95"/>
        </w:rPr>
        <w:t> </w:t>
      </w:r>
      <w:r>
        <w:rPr>
          <w:w w:val="95"/>
        </w:rPr>
        <w:t>update</w:t>
      </w:r>
      <w:r>
        <w:rPr>
          <w:spacing w:val="69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70"/>
          <w:w w:val="95"/>
        </w:rPr>
        <w:t> </w:t>
      </w:r>
      <w:r>
        <w:rPr>
          <w:w w:val="95"/>
        </w:rPr>
        <w:t>data</w:t>
      </w:r>
      <w:r>
        <w:rPr>
          <w:spacing w:val="67"/>
          <w:w w:val="95"/>
        </w:rPr>
        <w:t> </w:t>
      </w:r>
      <w:r>
        <w:rPr>
          <w:w w:val="95"/>
        </w:rPr>
        <w:t>collection</w:t>
      </w:r>
      <w:r>
        <w:rPr>
          <w:spacing w:val="69"/>
          <w:w w:val="95"/>
        </w:rPr>
        <w:t> </w:t>
      </w:r>
      <w:r>
        <w:rPr>
          <w:spacing w:val="-2"/>
          <w:w w:val="95"/>
        </w:rPr>
        <w:t>templates</w:t>
      </w:r>
      <w:r>
        <w:rPr>
          <w:spacing w:val="70"/>
          <w:w w:val="95"/>
        </w:rPr>
        <w:t> </w:t>
      </w:r>
      <w:r>
        <w:rPr>
          <w:w w:val="95"/>
        </w:rPr>
        <w:t>for</w:t>
      </w:r>
      <w:r>
        <w:rPr>
          <w:spacing w:val="70"/>
          <w:w w:val="95"/>
        </w:rPr>
        <w:t> </w:t>
      </w:r>
      <w:r>
        <w:rPr>
          <w:spacing w:val="-2"/>
          <w:w w:val="95"/>
        </w:rPr>
        <w:t>adequacy</w:t>
      </w:r>
      <w:r>
        <w:rPr>
          <w:spacing w:val="70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32"/>
          <w:w w:val="84"/>
        </w:rPr>
        <w:t> </w:t>
      </w:r>
      <w:r>
        <w:rPr>
          <w:spacing w:val="-2"/>
          <w:w w:val="90"/>
        </w:rPr>
        <w:t>comprehens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veness,</w:t>
      </w:r>
      <w:r>
        <w:rPr>
          <w:spacing w:val="21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18"/>
          <w:w w:val="90"/>
        </w:rPr>
        <w:t> </w:t>
      </w:r>
      <w:r>
        <w:rPr>
          <w:w w:val="90"/>
        </w:rPr>
        <w:t>accordance</w:t>
      </w:r>
      <w:r>
        <w:rPr>
          <w:spacing w:val="19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20"/>
          <w:w w:val="90"/>
        </w:rPr>
        <w:t> </w:t>
      </w:r>
      <w:r>
        <w:rPr>
          <w:w w:val="90"/>
        </w:rPr>
        <w:t>scope</w:t>
      </w:r>
      <w:r>
        <w:rPr>
          <w:spacing w:val="18"/>
          <w:w w:val="90"/>
        </w:rPr>
        <w:t> </w:t>
      </w:r>
      <w:r>
        <w:rPr>
          <w:w w:val="90"/>
        </w:rPr>
        <w:t>established</w:t>
      </w:r>
      <w:r>
        <w:rPr>
          <w:spacing w:val="18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18"/>
          <w:w w:val="90"/>
        </w:rPr>
        <w:t> </w:t>
      </w:r>
      <w:r>
        <w:rPr>
          <w:w w:val="90"/>
        </w:rPr>
        <w:t>the</w:t>
      </w:r>
      <w:r>
        <w:rPr>
          <w:spacing w:val="18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cep</w:t>
      </w:r>
      <w:r>
        <w:rPr>
          <w:spacing w:val="-1"/>
          <w:w w:val="90"/>
        </w:rPr>
        <w:t>tion</w:t>
      </w:r>
      <w:r>
        <w:rPr>
          <w:spacing w:val="53"/>
          <w:w w:val="88"/>
        </w:rPr>
        <w:t> </w:t>
      </w:r>
      <w:r>
        <w:rPr>
          <w:w w:val="95"/>
        </w:rPr>
        <w:t>Report.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0"/>
        </w:numPr>
        <w:tabs>
          <w:tab w:pos="568" w:val="left" w:leader="none"/>
        </w:tabs>
        <w:spacing w:line="286" w:lineRule="auto" w:before="0" w:after="0"/>
        <w:ind w:left="567" w:right="148" w:hanging="427"/>
        <w:jc w:val="both"/>
      </w:pPr>
      <w:r>
        <w:rPr>
          <w:spacing w:val="-2"/>
          <w:w w:val="90"/>
        </w:rPr>
        <w:t>Iden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fy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collect</w:t>
      </w:r>
      <w:r>
        <w:rPr>
          <w:spacing w:val="-1"/>
          <w:w w:val="90"/>
        </w:rPr>
        <w:t>ion</w:t>
      </w:r>
      <w:r>
        <w:rPr>
          <w:spacing w:val="-17"/>
          <w:w w:val="90"/>
        </w:rPr>
        <w:t> </w:t>
      </w:r>
      <w:r>
        <w:rPr>
          <w:spacing w:val="-1"/>
          <w:w w:val="90"/>
        </w:rPr>
        <w:t>tool</w:t>
      </w:r>
      <w:r>
        <w:rPr>
          <w:spacing w:val="-2"/>
          <w:w w:val="90"/>
        </w:rPr>
        <w:t>s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1"/>
          <w:w w:val="90"/>
        </w:rPr>
        <w:t>/</w:t>
      </w:r>
      <w:r>
        <w:rPr>
          <w:spacing w:val="-2"/>
          <w:w w:val="90"/>
        </w:rPr>
        <w:t>or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strateg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</w:t>
      </w:r>
      <w:r>
        <w:rPr>
          <w:spacing w:val="-16"/>
          <w:w w:val="90"/>
        </w:rPr>
        <w:t> </w:t>
      </w:r>
      <w:r>
        <w:rPr>
          <w:w w:val="90"/>
        </w:rPr>
        <w:t>for</w:t>
      </w:r>
      <w:r>
        <w:rPr>
          <w:spacing w:val="-1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6"/>
          <w:w w:val="90"/>
        </w:rPr>
        <w:t> </w:t>
      </w:r>
      <w:r>
        <w:rPr>
          <w:w w:val="90"/>
        </w:rPr>
        <w:t>collection</w:t>
      </w:r>
      <w:r>
        <w:rPr>
          <w:spacing w:val="-17"/>
          <w:w w:val="90"/>
        </w:rPr>
        <w:t> </w:t>
      </w:r>
      <w:r>
        <w:rPr>
          <w:w w:val="90"/>
        </w:rPr>
        <w:t>of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qual</w:t>
      </w:r>
      <w:r>
        <w:rPr>
          <w:spacing w:val="-1"/>
          <w:w w:val="90"/>
        </w:rPr>
        <w:t>it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</w:t>
      </w:r>
      <w:r>
        <w:rPr>
          <w:spacing w:val="79"/>
          <w:w w:val="82"/>
        </w:rPr>
        <w:t> </w:t>
      </w:r>
      <w:r>
        <w:rPr>
          <w:spacing w:val="-2"/>
          <w:w w:val="95"/>
        </w:rPr>
        <w:t>data.</w:t>
      </w:r>
      <w:r>
        <w:rPr/>
      </w:r>
    </w:p>
    <w:p>
      <w:pPr>
        <w:spacing w:after="0" w:line="286" w:lineRule="auto"/>
        <w:jc w:val="both"/>
        <w:sectPr>
          <w:pgSz w:w="12240" w:h="15840"/>
          <w:pgMar w:header="0" w:footer="1065" w:top="1420" w:bottom="1260" w:left="1300" w:right="1300"/>
        </w:sectPr>
      </w:pPr>
    </w:p>
    <w:p>
      <w:pPr>
        <w:pStyle w:val="BodyText"/>
        <w:numPr>
          <w:ilvl w:val="1"/>
          <w:numId w:val="10"/>
        </w:numPr>
        <w:tabs>
          <w:tab w:pos="568" w:val="left" w:leader="none"/>
        </w:tabs>
        <w:spacing w:line="286" w:lineRule="auto" w:before="22" w:after="0"/>
        <w:ind w:left="567" w:right="141" w:hanging="427"/>
        <w:jc w:val="both"/>
      </w:pPr>
      <w:r>
        <w:rPr>
          <w:w w:val="90"/>
        </w:rPr>
        <w:t>Support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engagemen</w:t>
      </w:r>
      <w:r>
        <w:rPr>
          <w:spacing w:val="-1"/>
          <w:w w:val="90"/>
        </w:rPr>
        <w:t>t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wit</w:t>
      </w:r>
      <w:r>
        <w:rPr>
          <w:spacing w:val="-2"/>
          <w:w w:val="90"/>
        </w:rPr>
        <w:t>h</w:t>
      </w:r>
      <w:r>
        <w:rPr>
          <w:spacing w:val="-53"/>
          <w:w w:val="90"/>
        </w:rPr>
        <w:t> </w:t>
      </w:r>
      <w:r>
        <w:rPr>
          <w:w w:val="90"/>
        </w:rPr>
        <w:t>government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age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cies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53"/>
          <w:w w:val="90"/>
        </w:rPr>
        <w:t> </w:t>
      </w:r>
      <w:r>
        <w:rPr>
          <w:w w:val="90"/>
        </w:rPr>
        <w:t>present</w:t>
      </w:r>
      <w:r>
        <w:rPr>
          <w:spacing w:val="-54"/>
          <w:w w:val="90"/>
        </w:rPr>
        <w:t> </w:t>
      </w:r>
      <w:r>
        <w:rPr>
          <w:w w:val="90"/>
        </w:rPr>
        <w:t>reporting</w:t>
      </w:r>
      <w:r>
        <w:rPr>
          <w:spacing w:val="-53"/>
          <w:w w:val="90"/>
        </w:rPr>
        <w:t> </w:t>
      </w:r>
      <w:r>
        <w:rPr>
          <w:w w:val="90"/>
        </w:rPr>
        <w:t>templates</w:t>
      </w:r>
      <w:r>
        <w:rPr>
          <w:spacing w:val="29"/>
          <w:w w:val="86"/>
        </w:rPr>
        <w:t> </w:t>
      </w:r>
      <w:r>
        <w:rPr>
          <w:spacing w:val="-2"/>
          <w:w w:val="95"/>
        </w:rPr>
        <w:t>and</w:t>
      </w:r>
      <w:r>
        <w:rPr>
          <w:spacing w:val="-25"/>
          <w:w w:val="95"/>
        </w:rPr>
        <w:t> </w:t>
      </w:r>
      <w:r>
        <w:rPr>
          <w:w w:val="95"/>
        </w:rPr>
        <w:t>communicate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data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collection</w:t>
      </w:r>
      <w:r>
        <w:rPr>
          <w:spacing w:val="-24"/>
          <w:w w:val="95"/>
        </w:rPr>
        <w:t> </w:t>
      </w:r>
      <w:r>
        <w:rPr>
          <w:w w:val="95"/>
        </w:rPr>
        <w:t>procedures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as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well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as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any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procedures</w:t>
      </w:r>
      <w:r>
        <w:rPr>
          <w:spacing w:val="-24"/>
          <w:w w:val="95"/>
        </w:rPr>
        <w:t> </w:t>
      </w:r>
      <w:r>
        <w:rPr>
          <w:w w:val="95"/>
        </w:rPr>
        <w:t>or</w:t>
      </w:r>
      <w:r>
        <w:rPr>
          <w:spacing w:val="55"/>
          <w:w w:val="85"/>
        </w:rPr>
        <w:t> </w:t>
      </w:r>
      <w:r>
        <w:rPr>
          <w:spacing w:val="-1"/>
          <w:w w:val="85"/>
        </w:rPr>
        <w:t>provisions</w:t>
      </w:r>
      <w:r>
        <w:rPr>
          <w:spacing w:val="11"/>
          <w:w w:val="85"/>
        </w:rPr>
        <w:t> </w:t>
      </w:r>
      <w:r>
        <w:rPr>
          <w:spacing w:val="-1"/>
          <w:w w:val="85"/>
        </w:rPr>
        <w:t>relating</w:t>
      </w:r>
      <w:r>
        <w:rPr>
          <w:spacing w:val="9"/>
          <w:w w:val="85"/>
        </w:rPr>
        <w:t> </w:t>
      </w:r>
      <w:r>
        <w:rPr>
          <w:w w:val="85"/>
        </w:rPr>
        <w:t>to</w:t>
      </w:r>
      <w:r>
        <w:rPr>
          <w:spacing w:val="10"/>
          <w:w w:val="85"/>
        </w:rPr>
        <w:t> </w:t>
      </w:r>
      <w:r>
        <w:rPr>
          <w:spacing w:val="-2"/>
          <w:w w:val="85"/>
        </w:rPr>
        <w:t>sa</w:t>
      </w:r>
      <w:r>
        <w:rPr>
          <w:spacing w:val="-1"/>
          <w:w w:val="85"/>
        </w:rPr>
        <w:t>feguarding</w:t>
      </w:r>
      <w:r>
        <w:rPr>
          <w:spacing w:val="11"/>
          <w:w w:val="85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onfidenti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</w:t>
      </w:r>
      <w:r>
        <w:rPr>
          <w:spacing w:val="6"/>
          <w:w w:val="85"/>
        </w:rPr>
        <w:t> </w:t>
      </w:r>
      <w:r>
        <w:rPr>
          <w:spacing w:val="-1"/>
          <w:w w:val="85"/>
        </w:rPr>
        <w:t>information</w:t>
      </w:r>
      <w:r>
        <w:rPr>
          <w:spacing w:val="-2"/>
          <w:w w:val="85"/>
        </w:rPr>
        <w:t>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w w:val="75"/>
        </w:rPr>
        <w:t>Phase</w:t>
      </w:r>
      <w:r>
        <w:rPr>
          <w:spacing w:val="6"/>
          <w:w w:val="75"/>
        </w:rPr>
        <w:t> </w:t>
      </w:r>
      <w:r>
        <w:rPr>
          <w:w w:val="75"/>
        </w:rPr>
        <w:t>2</w:t>
      </w:r>
      <w:r>
        <w:rPr>
          <w:spacing w:val="9"/>
          <w:w w:val="75"/>
        </w:rPr>
        <w:t> </w:t>
      </w:r>
      <w:r>
        <w:rPr>
          <w:w w:val="75"/>
        </w:rPr>
        <w:t>-</w:t>
      </w:r>
      <w:r>
        <w:rPr>
          <w:spacing w:val="9"/>
          <w:w w:val="75"/>
        </w:rPr>
        <w:t> </w:t>
      </w:r>
      <w:r>
        <w:rPr>
          <w:w w:val="75"/>
        </w:rPr>
        <w:t>Aggregate</w:t>
      </w:r>
      <w:r>
        <w:rPr>
          <w:spacing w:val="7"/>
          <w:w w:val="75"/>
        </w:rPr>
        <w:t> </w:t>
      </w:r>
      <w:r>
        <w:rPr>
          <w:w w:val="75"/>
        </w:rPr>
        <w:t>contextual</w:t>
      </w:r>
      <w:r>
        <w:rPr>
          <w:spacing w:val="5"/>
          <w:w w:val="75"/>
        </w:rPr>
        <w:t> </w:t>
      </w:r>
      <w:r>
        <w:rPr>
          <w:w w:val="75"/>
        </w:rPr>
        <w:t>(non-revenue)</w:t>
      </w:r>
      <w:r>
        <w:rPr>
          <w:spacing w:val="10"/>
          <w:w w:val="75"/>
        </w:rPr>
        <w:t> </w:t>
      </w:r>
      <w:r>
        <w:rPr>
          <w:spacing w:val="-1"/>
          <w:w w:val="75"/>
        </w:rPr>
        <w:t>information</w:t>
      </w:r>
      <w:r>
        <w:rPr>
          <w:spacing w:val="7"/>
          <w:w w:val="75"/>
        </w:rPr>
        <w:t> </w:t>
      </w:r>
      <w:r>
        <w:rPr>
          <w:w w:val="75"/>
        </w:rPr>
        <w:t>for</w:t>
      </w:r>
      <w:r>
        <w:rPr>
          <w:spacing w:val="9"/>
          <w:w w:val="75"/>
        </w:rPr>
        <w:t> </w:t>
      </w:r>
      <w:r>
        <w:rPr>
          <w:spacing w:val="-1"/>
          <w:w w:val="75"/>
        </w:rPr>
        <w:t>the</w:t>
      </w:r>
      <w:r>
        <w:rPr>
          <w:spacing w:val="8"/>
          <w:w w:val="75"/>
        </w:rPr>
        <w:t> </w:t>
      </w:r>
      <w:r>
        <w:rPr>
          <w:w w:val="75"/>
        </w:rPr>
        <w:t>sector</w:t>
      </w:r>
      <w:r>
        <w:rPr>
          <w:b w:val="0"/>
        </w:rPr>
      </w:r>
    </w:p>
    <w:p>
      <w:pPr>
        <w:spacing w:line="240" w:lineRule="auto" w:before="10"/>
        <w:rPr>
          <w:rFonts w:ascii="Verdana" w:hAnsi="Verdana" w:cs="Verdana" w:eastAsia="Verdana"/>
          <w:b/>
          <w:bCs/>
          <w:sz w:val="35"/>
          <w:szCs w:val="35"/>
        </w:rPr>
      </w:pPr>
    </w:p>
    <w:p>
      <w:pPr>
        <w:pStyle w:val="BodyText"/>
        <w:spacing w:line="286" w:lineRule="auto"/>
        <w:ind w:left="140" w:right="137" w:firstLine="0"/>
        <w:jc w:val="both"/>
      </w:pPr>
      <w:r>
        <w:rPr>
          <w:spacing w:val="-2"/>
          <w:w w:val="90"/>
        </w:rPr>
        <w:t>Object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ve:</w:t>
      </w:r>
      <w:r>
        <w:rPr>
          <w:spacing w:val="4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5"/>
          <w:w w:val="90"/>
        </w:rPr>
        <w:t> </w:t>
      </w:r>
      <w:r>
        <w:rPr>
          <w:w w:val="90"/>
        </w:rPr>
        <w:t>purpose</w:t>
      </w:r>
      <w:r>
        <w:rPr>
          <w:spacing w:val="3"/>
          <w:w w:val="90"/>
        </w:rPr>
        <w:t> </w:t>
      </w:r>
      <w:r>
        <w:rPr>
          <w:w w:val="90"/>
        </w:rPr>
        <w:t>of</w:t>
      </w:r>
      <w:r>
        <w:rPr>
          <w:spacing w:val="4"/>
          <w:w w:val="90"/>
        </w:rPr>
        <w:t> </w:t>
      </w:r>
      <w:r>
        <w:rPr>
          <w:spacing w:val="-1"/>
          <w:w w:val="90"/>
        </w:rPr>
        <w:t>thi</w:t>
      </w:r>
      <w:r>
        <w:rPr>
          <w:spacing w:val="-2"/>
          <w:w w:val="90"/>
        </w:rPr>
        <w:t>s</w:t>
      </w:r>
      <w:r>
        <w:rPr>
          <w:spacing w:val="4"/>
          <w:w w:val="90"/>
        </w:rPr>
        <w:t> </w:t>
      </w:r>
      <w:r>
        <w:rPr>
          <w:w w:val="90"/>
        </w:rPr>
        <w:t>phase</w:t>
      </w:r>
      <w:r>
        <w:rPr>
          <w:spacing w:val="3"/>
          <w:w w:val="90"/>
        </w:rPr>
        <w:t> </w:t>
      </w:r>
      <w:r>
        <w:rPr>
          <w:w w:val="90"/>
        </w:rPr>
        <w:t>is</w:t>
      </w:r>
      <w:r>
        <w:rPr>
          <w:spacing w:val="3"/>
          <w:w w:val="90"/>
        </w:rPr>
        <w:t> </w:t>
      </w:r>
      <w:r>
        <w:rPr>
          <w:w w:val="90"/>
        </w:rPr>
        <w:t>to</w:t>
      </w:r>
      <w:r>
        <w:rPr>
          <w:spacing w:val="3"/>
          <w:w w:val="90"/>
        </w:rPr>
        <w:t> </w:t>
      </w:r>
      <w:r>
        <w:rPr>
          <w:spacing w:val="-2"/>
          <w:w w:val="90"/>
        </w:rPr>
        <w:t>aggregate</w:t>
      </w:r>
      <w:r>
        <w:rPr>
          <w:spacing w:val="4"/>
          <w:w w:val="90"/>
        </w:rPr>
        <w:t> </w:t>
      </w:r>
      <w:r>
        <w:rPr>
          <w:w w:val="90"/>
        </w:rPr>
        <w:t>contextual</w:t>
      </w:r>
      <w:r>
        <w:rPr>
          <w:spacing w:val="2"/>
          <w:w w:val="90"/>
        </w:rPr>
        <w:t> </w:t>
      </w:r>
      <w:r>
        <w:rPr>
          <w:w w:val="90"/>
        </w:rPr>
        <w:t>(non-revenue)</w:t>
      </w:r>
      <w:r>
        <w:rPr>
          <w:spacing w:val="52"/>
          <w:w w:val="79"/>
        </w:rPr>
        <w:t> </w:t>
      </w:r>
      <w:r>
        <w:rPr>
          <w:spacing w:val="-2"/>
          <w:w w:val="95"/>
        </w:rPr>
        <w:t>information</w:t>
      </w:r>
      <w:r>
        <w:rPr>
          <w:spacing w:val="37"/>
          <w:w w:val="95"/>
        </w:rPr>
        <w:t> </w:t>
      </w:r>
      <w:r>
        <w:rPr>
          <w:w w:val="95"/>
        </w:rPr>
        <w:t>for</w:t>
      </w:r>
      <w:r>
        <w:rPr>
          <w:spacing w:val="3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39"/>
          <w:w w:val="95"/>
        </w:rPr>
        <w:t> </w:t>
      </w:r>
      <w:r>
        <w:rPr>
          <w:spacing w:val="-2"/>
          <w:w w:val="95"/>
        </w:rPr>
        <w:t>sector</w:t>
      </w:r>
      <w:r>
        <w:rPr>
          <w:spacing w:val="39"/>
          <w:w w:val="95"/>
        </w:rPr>
        <w:t> </w:t>
      </w:r>
      <w:r>
        <w:rPr>
          <w:spacing w:val="-2"/>
          <w:w w:val="95"/>
        </w:rPr>
        <w:t>including</w:t>
      </w:r>
      <w:r>
        <w:rPr>
          <w:spacing w:val="3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37"/>
          <w:w w:val="95"/>
        </w:rPr>
        <w:t> </w:t>
      </w:r>
      <w:r>
        <w:rPr>
          <w:w w:val="95"/>
        </w:rPr>
        <w:t>legal</w:t>
      </w:r>
      <w:r>
        <w:rPr>
          <w:spacing w:val="36"/>
          <w:w w:val="95"/>
        </w:rPr>
        <w:t> </w:t>
      </w:r>
      <w:r>
        <w:rPr>
          <w:w w:val="95"/>
        </w:rPr>
        <w:t>and</w:t>
      </w:r>
      <w:r>
        <w:rPr>
          <w:spacing w:val="38"/>
          <w:w w:val="95"/>
        </w:rPr>
        <w:t> </w:t>
      </w:r>
      <w:r>
        <w:rPr>
          <w:spacing w:val="-2"/>
          <w:w w:val="95"/>
        </w:rPr>
        <w:t>institutional</w:t>
      </w:r>
      <w:r>
        <w:rPr>
          <w:spacing w:val="36"/>
          <w:w w:val="95"/>
        </w:rPr>
        <w:t> </w:t>
      </w:r>
      <w:r>
        <w:rPr>
          <w:spacing w:val="-2"/>
          <w:w w:val="95"/>
        </w:rPr>
        <w:t>framework</w:t>
      </w:r>
      <w:r>
        <w:rPr>
          <w:spacing w:val="70"/>
          <w:w w:val="86"/>
        </w:rPr>
        <w:t> </w:t>
      </w:r>
      <w:r>
        <w:rPr>
          <w:spacing w:val="-2"/>
          <w:w w:val="90"/>
        </w:rPr>
        <w:t>underp</w:t>
      </w:r>
      <w:r>
        <w:rPr>
          <w:spacing w:val="-1"/>
          <w:w w:val="90"/>
        </w:rPr>
        <w:t>innin</w:t>
      </w:r>
      <w:r>
        <w:rPr>
          <w:spacing w:val="-2"/>
          <w:w w:val="90"/>
        </w:rPr>
        <w:t>g:</w:t>
      </w:r>
      <w:r>
        <w:rPr>
          <w:spacing w:val="5"/>
          <w:w w:val="90"/>
        </w:rPr>
        <w:t> </w:t>
      </w:r>
      <w:r>
        <w:rPr>
          <w:w w:val="90"/>
        </w:rPr>
        <w:t>fiscal</w:t>
      </w:r>
      <w:r>
        <w:rPr>
          <w:spacing w:val="6"/>
          <w:w w:val="90"/>
        </w:rPr>
        <w:t> </w:t>
      </w:r>
      <w:r>
        <w:rPr>
          <w:spacing w:val="-2"/>
          <w:w w:val="90"/>
        </w:rPr>
        <w:t>reg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me,</w:t>
      </w:r>
      <w:r>
        <w:rPr>
          <w:spacing w:val="5"/>
          <w:w w:val="90"/>
        </w:rPr>
        <w:t> </w:t>
      </w:r>
      <w:r>
        <w:rPr>
          <w:w w:val="90"/>
        </w:rPr>
        <w:t>contract</w:t>
      </w:r>
      <w:r>
        <w:rPr>
          <w:spacing w:val="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6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cense</w:t>
      </w:r>
      <w:r>
        <w:rPr>
          <w:spacing w:val="5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ca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,</w:t>
      </w:r>
      <w:r>
        <w:rPr>
          <w:spacing w:val="5"/>
          <w:w w:val="90"/>
        </w:rPr>
        <w:t> </w:t>
      </w:r>
      <w:r>
        <w:rPr>
          <w:spacing w:val="-2"/>
          <w:w w:val="90"/>
        </w:rPr>
        <w:t>revenue</w:t>
      </w:r>
      <w:r>
        <w:rPr>
          <w:spacing w:val="5"/>
          <w:w w:val="90"/>
        </w:rPr>
        <w:t> </w:t>
      </w:r>
      <w:r>
        <w:rPr>
          <w:spacing w:val="-2"/>
          <w:w w:val="90"/>
        </w:rPr>
        <w:t>collec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,</w:t>
      </w:r>
      <w:r>
        <w:rPr>
          <w:spacing w:val="79"/>
          <w:w w:val="57"/>
        </w:rPr>
        <w:t> </w:t>
      </w:r>
      <w:r>
        <w:rPr>
          <w:w w:val="85"/>
        </w:rPr>
        <w:t>revenue</w:t>
      </w:r>
      <w:r>
        <w:rPr>
          <w:spacing w:val="-12"/>
          <w:w w:val="85"/>
        </w:rPr>
        <w:t> </w:t>
      </w:r>
      <w:r>
        <w:rPr>
          <w:spacing w:val="-2"/>
          <w:w w:val="85"/>
        </w:rPr>
        <w:t>mana</w:t>
      </w:r>
      <w:r>
        <w:rPr>
          <w:spacing w:val="-1"/>
          <w:w w:val="85"/>
        </w:rPr>
        <w:t>gement</w:t>
      </w:r>
      <w:r>
        <w:rPr>
          <w:spacing w:val="-10"/>
          <w:w w:val="85"/>
        </w:rPr>
        <w:t> </w:t>
      </w:r>
      <w:r>
        <w:rPr>
          <w:w w:val="85"/>
        </w:rPr>
        <w:t>and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dist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ibution</w:t>
      </w:r>
      <w:r>
        <w:rPr>
          <w:spacing w:val="-2"/>
          <w:w w:val="85"/>
        </w:rPr>
        <w:t>,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soci</w:t>
      </w:r>
      <w:r>
        <w:rPr>
          <w:spacing w:val="-2"/>
          <w:w w:val="85"/>
        </w:rPr>
        <w:t>al,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economi</w:t>
      </w:r>
      <w:r>
        <w:rPr>
          <w:spacing w:val="-2"/>
          <w:w w:val="85"/>
        </w:rPr>
        <w:t>c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spending</w:t>
      </w:r>
      <w:r>
        <w:rPr>
          <w:spacing w:val="-2"/>
          <w:w w:val="85"/>
        </w:rPr>
        <w:t>.</w:t>
      </w:r>
      <w:r>
        <w:rPr/>
      </w:r>
    </w:p>
    <w:p>
      <w:pPr>
        <w:pStyle w:val="BodyText"/>
        <w:spacing w:line="240" w:lineRule="auto"/>
        <w:ind w:left="140" w:right="0" w:firstLine="0"/>
        <w:jc w:val="left"/>
      </w:pPr>
      <w:r>
        <w:rPr>
          <w:spacing w:val="-2"/>
          <w:w w:val="90"/>
        </w:rPr>
        <w:t>The</w:t>
      </w:r>
      <w:r>
        <w:rPr>
          <w:spacing w:val="-49"/>
          <w:w w:val="90"/>
        </w:rPr>
        <w:t> </w:t>
      </w:r>
      <w:r>
        <w:rPr>
          <w:w w:val="90"/>
        </w:rPr>
        <w:t>IA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expected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undertake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8"/>
          <w:w w:val="90"/>
        </w:rPr>
        <w:t> </w:t>
      </w:r>
      <w:r>
        <w:rPr>
          <w:w w:val="90"/>
        </w:rPr>
        <w:t>following</w:t>
      </w:r>
      <w:r>
        <w:rPr>
          <w:spacing w:val="-49"/>
          <w:w w:val="90"/>
        </w:rPr>
        <w:t> </w:t>
      </w:r>
      <w:r>
        <w:rPr>
          <w:w w:val="90"/>
        </w:rPr>
        <w:t>tasks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dur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thi</w:t>
      </w:r>
      <w:r>
        <w:rPr>
          <w:spacing w:val="-2"/>
          <w:w w:val="90"/>
        </w:rPr>
        <w:t>s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phase: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35"/>
          <w:szCs w:val="35"/>
        </w:rPr>
      </w:pPr>
    </w:p>
    <w:p>
      <w:pPr>
        <w:pStyle w:val="BodyText"/>
        <w:spacing w:line="286" w:lineRule="auto"/>
        <w:ind w:right="135"/>
        <w:jc w:val="both"/>
      </w:pPr>
      <w:r>
        <w:rPr>
          <w:spacing w:val="-2"/>
          <w:w w:val="90"/>
        </w:rPr>
        <w:t>2.1.</w:t>
      </w:r>
      <w:r>
        <w:rPr>
          <w:spacing w:val="62"/>
          <w:w w:val="90"/>
        </w:rPr>
        <w:t> </w:t>
      </w:r>
      <w:r>
        <w:rPr>
          <w:w w:val="90"/>
        </w:rPr>
        <w:t>Review</w:t>
      </w:r>
      <w:r>
        <w:rPr>
          <w:spacing w:val="53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53"/>
          <w:w w:val="90"/>
        </w:rPr>
        <w:t> </w:t>
      </w:r>
      <w:r>
        <w:rPr>
          <w:w w:val="90"/>
        </w:rPr>
        <w:t>contextual</w:t>
      </w:r>
      <w:r>
        <w:rPr>
          <w:spacing w:val="5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55"/>
          <w:w w:val="90"/>
        </w:rPr>
        <w:t> </w:t>
      </w:r>
      <w:r>
        <w:rPr>
          <w:w w:val="90"/>
        </w:rPr>
        <w:t>to</w:t>
      </w:r>
      <w:r>
        <w:rPr>
          <w:spacing w:val="55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53"/>
          <w:w w:val="90"/>
        </w:rPr>
        <w:t> </w:t>
      </w:r>
      <w:r>
        <w:rPr>
          <w:spacing w:val="-2"/>
          <w:w w:val="90"/>
        </w:rPr>
        <w:t>prov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ded</w:t>
      </w:r>
      <w:r>
        <w:rPr>
          <w:spacing w:val="5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5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53"/>
          <w:w w:val="90"/>
        </w:rPr>
        <w:t> </w:t>
      </w:r>
      <w:r>
        <w:rPr>
          <w:w w:val="90"/>
        </w:rPr>
        <w:t>EITI</w:t>
      </w:r>
      <w:r>
        <w:rPr>
          <w:spacing w:val="53"/>
          <w:w w:val="90"/>
        </w:rPr>
        <w:t> </w:t>
      </w:r>
      <w:r>
        <w:rPr>
          <w:w w:val="90"/>
        </w:rPr>
        <w:t>Report</w:t>
      </w:r>
      <w:r>
        <w:rPr>
          <w:spacing w:val="53"/>
          <w:w w:val="91"/>
        </w:rPr>
        <w:t> </w:t>
      </w:r>
      <w:r>
        <w:rPr>
          <w:w w:val="90"/>
        </w:rPr>
        <w:t>documenting</w:t>
      </w:r>
      <w:r>
        <w:rPr>
          <w:spacing w:val="69"/>
          <w:w w:val="90"/>
        </w:rPr>
        <w:t> </w:t>
      </w:r>
      <w:r>
        <w:rPr>
          <w:w w:val="90"/>
        </w:rPr>
        <w:t>what</w:t>
      </w:r>
      <w:r>
        <w:rPr>
          <w:spacing w:val="72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71"/>
          <w:w w:val="90"/>
        </w:rPr>
        <w:t> </w:t>
      </w:r>
      <w:r>
        <w:rPr>
          <w:spacing w:val="-2"/>
          <w:w w:val="90"/>
        </w:rPr>
        <w:t>publ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cly</w:t>
      </w:r>
      <w:r>
        <w:rPr>
          <w:spacing w:val="73"/>
          <w:w w:val="90"/>
        </w:rPr>
        <w:t> </w:t>
      </w:r>
      <w:r>
        <w:rPr>
          <w:spacing w:val="-2"/>
          <w:w w:val="90"/>
        </w:rPr>
        <w:t>available</w:t>
      </w:r>
      <w:r>
        <w:rPr>
          <w:spacing w:val="71"/>
          <w:w w:val="90"/>
        </w:rPr>
        <w:t> </w:t>
      </w:r>
      <w:r>
        <w:rPr>
          <w:w w:val="90"/>
        </w:rPr>
        <w:t>through</w:t>
      </w:r>
      <w:r>
        <w:rPr>
          <w:spacing w:val="70"/>
          <w:w w:val="90"/>
        </w:rPr>
        <w:t> </w:t>
      </w:r>
      <w:r>
        <w:rPr>
          <w:spacing w:val="-2"/>
          <w:w w:val="90"/>
        </w:rPr>
        <w:t>relevan</w:t>
      </w:r>
      <w:r>
        <w:rPr>
          <w:spacing w:val="-1"/>
          <w:w w:val="90"/>
        </w:rPr>
        <w:t>t</w:t>
      </w:r>
      <w:r>
        <w:rPr>
          <w:spacing w:val="71"/>
          <w:w w:val="90"/>
        </w:rPr>
        <w:t> </w:t>
      </w:r>
      <w:r>
        <w:rPr>
          <w:w w:val="90"/>
        </w:rPr>
        <w:t>Government</w:t>
      </w:r>
      <w:r>
        <w:rPr>
          <w:spacing w:val="45"/>
          <w:w w:val="91"/>
        </w:rPr>
        <w:t> </w:t>
      </w:r>
      <w:r>
        <w:rPr>
          <w:spacing w:val="-1"/>
          <w:w w:val="85"/>
        </w:rPr>
        <w:t>website</w:t>
      </w:r>
      <w:r>
        <w:rPr>
          <w:spacing w:val="-2"/>
          <w:w w:val="85"/>
        </w:rPr>
        <w:t>s,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6"/>
          <w:w w:val="85"/>
        </w:rPr>
        <w:t> </w:t>
      </w:r>
      <w:r>
        <w:rPr>
          <w:w w:val="85"/>
        </w:rPr>
        <w:t>NEITI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website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16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n</w:t>
      </w:r>
      <w:r>
        <w:rPr>
          <w:spacing w:val="-2"/>
          <w:w w:val="85"/>
        </w:rPr>
        <w:t>y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oth</w:t>
      </w:r>
      <w:r>
        <w:rPr>
          <w:spacing w:val="-2"/>
          <w:w w:val="85"/>
        </w:rPr>
        <w:t>er</w:t>
      </w:r>
      <w:r>
        <w:rPr>
          <w:spacing w:val="-14"/>
          <w:w w:val="85"/>
        </w:rPr>
        <w:t> </w:t>
      </w:r>
      <w:r>
        <w:rPr>
          <w:spacing w:val="-2"/>
          <w:w w:val="85"/>
        </w:rPr>
        <w:t>relevan</w:t>
      </w:r>
      <w:r>
        <w:rPr>
          <w:spacing w:val="-1"/>
          <w:w w:val="85"/>
        </w:rPr>
        <w:t>t</w:t>
      </w:r>
      <w:r>
        <w:rPr>
          <w:spacing w:val="-17"/>
          <w:w w:val="85"/>
        </w:rPr>
        <w:t> </w:t>
      </w:r>
      <w:r>
        <w:rPr>
          <w:spacing w:val="-2"/>
          <w:w w:val="85"/>
        </w:rPr>
        <w:t>cre</w:t>
      </w:r>
      <w:r>
        <w:rPr>
          <w:spacing w:val="-1"/>
          <w:w w:val="85"/>
        </w:rPr>
        <w:t>dible</w:t>
      </w:r>
      <w:r>
        <w:rPr>
          <w:spacing w:val="-16"/>
          <w:w w:val="85"/>
        </w:rPr>
        <w:t> </w:t>
      </w:r>
      <w:r>
        <w:rPr>
          <w:spacing w:val="-1"/>
          <w:w w:val="85"/>
        </w:rPr>
        <w:t>websi</w:t>
      </w:r>
      <w:r>
        <w:rPr>
          <w:spacing w:val="-2"/>
          <w:w w:val="85"/>
        </w:rPr>
        <w:t>te(s).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31"/>
          <w:szCs w:val="31"/>
        </w:rPr>
      </w:pPr>
    </w:p>
    <w:p>
      <w:pPr>
        <w:pStyle w:val="BodyText"/>
        <w:numPr>
          <w:ilvl w:val="1"/>
          <w:numId w:val="12"/>
        </w:numPr>
        <w:tabs>
          <w:tab w:pos="861" w:val="left" w:leader="none"/>
        </w:tabs>
        <w:spacing w:line="286" w:lineRule="auto" w:before="0" w:after="0"/>
        <w:ind w:left="860" w:right="149" w:hanging="720"/>
        <w:jc w:val="both"/>
      </w:pPr>
      <w:r>
        <w:rPr>
          <w:spacing w:val="-2"/>
          <w:w w:val="95"/>
        </w:rPr>
        <w:t>Collect</w:t>
      </w:r>
      <w:r>
        <w:rPr>
          <w:spacing w:val="13"/>
          <w:w w:val="95"/>
        </w:rPr>
        <w:t> </w:t>
      </w:r>
      <w:r>
        <w:rPr>
          <w:spacing w:val="-2"/>
          <w:w w:val="95"/>
        </w:rPr>
        <w:t>information</w:t>
      </w:r>
      <w:r>
        <w:rPr>
          <w:spacing w:val="14"/>
          <w:w w:val="95"/>
        </w:rPr>
        <w:t> </w:t>
      </w:r>
      <w:r>
        <w:rPr>
          <w:spacing w:val="-2"/>
          <w:w w:val="95"/>
        </w:rPr>
        <w:t>that</w:t>
      </w:r>
      <w:r>
        <w:rPr>
          <w:spacing w:val="13"/>
          <w:w w:val="95"/>
        </w:rPr>
        <w:t> </w:t>
      </w:r>
      <w:r>
        <w:rPr>
          <w:w w:val="95"/>
        </w:rPr>
        <w:t>is</w:t>
      </w:r>
      <w:r>
        <w:rPr>
          <w:spacing w:val="13"/>
          <w:w w:val="95"/>
        </w:rPr>
        <w:t> </w:t>
      </w:r>
      <w:r>
        <w:rPr>
          <w:w w:val="95"/>
        </w:rPr>
        <w:t>not</w:t>
      </w:r>
      <w:r>
        <w:rPr>
          <w:spacing w:val="14"/>
          <w:w w:val="95"/>
        </w:rPr>
        <w:t> </w:t>
      </w:r>
      <w:r>
        <w:rPr>
          <w:spacing w:val="-2"/>
          <w:w w:val="95"/>
        </w:rPr>
        <w:t>publicly</w:t>
      </w:r>
      <w:r>
        <w:rPr>
          <w:spacing w:val="14"/>
          <w:w w:val="95"/>
        </w:rPr>
        <w:t> </w:t>
      </w:r>
      <w:r>
        <w:rPr>
          <w:spacing w:val="-2"/>
          <w:w w:val="95"/>
        </w:rPr>
        <w:t>available</w:t>
      </w:r>
      <w:r>
        <w:rPr>
          <w:spacing w:val="13"/>
          <w:w w:val="95"/>
        </w:rPr>
        <w:t> </w:t>
      </w:r>
      <w:r>
        <w:rPr>
          <w:spacing w:val="-2"/>
          <w:w w:val="95"/>
        </w:rPr>
        <w:t>utilising</w:t>
      </w:r>
      <w:r>
        <w:rPr>
          <w:spacing w:val="14"/>
          <w:w w:val="95"/>
        </w:rPr>
        <w:t> </w:t>
      </w:r>
      <w:r>
        <w:rPr>
          <w:spacing w:val="-2"/>
          <w:w w:val="95"/>
        </w:rPr>
        <w:t>tools</w:t>
      </w:r>
      <w:r>
        <w:rPr>
          <w:spacing w:val="14"/>
          <w:w w:val="95"/>
        </w:rPr>
        <w:t> </w:t>
      </w:r>
      <w:r>
        <w:rPr>
          <w:spacing w:val="-2"/>
          <w:w w:val="95"/>
        </w:rPr>
        <w:t>and/or</w:t>
      </w:r>
      <w:r>
        <w:rPr>
          <w:spacing w:val="81"/>
          <w:w w:val="85"/>
        </w:rPr>
        <w:t> </w:t>
      </w:r>
      <w:r>
        <w:rPr>
          <w:spacing w:val="-2"/>
          <w:w w:val="85"/>
        </w:rPr>
        <w:t>stra</w:t>
      </w:r>
      <w:r>
        <w:rPr>
          <w:spacing w:val="-1"/>
          <w:w w:val="85"/>
        </w:rPr>
        <w:t>tegies</w:t>
      </w:r>
      <w:r>
        <w:rPr>
          <w:spacing w:val="-30"/>
          <w:w w:val="85"/>
        </w:rPr>
        <w:t> </w:t>
      </w:r>
      <w:r>
        <w:rPr>
          <w:spacing w:val="-1"/>
          <w:w w:val="85"/>
        </w:rPr>
        <w:t>identified</w:t>
      </w:r>
      <w:r>
        <w:rPr>
          <w:spacing w:val="-29"/>
          <w:w w:val="85"/>
        </w:rPr>
        <w:t> </w:t>
      </w:r>
      <w:r>
        <w:rPr>
          <w:w w:val="85"/>
        </w:rPr>
        <w:t>in</w:t>
      </w:r>
      <w:r>
        <w:rPr>
          <w:spacing w:val="-30"/>
          <w:w w:val="85"/>
        </w:rPr>
        <w:t> </w:t>
      </w:r>
      <w:r>
        <w:rPr>
          <w:spacing w:val="-2"/>
          <w:w w:val="85"/>
        </w:rPr>
        <w:t>1.5.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30"/>
          <w:szCs w:val="30"/>
        </w:rPr>
      </w:pPr>
    </w:p>
    <w:p>
      <w:pPr>
        <w:pStyle w:val="BodyText"/>
        <w:numPr>
          <w:ilvl w:val="1"/>
          <w:numId w:val="12"/>
        </w:numPr>
        <w:tabs>
          <w:tab w:pos="861" w:val="left" w:leader="none"/>
        </w:tabs>
        <w:spacing w:line="286" w:lineRule="auto" w:before="0" w:after="0"/>
        <w:ind w:left="860" w:right="135" w:hanging="720"/>
        <w:jc w:val="both"/>
      </w:pPr>
      <w:r>
        <w:rPr>
          <w:spacing w:val="-2"/>
          <w:w w:val="95"/>
        </w:rPr>
        <w:t>Prepare</w:t>
      </w:r>
      <w:r>
        <w:rPr>
          <w:spacing w:val="-23"/>
          <w:w w:val="95"/>
        </w:rPr>
        <w:t> </w:t>
      </w:r>
      <w:r>
        <w:rPr>
          <w:w w:val="95"/>
        </w:rPr>
        <w:t>a</w:t>
      </w:r>
      <w:r>
        <w:rPr>
          <w:spacing w:val="-24"/>
          <w:w w:val="95"/>
        </w:rPr>
        <w:t> </w:t>
      </w:r>
      <w:r>
        <w:rPr>
          <w:w w:val="95"/>
        </w:rPr>
        <w:t>report</w:t>
      </w:r>
      <w:r>
        <w:rPr>
          <w:spacing w:val="-24"/>
          <w:w w:val="95"/>
        </w:rPr>
        <w:t> </w:t>
      </w:r>
      <w:r>
        <w:rPr>
          <w:w w:val="95"/>
        </w:rPr>
        <w:t>of</w:t>
      </w:r>
      <w:r>
        <w:rPr>
          <w:spacing w:val="-21"/>
          <w:w w:val="95"/>
        </w:rPr>
        <w:t> </w:t>
      </w:r>
      <w:r>
        <w:rPr>
          <w:w w:val="95"/>
        </w:rPr>
        <w:t>non-revenue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information,</w:t>
      </w:r>
      <w:r>
        <w:rPr>
          <w:spacing w:val="-22"/>
          <w:w w:val="95"/>
        </w:rPr>
        <w:t> </w:t>
      </w:r>
      <w:r>
        <w:rPr>
          <w:w w:val="95"/>
        </w:rPr>
        <w:t>summary</w:t>
      </w:r>
      <w:r>
        <w:rPr>
          <w:spacing w:val="-23"/>
          <w:w w:val="95"/>
        </w:rPr>
        <w:t> </w:t>
      </w:r>
      <w:r>
        <w:rPr>
          <w:w w:val="95"/>
        </w:rPr>
        <w:t>of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which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will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be</w:t>
      </w:r>
      <w:r>
        <w:rPr>
          <w:spacing w:val="47"/>
          <w:w w:val="85"/>
        </w:rPr>
        <w:t> </w:t>
      </w:r>
      <w:r>
        <w:rPr>
          <w:spacing w:val="-2"/>
          <w:w w:val="95"/>
        </w:rPr>
        <w:t>included</w:t>
      </w:r>
      <w:r>
        <w:rPr>
          <w:spacing w:val="-40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9"/>
          <w:w w:val="95"/>
        </w:rPr>
        <w:t> </w:t>
      </w:r>
      <w:r>
        <w:rPr>
          <w:w w:val="95"/>
        </w:rPr>
        <w:t>Solid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Mineral</w:t>
      </w:r>
      <w:r>
        <w:rPr>
          <w:spacing w:val="-40"/>
          <w:w w:val="95"/>
        </w:rPr>
        <w:t> </w:t>
      </w:r>
      <w:r>
        <w:rPr>
          <w:w w:val="95"/>
        </w:rPr>
        <w:t>Report</w:t>
      </w:r>
      <w:r>
        <w:rPr>
          <w:spacing w:val="-39"/>
          <w:w w:val="95"/>
        </w:rPr>
        <w:t> </w:t>
      </w:r>
      <w:r>
        <w:rPr>
          <w:w w:val="95"/>
        </w:rPr>
        <w:t>(along</w:t>
      </w:r>
      <w:r>
        <w:rPr>
          <w:spacing w:val="-41"/>
          <w:w w:val="95"/>
        </w:rPr>
        <w:t> </w:t>
      </w:r>
      <w:r>
        <w:rPr>
          <w:w w:val="95"/>
        </w:rPr>
        <w:t>with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links</w:t>
      </w:r>
      <w:r>
        <w:rPr>
          <w:spacing w:val="-40"/>
          <w:w w:val="95"/>
        </w:rPr>
        <w:t> </w:t>
      </w:r>
      <w:r>
        <w:rPr>
          <w:w w:val="95"/>
        </w:rPr>
        <w:t>to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publicly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available</w:t>
      </w:r>
      <w:r>
        <w:rPr>
          <w:spacing w:val="54"/>
          <w:w w:val="83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)</w:t>
      </w:r>
      <w:r>
        <w:rPr>
          <w:spacing w:val="-36"/>
          <w:w w:val="90"/>
        </w:rPr>
        <w:t> </w:t>
      </w:r>
      <w:r>
        <w:rPr>
          <w:w w:val="90"/>
        </w:rPr>
        <w:t>and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deta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ls</w:t>
      </w:r>
      <w:r>
        <w:rPr>
          <w:spacing w:val="-35"/>
          <w:w w:val="90"/>
        </w:rPr>
        <w:t> </w:t>
      </w:r>
      <w:r>
        <w:rPr>
          <w:w w:val="90"/>
        </w:rPr>
        <w:t>used</w:t>
      </w:r>
      <w:r>
        <w:rPr>
          <w:spacing w:val="-34"/>
          <w:w w:val="90"/>
        </w:rPr>
        <w:t> </w:t>
      </w:r>
      <w:r>
        <w:rPr>
          <w:w w:val="90"/>
        </w:rPr>
        <w:t>to</w:t>
      </w:r>
      <w:r>
        <w:rPr>
          <w:spacing w:val="-36"/>
          <w:w w:val="90"/>
        </w:rPr>
        <w:t> </w:t>
      </w:r>
      <w:r>
        <w:rPr>
          <w:w w:val="90"/>
        </w:rPr>
        <w:t>update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4"/>
          <w:w w:val="90"/>
        </w:rPr>
        <w:t> </w:t>
      </w:r>
      <w:r>
        <w:rPr>
          <w:w w:val="90"/>
        </w:rPr>
        <w:t>non-revenue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-35"/>
          <w:w w:val="90"/>
        </w:rPr>
        <w:t> </w:t>
      </w:r>
      <w:r>
        <w:rPr>
          <w:w w:val="90"/>
        </w:rPr>
        <w:t>on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61"/>
          <w:w w:val="85"/>
        </w:rPr>
        <w:t> </w:t>
      </w:r>
      <w:r>
        <w:rPr>
          <w:w w:val="80"/>
        </w:rPr>
        <w:t>NEITI</w:t>
      </w:r>
      <w:r>
        <w:rPr>
          <w:spacing w:val="6"/>
          <w:w w:val="80"/>
        </w:rPr>
        <w:t> </w:t>
      </w:r>
      <w:r>
        <w:rPr>
          <w:spacing w:val="-1"/>
          <w:w w:val="80"/>
        </w:rPr>
        <w:t>Websi</w:t>
      </w:r>
      <w:r>
        <w:rPr>
          <w:spacing w:val="-2"/>
          <w:w w:val="80"/>
        </w:rPr>
        <w:t>te.</w:t>
      </w:r>
      <w:r>
        <w:rPr/>
      </w:r>
    </w:p>
    <w:p>
      <w:pPr>
        <w:pStyle w:val="BodyText"/>
        <w:spacing w:line="240" w:lineRule="auto"/>
        <w:ind w:left="140" w:right="0" w:firstLine="0"/>
        <w:jc w:val="left"/>
      </w:pPr>
      <w:r>
        <w:rPr>
          <w:spacing w:val="-2"/>
          <w:w w:val="85"/>
        </w:rPr>
        <w:t>Thi</w:t>
      </w:r>
      <w:r>
        <w:rPr>
          <w:spacing w:val="-1"/>
          <w:w w:val="85"/>
        </w:rPr>
        <w:t>s</w:t>
      </w:r>
      <w:r>
        <w:rPr>
          <w:spacing w:val="-14"/>
          <w:w w:val="85"/>
        </w:rPr>
        <w:t> </w:t>
      </w:r>
      <w:r>
        <w:rPr>
          <w:w w:val="85"/>
        </w:rPr>
        <w:t>Report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will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"/>
          <w:w w:val="85"/>
        </w:rPr>
        <w:t>cl</w:t>
      </w:r>
      <w:r>
        <w:rPr>
          <w:spacing w:val="-1"/>
          <w:w w:val="85"/>
        </w:rPr>
        <w:t>ud</w:t>
      </w:r>
      <w:r>
        <w:rPr>
          <w:spacing w:val="-2"/>
          <w:w w:val="85"/>
        </w:rPr>
        <w:t>e: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35"/>
          <w:szCs w:val="35"/>
        </w:rPr>
      </w:pPr>
    </w:p>
    <w:p>
      <w:pPr>
        <w:pStyle w:val="BodyText"/>
        <w:numPr>
          <w:ilvl w:val="2"/>
          <w:numId w:val="12"/>
        </w:numPr>
        <w:tabs>
          <w:tab w:pos="861" w:val="left" w:leader="none"/>
        </w:tabs>
        <w:spacing w:line="286" w:lineRule="auto" w:before="0" w:after="0"/>
        <w:ind w:left="860" w:right="141" w:hanging="720"/>
        <w:jc w:val="both"/>
      </w:pPr>
      <w:r>
        <w:rPr>
          <w:w w:val="95"/>
        </w:rPr>
        <w:t>A</w:t>
      </w:r>
      <w:r>
        <w:rPr>
          <w:spacing w:val="-53"/>
          <w:w w:val="95"/>
        </w:rPr>
        <w:t> </w:t>
      </w:r>
      <w:r>
        <w:rPr>
          <w:spacing w:val="-2"/>
          <w:w w:val="95"/>
        </w:rPr>
        <w:t>description</w:t>
      </w:r>
      <w:r>
        <w:rPr>
          <w:spacing w:val="-52"/>
          <w:w w:val="95"/>
        </w:rPr>
        <w:t> </w:t>
      </w:r>
      <w:r>
        <w:rPr>
          <w:w w:val="95"/>
        </w:rPr>
        <w:t>of</w:t>
      </w:r>
      <w:r>
        <w:rPr>
          <w:spacing w:val="-51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52"/>
          <w:w w:val="95"/>
        </w:rPr>
        <w:t> </w:t>
      </w:r>
      <w:r>
        <w:rPr>
          <w:w w:val="95"/>
        </w:rPr>
        <w:t>legal</w:t>
      </w:r>
      <w:r>
        <w:rPr>
          <w:spacing w:val="-52"/>
          <w:w w:val="95"/>
        </w:rPr>
        <w:t> </w:t>
      </w:r>
      <w:r>
        <w:rPr>
          <w:w w:val="95"/>
        </w:rPr>
        <w:t>framework</w:t>
      </w:r>
      <w:r>
        <w:rPr>
          <w:spacing w:val="-52"/>
          <w:w w:val="95"/>
        </w:rPr>
        <w:t> </w:t>
      </w:r>
      <w:r>
        <w:rPr>
          <w:w w:val="95"/>
        </w:rPr>
        <w:t>and</w:t>
      </w:r>
      <w:r>
        <w:rPr>
          <w:spacing w:val="-52"/>
          <w:w w:val="95"/>
        </w:rPr>
        <w:t> </w:t>
      </w:r>
      <w:r>
        <w:rPr>
          <w:spacing w:val="-2"/>
          <w:w w:val="95"/>
        </w:rPr>
        <w:t>fiscal</w:t>
      </w:r>
      <w:r>
        <w:rPr>
          <w:spacing w:val="-53"/>
          <w:w w:val="95"/>
        </w:rPr>
        <w:t> </w:t>
      </w:r>
      <w:r>
        <w:rPr>
          <w:spacing w:val="1"/>
          <w:w w:val="95"/>
        </w:rPr>
        <w:t>regime</w:t>
      </w:r>
      <w:r>
        <w:rPr>
          <w:spacing w:val="-51"/>
          <w:w w:val="95"/>
        </w:rPr>
        <w:t> </w:t>
      </w:r>
      <w:r>
        <w:rPr>
          <w:spacing w:val="-2"/>
          <w:w w:val="95"/>
        </w:rPr>
        <w:t>governing</w:t>
      </w:r>
      <w:r>
        <w:rPr>
          <w:spacing w:val="-53"/>
          <w:w w:val="95"/>
        </w:rPr>
        <w:t> </w:t>
      </w:r>
      <w:r>
        <w:rPr>
          <w:w w:val="95"/>
        </w:rPr>
        <w:t>the</w:t>
      </w:r>
      <w:r>
        <w:rPr>
          <w:spacing w:val="-52"/>
          <w:w w:val="95"/>
        </w:rPr>
        <w:t> </w:t>
      </w:r>
      <w:r>
        <w:rPr>
          <w:w w:val="95"/>
        </w:rPr>
        <w:t>Solid</w:t>
      </w:r>
      <w:r>
        <w:rPr>
          <w:spacing w:val="49"/>
          <w:w w:val="85"/>
        </w:rPr>
        <w:t> </w:t>
      </w:r>
      <w:r>
        <w:rPr>
          <w:spacing w:val="-2"/>
          <w:w w:val="95"/>
        </w:rPr>
        <w:t>Mineral</w:t>
      </w:r>
      <w:r>
        <w:rPr>
          <w:spacing w:val="-35"/>
          <w:w w:val="95"/>
        </w:rPr>
        <w:t> </w:t>
      </w:r>
      <w:r>
        <w:rPr>
          <w:w w:val="95"/>
        </w:rPr>
        <w:t>sector</w:t>
      </w:r>
      <w:r>
        <w:rPr>
          <w:spacing w:val="-33"/>
          <w:w w:val="95"/>
        </w:rPr>
        <w:t> </w:t>
      </w:r>
      <w:r>
        <w:rPr>
          <w:spacing w:val="-2"/>
          <w:w w:val="95"/>
        </w:rPr>
        <w:t>including</w:t>
      </w:r>
      <w:r>
        <w:rPr>
          <w:spacing w:val="-35"/>
          <w:w w:val="95"/>
        </w:rPr>
        <w:t> </w:t>
      </w:r>
      <w:r>
        <w:rPr>
          <w:w w:val="95"/>
        </w:rPr>
        <w:t>fiscal</w:t>
      </w:r>
      <w:r>
        <w:rPr>
          <w:spacing w:val="-34"/>
          <w:w w:val="95"/>
        </w:rPr>
        <w:t> </w:t>
      </w:r>
      <w:r>
        <w:rPr>
          <w:spacing w:val="-2"/>
          <w:w w:val="95"/>
        </w:rPr>
        <w:t>regime</w:t>
      </w:r>
      <w:r>
        <w:rPr>
          <w:spacing w:val="-33"/>
          <w:w w:val="95"/>
        </w:rPr>
        <w:t> </w:t>
      </w:r>
      <w:r>
        <w:rPr>
          <w:w w:val="95"/>
        </w:rPr>
        <w:t>and</w:t>
      </w:r>
      <w:r>
        <w:rPr>
          <w:spacing w:val="-34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3"/>
          <w:w w:val="95"/>
        </w:rPr>
        <w:t> </w:t>
      </w:r>
      <w:r>
        <w:rPr>
          <w:spacing w:val="-2"/>
          <w:w w:val="95"/>
        </w:rPr>
        <w:t>level</w:t>
      </w:r>
      <w:r>
        <w:rPr>
          <w:spacing w:val="-35"/>
          <w:w w:val="95"/>
        </w:rPr>
        <w:t> </w:t>
      </w:r>
      <w:r>
        <w:rPr>
          <w:w w:val="95"/>
        </w:rPr>
        <w:t>of</w:t>
      </w:r>
      <w:r>
        <w:rPr>
          <w:spacing w:val="-33"/>
          <w:w w:val="95"/>
        </w:rPr>
        <w:t> </w:t>
      </w:r>
      <w:r>
        <w:rPr>
          <w:w w:val="95"/>
        </w:rPr>
        <w:t>fiscal</w:t>
      </w:r>
      <w:r>
        <w:rPr>
          <w:spacing w:val="-34"/>
          <w:w w:val="95"/>
        </w:rPr>
        <w:t> </w:t>
      </w:r>
      <w:r>
        <w:rPr>
          <w:spacing w:val="-2"/>
          <w:w w:val="95"/>
        </w:rPr>
        <w:t>devolution,</w:t>
      </w:r>
      <w:r>
        <w:rPr>
          <w:spacing w:val="-32"/>
          <w:w w:val="95"/>
        </w:rPr>
        <w:t> </w:t>
      </w:r>
      <w:r>
        <w:rPr>
          <w:w w:val="95"/>
        </w:rPr>
        <w:t>a</w:t>
      </w:r>
      <w:r>
        <w:rPr>
          <w:spacing w:val="61"/>
          <w:w w:val="80"/>
        </w:rPr>
        <w:t> </w:t>
      </w:r>
      <w:r>
        <w:rPr>
          <w:spacing w:val="-2"/>
          <w:w w:val="95"/>
        </w:rPr>
        <w:t>description</w:t>
      </w:r>
      <w:r>
        <w:rPr>
          <w:spacing w:val="-47"/>
          <w:w w:val="95"/>
        </w:rPr>
        <w:t> </w:t>
      </w:r>
      <w:r>
        <w:rPr>
          <w:w w:val="95"/>
        </w:rPr>
        <w:t>of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relevant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laws</w:t>
      </w:r>
      <w:r>
        <w:rPr>
          <w:spacing w:val="-45"/>
          <w:w w:val="95"/>
        </w:rPr>
        <w:t> </w:t>
      </w:r>
      <w:r>
        <w:rPr>
          <w:w w:val="95"/>
        </w:rPr>
        <w:t>and</w:t>
      </w:r>
      <w:r>
        <w:rPr>
          <w:spacing w:val="-47"/>
          <w:w w:val="95"/>
        </w:rPr>
        <w:t> </w:t>
      </w:r>
      <w:r>
        <w:rPr>
          <w:spacing w:val="-2"/>
          <w:w w:val="95"/>
        </w:rPr>
        <w:t>regulations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(including</w:t>
      </w:r>
      <w:r>
        <w:rPr>
          <w:spacing w:val="-46"/>
          <w:w w:val="95"/>
        </w:rPr>
        <w:t> </w:t>
      </w:r>
      <w:r>
        <w:rPr>
          <w:w w:val="95"/>
        </w:rPr>
        <w:t>laws</w:t>
      </w:r>
      <w:r>
        <w:rPr>
          <w:spacing w:val="-46"/>
          <w:w w:val="95"/>
        </w:rPr>
        <w:t> </w:t>
      </w:r>
      <w:r>
        <w:rPr>
          <w:w w:val="95"/>
        </w:rPr>
        <w:t>related</w:t>
      </w:r>
      <w:r>
        <w:rPr>
          <w:spacing w:val="-45"/>
          <w:w w:val="95"/>
        </w:rPr>
        <w:t> </w:t>
      </w:r>
      <w:r>
        <w:rPr>
          <w:w w:val="95"/>
        </w:rPr>
        <w:t>to</w:t>
      </w:r>
      <w:r>
        <w:rPr>
          <w:spacing w:val="67"/>
          <w:w w:val="90"/>
        </w:rPr>
        <w:t> </w:t>
      </w:r>
      <w:r>
        <w:rPr>
          <w:spacing w:val="-2"/>
          <w:w w:val="90"/>
        </w:rPr>
        <w:t>preven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</w:t>
      </w:r>
      <w:r>
        <w:rPr>
          <w:spacing w:val="-26"/>
          <w:w w:val="90"/>
        </w:rPr>
        <w:t> </w:t>
      </w:r>
      <w:r>
        <w:rPr>
          <w:w w:val="90"/>
        </w:rPr>
        <w:t>corruption),</w:t>
      </w:r>
      <w:r>
        <w:rPr>
          <w:spacing w:val="-24"/>
          <w:w w:val="90"/>
        </w:rPr>
        <w:t> </w:t>
      </w:r>
      <w:r>
        <w:rPr>
          <w:w w:val="90"/>
        </w:rPr>
        <w:t>a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descrip</w:t>
      </w:r>
      <w:r>
        <w:rPr>
          <w:spacing w:val="-1"/>
          <w:w w:val="90"/>
        </w:rPr>
        <w:t>tion</w:t>
      </w:r>
      <w:r>
        <w:rPr>
          <w:spacing w:val="-24"/>
          <w:w w:val="90"/>
        </w:rPr>
        <w:t> </w:t>
      </w:r>
      <w:r>
        <w:rPr>
          <w:w w:val="90"/>
        </w:rPr>
        <w:t>of</w:t>
      </w:r>
      <w:r>
        <w:rPr>
          <w:spacing w:val="-2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iff</w:t>
      </w:r>
      <w:r>
        <w:rPr>
          <w:spacing w:val="-2"/>
          <w:w w:val="90"/>
        </w:rPr>
        <w:t>eren</w:t>
      </w:r>
      <w:r>
        <w:rPr>
          <w:spacing w:val="-1"/>
          <w:w w:val="90"/>
        </w:rPr>
        <w:t>t</w:t>
      </w:r>
      <w:r>
        <w:rPr>
          <w:spacing w:val="-25"/>
          <w:w w:val="90"/>
        </w:rPr>
        <w:t> </w:t>
      </w:r>
      <w:r>
        <w:rPr>
          <w:w w:val="90"/>
        </w:rPr>
        <w:t>types</w:t>
      </w:r>
      <w:r>
        <w:rPr>
          <w:spacing w:val="-25"/>
          <w:w w:val="90"/>
        </w:rPr>
        <w:t> </w:t>
      </w:r>
      <w:r>
        <w:rPr>
          <w:w w:val="90"/>
        </w:rPr>
        <w:t>of</w:t>
      </w:r>
      <w:r>
        <w:rPr>
          <w:spacing w:val="-23"/>
          <w:w w:val="90"/>
        </w:rPr>
        <w:t> </w:t>
      </w:r>
      <w:r>
        <w:rPr>
          <w:w w:val="90"/>
        </w:rPr>
        <w:t>contracts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54"/>
          <w:w w:val="84"/>
        </w:rPr>
        <w:t> </w:t>
      </w:r>
      <w:r>
        <w:rPr>
          <w:spacing w:val="-1"/>
          <w:w w:val="90"/>
        </w:rPr>
        <w:t>li</w:t>
      </w:r>
      <w:r>
        <w:rPr>
          <w:spacing w:val="-2"/>
          <w:w w:val="90"/>
        </w:rPr>
        <w:t>censes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-47"/>
          <w:w w:val="90"/>
        </w:rPr>
        <w:t> </w:t>
      </w:r>
      <w:r>
        <w:rPr>
          <w:w w:val="90"/>
        </w:rPr>
        <w:t>govern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7"/>
          <w:w w:val="90"/>
        </w:rPr>
        <w:t> </w:t>
      </w:r>
      <w:r>
        <w:rPr>
          <w:w w:val="90"/>
        </w:rPr>
        <w:t>exploration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expl</w:t>
      </w:r>
      <w:r>
        <w:rPr>
          <w:spacing w:val="-1"/>
          <w:w w:val="90"/>
        </w:rPr>
        <w:t>oit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ion</w:t>
      </w:r>
      <w:r>
        <w:rPr>
          <w:spacing w:val="-47"/>
          <w:w w:val="90"/>
        </w:rPr>
        <w:t> </w:t>
      </w:r>
      <w:r>
        <w:rPr>
          <w:w w:val="90"/>
        </w:rPr>
        <w:t>of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sol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eral,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59"/>
          <w:w w:val="85"/>
        </w:rPr>
        <w:t> </w:t>
      </w:r>
      <w:r>
        <w:rPr>
          <w:spacing w:val="-2"/>
          <w:w w:val="90"/>
        </w:rPr>
        <w:t>roles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resp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b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iti</w:t>
      </w:r>
      <w:r>
        <w:rPr>
          <w:spacing w:val="-2"/>
          <w:w w:val="90"/>
        </w:rPr>
        <w:t>es</w:t>
      </w:r>
      <w:r>
        <w:rPr>
          <w:spacing w:val="-52"/>
          <w:w w:val="90"/>
        </w:rPr>
        <w:t> </w:t>
      </w:r>
      <w:r>
        <w:rPr>
          <w:w w:val="90"/>
        </w:rPr>
        <w:t>of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governmen</w:t>
      </w:r>
      <w:r>
        <w:rPr>
          <w:spacing w:val="-1"/>
          <w:w w:val="90"/>
        </w:rPr>
        <w:t>t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insti</w:t>
      </w:r>
      <w:r>
        <w:rPr>
          <w:spacing w:val="-2"/>
          <w:w w:val="90"/>
        </w:rPr>
        <w:t>tu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s.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30"/>
          <w:szCs w:val="30"/>
        </w:rPr>
      </w:pPr>
    </w:p>
    <w:p>
      <w:pPr>
        <w:pStyle w:val="BodyText"/>
        <w:numPr>
          <w:ilvl w:val="2"/>
          <w:numId w:val="12"/>
        </w:numPr>
        <w:tabs>
          <w:tab w:pos="861" w:val="left" w:leader="none"/>
        </w:tabs>
        <w:spacing w:line="286" w:lineRule="auto" w:before="0" w:after="0"/>
        <w:ind w:left="860" w:right="147" w:hanging="720"/>
        <w:jc w:val="both"/>
      </w:pPr>
      <w:r>
        <w:rPr>
          <w:spacing w:val="-2"/>
          <w:w w:val="90"/>
        </w:rPr>
        <w:t>An</w:t>
      </w:r>
      <w:r>
        <w:rPr>
          <w:spacing w:val="-3"/>
          <w:w w:val="90"/>
        </w:rPr>
        <w:t> </w:t>
      </w:r>
      <w:r>
        <w:rPr>
          <w:w w:val="90"/>
        </w:rPr>
        <w:t>overview</w:t>
      </w:r>
      <w:r>
        <w:rPr>
          <w:spacing w:val="-4"/>
          <w:w w:val="90"/>
        </w:rPr>
        <w:t> </w:t>
      </w:r>
      <w:r>
        <w:rPr>
          <w:w w:val="90"/>
        </w:rPr>
        <w:t>of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 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al energy</w:t>
      </w:r>
      <w:r>
        <w:rPr>
          <w:spacing w:val="-1"/>
          <w:w w:val="90"/>
        </w:rPr>
        <w:t> </w:t>
      </w:r>
      <w:r>
        <w:rPr>
          <w:spacing w:val="-2"/>
          <w:w w:val="90"/>
        </w:rPr>
        <w:t>tra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si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 </w:t>
      </w:r>
      <w:r>
        <w:rPr>
          <w:w w:val="90"/>
        </w:rPr>
        <w:t>commitments,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cies, </w:t>
      </w:r>
      <w:r>
        <w:rPr>
          <w:w w:val="90"/>
        </w:rPr>
        <w:t>and</w:t>
      </w:r>
      <w:r>
        <w:rPr>
          <w:spacing w:val="61"/>
          <w:w w:val="85"/>
        </w:rPr>
        <w:t> </w:t>
      </w:r>
      <w:r>
        <w:rPr>
          <w:spacing w:val="-2"/>
          <w:w w:val="90"/>
        </w:rPr>
        <w:t>plans</w:t>
      </w:r>
      <w:r>
        <w:rPr>
          <w:spacing w:val="-54"/>
          <w:w w:val="90"/>
        </w:rPr>
        <w:t> </w:t>
      </w:r>
      <w:r>
        <w:rPr>
          <w:w w:val="90"/>
        </w:rPr>
        <w:t>that</w:t>
      </w:r>
      <w:r>
        <w:rPr>
          <w:spacing w:val="-54"/>
          <w:w w:val="90"/>
        </w:rPr>
        <w:t> </w:t>
      </w:r>
      <w:r>
        <w:rPr>
          <w:w w:val="90"/>
        </w:rPr>
        <w:t>are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relevan</w:t>
      </w:r>
      <w:r>
        <w:rPr>
          <w:spacing w:val="-1"/>
          <w:w w:val="90"/>
        </w:rPr>
        <w:t>t</w:t>
      </w:r>
      <w:r>
        <w:rPr>
          <w:spacing w:val="-54"/>
          <w:w w:val="90"/>
        </w:rPr>
        <w:t> </w:t>
      </w:r>
      <w:r>
        <w:rPr>
          <w:w w:val="90"/>
        </w:rPr>
        <w:t>to</w:t>
      </w:r>
      <w:r>
        <w:rPr>
          <w:spacing w:val="-53"/>
          <w:w w:val="90"/>
        </w:rPr>
        <w:t> </w:t>
      </w:r>
      <w:r>
        <w:rPr>
          <w:w w:val="90"/>
        </w:rPr>
        <w:t>the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extrac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ve</w:t>
      </w:r>
      <w:r>
        <w:rPr>
          <w:spacing w:val="-51"/>
          <w:w w:val="90"/>
        </w:rPr>
        <w:t> </w:t>
      </w:r>
      <w:r>
        <w:rPr>
          <w:w w:val="90"/>
        </w:rPr>
        <w:t>sector.</w:t>
      </w:r>
      <w:r>
        <w:rPr/>
      </w:r>
    </w:p>
    <w:p>
      <w:pPr>
        <w:spacing w:after="0" w:line="286" w:lineRule="auto"/>
        <w:jc w:val="both"/>
        <w:sectPr>
          <w:pgSz w:w="12240" w:h="15840"/>
          <w:pgMar w:header="0" w:footer="1065" w:top="1420" w:bottom="1260" w:left="1300" w:right="1300"/>
        </w:sectPr>
      </w:pPr>
    </w:p>
    <w:p>
      <w:pPr>
        <w:spacing w:line="240" w:lineRule="auto" w:before="6"/>
        <w:rPr>
          <w:rFonts w:ascii="Verdana" w:hAnsi="Verdana" w:cs="Verdana" w:eastAsia="Verdana"/>
          <w:sz w:val="22"/>
          <w:szCs w:val="22"/>
        </w:rPr>
      </w:pPr>
    </w:p>
    <w:p>
      <w:pPr>
        <w:pStyle w:val="BodyText"/>
        <w:numPr>
          <w:ilvl w:val="2"/>
          <w:numId w:val="12"/>
        </w:numPr>
        <w:tabs>
          <w:tab w:pos="861" w:val="left" w:leader="none"/>
        </w:tabs>
        <w:spacing w:line="286" w:lineRule="auto" w:before="46" w:after="0"/>
        <w:ind w:left="860" w:right="150" w:hanging="720"/>
        <w:jc w:val="both"/>
      </w:pPr>
      <w:r>
        <w:rPr>
          <w:spacing w:val="-2"/>
          <w:w w:val="90"/>
        </w:rPr>
        <w:t>An</w:t>
      </w:r>
      <w:r>
        <w:rPr>
          <w:spacing w:val="-29"/>
          <w:w w:val="90"/>
        </w:rPr>
        <w:t> </w:t>
      </w:r>
      <w:r>
        <w:rPr>
          <w:w w:val="90"/>
        </w:rPr>
        <w:t>overview</w:t>
      </w:r>
      <w:r>
        <w:rPr>
          <w:spacing w:val="-29"/>
          <w:w w:val="90"/>
        </w:rPr>
        <w:t> </w:t>
      </w:r>
      <w:r>
        <w:rPr>
          <w:w w:val="90"/>
        </w:rPr>
        <w:t>of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governmen</w:t>
      </w:r>
      <w:r>
        <w:rPr>
          <w:spacing w:val="-1"/>
          <w:w w:val="90"/>
        </w:rPr>
        <w:t>t</w:t>
      </w:r>
      <w:r>
        <w:rPr>
          <w:spacing w:val="-30"/>
          <w:w w:val="90"/>
        </w:rPr>
        <w:t> </w:t>
      </w:r>
      <w:r>
        <w:rPr>
          <w:w w:val="90"/>
        </w:rPr>
        <w:t>reforms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planned</w:t>
      </w:r>
      <w:r>
        <w:rPr>
          <w:spacing w:val="-29"/>
          <w:w w:val="90"/>
        </w:rPr>
        <w:t> </w:t>
      </w:r>
      <w:r>
        <w:rPr>
          <w:w w:val="90"/>
        </w:rPr>
        <w:t>or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underway,</w:t>
      </w:r>
      <w:r>
        <w:rPr>
          <w:spacing w:val="-28"/>
          <w:w w:val="90"/>
        </w:rPr>
        <w:t> </w:t>
      </w:r>
      <w:r>
        <w:rPr>
          <w:w w:val="90"/>
        </w:rPr>
        <w:t>in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respect</w:t>
      </w:r>
      <w:r>
        <w:rPr>
          <w:spacing w:val="-29"/>
          <w:w w:val="90"/>
        </w:rPr>
        <w:t> </w:t>
      </w:r>
      <w:r>
        <w:rPr>
          <w:w w:val="90"/>
        </w:rPr>
        <w:t>of</w:t>
      </w:r>
      <w:r>
        <w:rPr>
          <w:spacing w:val="59"/>
          <w:w w:val="92"/>
        </w:rPr>
        <w:t> </w:t>
      </w:r>
      <w:r>
        <w:rPr>
          <w:spacing w:val="-1"/>
          <w:w w:val="80"/>
        </w:rPr>
        <w:t>issues</w:t>
      </w:r>
      <w:r>
        <w:rPr>
          <w:spacing w:val="-21"/>
          <w:w w:val="80"/>
        </w:rPr>
        <w:t> </w:t>
      </w:r>
      <w:r>
        <w:rPr>
          <w:spacing w:val="-1"/>
          <w:w w:val="80"/>
        </w:rPr>
        <w:t>in</w:t>
      </w:r>
      <w:r>
        <w:rPr>
          <w:spacing w:val="-21"/>
          <w:w w:val="80"/>
        </w:rPr>
        <w:t> </w:t>
      </w:r>
      <w:r>
        <w:rPr>
          <w:spacing w:val="-2"/>
          <w:w w:val="80"/>
        </w:rPr>
        <w:t>2.3.1</w:t>
      </w:r>
      <w:r>
        <w:rPr>
          <w:spacing w:val="-20"/>
          <w:w w:val="80"/>
        </w:rPr>
        <w:t> </w:t>
      </w:r>
      <w:r>
        <w:rPr>
          <w:spacing w:val="-1"/>
          <w:w w:val="80"/>
        </w:rPr>
        <w:t>and</w:t>
      </w:r>
      <w:r>
        <w:rPr>
          <w:spacing w:val="-22"/>
          <w:w w:val="80"/>
        </w:rPr>
        <w:t> </w:t>
      </w:r>
      <w:r>
        <w:rPr>
          <w:w w:val="80"/>
        </w:rPr>
        <w:t>2.3.2</w:t>
      </w:r>
      <w:r>
        <w:rPr>
          <w:spacing w:val="-22"/>
          <w:w w:val="80"/>
        </w:rPr>
        <w:t> </w:t>
      </w:r>
      <w:r>
        <w:rPr>
          <w:spacing w:val="-1"/>
          <w:w w:val="80"/>
        </w:rPr>
        <w:t>above</w:t>
      </w:r>
      <w:r>
        <w:rPr>
          <w:spacing w:val="-2"/>
          <w:w w:val="80"/>
        </w:rPr>
        <w:t>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30"/>
          <w:szCs w:val="30"/>
        </w:rPr>
      </w:pPr>
    </w:p>
    <w:p>
      <w:pPr>
        <w:pStyle w:val="BodyText"/>
        <w:numPr>
          <w:ilvl w:val="2"/>
          <w:numId w:val="12"/>
        </w:numPr>
        <w:tabs>
          <w:tab w:pos="861" w:val="left" w:leader="none"/>
        </w:tabs>
        <w:spacing w:line="240" w:lineRule="auto" w:before="0" w:after="0"/>
        <w:ind w:left="860" w:right="0" w:hanging="720"/>
        <w:jc w:val="left"/>
      </w:pPr>
      <w:r>
        <w:rPr>
          <w:w w:val="90"/>
        </w:rPr>
        <w:t>A</w:t>
      </w:r>
      <w:r>
        <w:rPr>
          <w:spacing w:val="-63"/>
          <w:w w:val="90"/>
        </w:rPr>
        <w:t> </w:t>
      </w:r>
      <w:r>
        <w:rPr>
          <w:spacing w:val="-2"/>
          <w:w w:val="90"/>
        </w:rPr>
        <w:t>descript</w:t>
      </w:r>
      <w:r>
        <w:rPr>
          <w:spacing w:val="-1"/>
          <w:w w:val="90"/>
        </w:rPr>
        <w:t>ion</w:t>
      </w:r>
      <w:r>
        <w:rPr>
          <w:spacing w:val="-63"/>
          <w:w w:val="90"/>
        </w:rPr>
        <w:t> </w:t>
      </w:r>
      <w:r>
        <w:rPr>
          <w:w w:val="90"/>
        </w:rPr>
        <w:t>of</w:t>
      </w:r>
      <w:r>
        <w:rPr>
          <w:spacing w:val="-6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62"/>
          <w:w w:val="90"/>
        </w:rPr>
        <w:t> </w:t>
      </w:r>
      <w:r>
        <w:rPr>
          <w:w w:val="90"/>
        </w:rPr>
        <w:t>process</w:t>
      </w:r>
      <w:r>
        <w:rPr>
          <w:spacing w:val="-63"/>
          <w:w w:val="90"/>
        </w:rPr>
        <w:t> </w:t>
      </w:r>
      <w:r>
        <w:rPr>
          <w:w w:val="90"/>
        </w:rPr>
        <w:t>for</w:t>
      </w:r>
      <w:r>
        <w:rPr>
          <w:spacing w:val="-62"/>
          <w:w w:val="90"/>
        </w:rPr>
        <w:t> </w:t>
      </w:r>
      <w:r>
        <w:rPr>
          <w:w w:val="90"/>
        </w:rPr>
        <w:t>transferring</w:t>
      </w:r>
      <w:r>
        <w:rPr>
          <w:spacing w:val="-62"/>
          <w:w w:val="90"/>
        </w:rPr>
        <w:t> </w:t>
      </w:r>
      <w:r>
        <w:rPr>
          <w:w w:val="90"/>
        </w:rPr>
        <w:t>or</w:t>
      </w:r>
      <w:r>
        <w:rPr>
          <w:spacing w:val="-63"/>
          <w:w w:val="90"/>
        </w:rPr>
        <w:t> </w:t>
      </w:r>
      <w:r>
        <w:rPr>
          <w:spacing w:val="-2"/>
          <w:w w:val="90"/>
        </w:rPr>
        <w:t>award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63"/>
          <w:w w:val="90"/>
        </w:rPr>
        <w:t> </w:t>
      </w:r>
      <w:r>
        <w:rPr>
          <w:w w:val="90"/>
        </w:rPr>
        <w:t>of</w:t>
      </w:r>
      <w:r>
        <w:rPr>
          <w:spacing w:val="-62"/>
          <w:w w:val="90"/>
        </w:rPr>
        <w:t> </w:t>
      </w:r>
      <w:r>
        <w:rPr>
          <w:w w:val="90"/>
        </w:rPr>
        <w:t>licenses</w:t>
      </w:r>
      <w:r>
        <w:rPr>
          <w:spacing w:val="-63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62"/>
          <w:w w:val="90"/>
        </w:rPr>
        <w:t> </w:t>
      </w:r>
      <w:r>
        <w:rPr>
          <w:spacing w:val="-2"/>
          <w:w w:val="90"/>
        </w:rPr>
        <w:t>leases.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36"/>
          <w:szCs w:val="36"/>
        </w:rPr>
      </w:pPr>
    </w:p>
    <w:p>
      <w:pPr>
        <w:pStyle w:val="BodyText"/>
        <w:numPr>
          <w:ilvl w:val="2"/>
          <w:numId w:val="12"/>
        </w:numPr>
        <w:tabs>
          <w:tab w:pos="861" w:val="left" w:leader="none"/>
        </w:tabs>
        <w:spacing w:line="286" w:lineRule="auto" w:before="0" w:after="0"/>
        <w:ind w:left="860" w:right="143" w:hanging="720"/>
        <w:jc w:val="both"/>
      </w:pPr>
      <w:r>
        <w:rPr>
          <w:spacing w:val="-2"/>
          <w:w w:val="95"/>
        </w:rPr>
        <w:t>Where</w:t>
      </w:r>
      <w:r>
        <w:rPr>
          <w:spacing w:val="1"/>
          <w:w w:val="95"/>
        </w:rPr>
        <w:t> </w:t>
      </w:r>
      <w:r>
        <w:rPr>
          <w:spacing w:val="-2"/>
          <w:w w:val="95"/>
        </w:rPr>
        <w:t>there</w:t>
      </w:r>
      <w:r>
        <w:rPr>
          <w:spacing w:val="3"/>
          <w:w w:val="95"/>
        </w:rPr>
        <w:t> </w:t>
      </w:r>
      <w:r>
        <w:rPr>
          <w:spacing w:val="-2"/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3"/>
          <w:w w:val="95"/>
        </w:rPr>
        <w:t> </w:t>
      </w:r>
      <w:r>
        <w:rPr>
          <w:spacing w:val="-2"/>
          <w:w w:val="95"/>
        </w:rPr>
        <w:t>transfer</w:t>
      </w:r>
      <w:r>
        <w:rPr>
          <w:spacing w:val="1"/>
          <w:w w:val="95"/>
        </w:rPr>
        <w:t> </w:t>
      </w:r>
      <w:r>
        <w:rPr>
          <w:w w:val="95"/>
        </w:rPr>
        <w:t>or</w:t>
      </w:r>
      <w:r>
        <w:rPr>
          <w:spacing w:val="1"/>
          <w:w w:val="95"/>
        </w:rPr>
        <w:t> </w:t>
      </w:r>
      <w:r>
        <w:rPr>
          <w:w w:val="95"/>
        </w:rPr>
        <w:t>award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3"/>
          <w:w w:val="95"/>
        </w:rPr>
        <w:t> </w:t>
      </w:r>
      <w:r>
        <w:rPr>
          <w:spacing w:val="-2"/>
          <w:w w:val="95"/>
        </w:rPr>
        <w:t>licenses</w:t>
      </w:r>
      <w:r>
        <w:rPr>
          <w:spacing w:val="1"/>
          <w:w w:val="95"/>
        </w:rPr>
        <w:t> </w:t>
      </w:r>
      <w:r>
        <w:rPr>
          <w:w w:val="95"/>
        </w:rPr>
        <w:t>or</w:t>
      </w:r>
      <w:r>
        <w:rPr>
          <w:spacing w:val="3"/>
          <w:w w:val="95"/>
        </w:rPr>
        <w:t> </w:t>
      </w:r>
      <w:r>
        <w:rPr>
          <w:spacing w:val="-2"/>
          <w:w w:val="95"/>
        </w:rPr>
        <w:t>leases</w:t>
      </w:r>
      <w:r>
        <w:rPr>
          <w:spacing w:val="3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2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3"/>
          <w:w w:val="95"/>
        </w:rPr>
        <w:t> </w:t>
      </w:r>
      <w:r>
        <w:rPr>
          <w:spacing w:val="-2"/>
          <w:w w:val="95"/>
        </w:rPr>
        <w:t>period,</w:t>
      </w:r>
      <w:r>
        <w:rPr>
          <w:spacing w:val="47"/>
          <w:w w:val="57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-26"/>
          <w:w w:val="90"/>
        </w:rPr>
        <w:t> </w:t>
      </w:r>
      <w:r>
        <w:rPr>
          <w:w w:val="90"/>
        </w:rPr>
        <w:t>about</w:t>
      </w:r>
      <w:r>
        <w:rPr>
          <w:spacing w:val="-25"/>
          <w:w w:val="90"/>
        </w:rPr>
        <w:t> </w:t>
      </w:r>
      <w:r>
        <w:rPr>
          <w:w w:val="90"/>
        </w:rPr>
        <w:t>the</w:t>
      </w:r>
      <w:r>
        <w:rPr>
          <w:spacing w:val="-27"/>
          <w:w w:val="90"/>
        </w:rPr>
        <w:t> </w:t>
      </w:r>
      <w:r>
        <w:rPr>
          <w:w w:val="90"/>
        </w:rPr>
        <w:t>recipient(s)</w:t>
      </w:r>
      <w:r>
        <w:rPr>
          <w:spacing w:val="-27"/>
          <w:w w:val="90"/>
        </w:rPr>
        <w:t> </w:t>
      </w:r>
      <w:r>
        <w:rPr>
          <w:w w:val="90"/>
        </w:rPr>
        <w:t>of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cense</w:t>
      </w:r>
      <w:r>
        <w:rPr>
          <w:spacing w:val="-26"/>
          <w:w w:val="90"/>
        </w:rPr>
        <w:t> </w:t>
      </w:r>
      <w:r>
        <w:rPr>
          <w:w w:val="90"/>
        </w:rPr>
        <w:t>that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have</w:t>
      </w:r>
      <w:r>
        <w:rPr>
          <w:spacing w:val="-24"/>
          <w:w w:val="90"/>
        </w:rPr>
        <w:t> </w:t>
      </w:r>
      <w:r>
        <w:rPr>
          <w:w w:val="90"/>
        </w:rPr>
        <w:t>been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awarded</w:t>
      </w:r>
      <w:r>
        <w:rPr>
          <w:spacing w:val="-27"/>
          <w:w w:val="90"/>
        </w:rPr>
        <w:t> </w:t>
      </w:r>
      <w:r>
        <w:rPr>
          <w:w w:val="90"/>
        </w:rPr>
        <w:t>or</w:t>
      </w:r>
      <w:r>
        <w:rPr>
          <w:spacing w:val="47"/>
          <w:w w:val="85"/>
        </w:rPr>
        <w:t> </w:t>
      </w:r>
      <w:r>
        <w:rPr>
          <w:spacing w:val="-2"/>
          <w:w w:val="90"/>
        </w:rPr>
        <w:t>tra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sferred.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17"/>
          <w:w w:val="90"/>
        </w:rPr>
        <w:t> </w:t>
      </w:r>
      <w:r>
        <w:rPr>
          <w:w w:val="90"/>
        </w:rPr>
        <w:t>a</w:t>
      </w:r>
      <w:r>
        <w:rPr>
          <w:spacing w:val="-16"/>
          <w:w w:val="90"/>
        </w:rPr>
        <w:t> </w:t>
      </w:r>
      <w:r>
        <w:rPr>
          <w:w w:val="90"/>
        </w:rPr>
        <w:t>list</w:t>
      </w:r>
      <w:r>
        <w:rPr>
          <w:spacing w:val="-17"/>
          <w:w w:val="90"/>
        </w:rPr>
        <w:t> </w:t>
      </w:r>
      <w:r>
        <w:rPr>
          <w:w w:val="90"/>
        </w:rPr>
        <w:t>of</w:t>
      </w:r>
      <w:r>
        <w:rPr>
          <w:spacing w:val="-1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6"/>
          <w:w w:val="90"/>
        </w:rPr>
        <w:t> </w:t>
      </w:r>
      <w:r>
        <w:rPr>
          <w:w w:val="90"/>
        </w:rPr>
        <w:t>recipient(s)</w:t>
      </w:r>
      <w:r>
        <w:rPr>
          <w:spacing w:val="-17"/>
          <w:w w:val="90"/>
        </w:rPr>
        <w:t> </w:t>
      </w:r>
      <w:r>
        <w:rPr>
          <w:w w:val="90"/>
        </w:rPr>
        <w:t>of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transferred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cense</w:t>
      </w:r>
      <w:r>
        <w:rPr>
          <w:spacing w:val="-16"/>
          <w:w w:val="90"/>
        </w:rPr>
        <w:t> </w:t>
      </w:r>
      <w:r>
        <w:rPr>
          <w:w w:val="90"/>
        </w:rPr>
        <w:t>or</w:t>
      </w:r>
      <w:r>
        <w:rPr>
          <w:spacing w:val="75"/>
          <w:w w:val="85"/>
        </w:rPr>
        <w:t> </w:t>
      </w:r>
      <w:r>
        <w:rPr>
          <w:spacing w:val="-2"/>
          <w:w w:val="95"/>
        </w:rPr>
        <w:t>lease</w:t>
      </w:r>
      <w:r>
        <w:rPr>
          <w:spacing w:val="-57"/>
          <w:w w:val="95"/>
        </w:rPr>
        <w:t> </w:t>
      </w:r>
      <w:r>
        <w:rPr>
          <w:w w:val="95"/>
        </w:rPr>
        <w:t>and</w:t>
      </w:r>
      <w:r>
        <w:rPr>
          <w:spacing w:val="-57"/>
          <w:w w:val="95"/>
        </w:rPr>
        <w:t> </w:t>
      </w:r>
      <w:r>
        <w:rPr>
          <w:w w:val="95"/>
        </w:rPr>
        <w:t>a</w:t>
      </w:r>
      <w:r>
        <w:rPr>
          <w:spacing w:val="-57"/>
          <w:w w:val="95"/>
        </w:rPr>
        <w:t> </w:t>
      </w:r>
      <w:r>
        <w:rPr>
          <w:spacing w:val="-2"/>
          <w:w w:val="95"/>
        </w:rPr>
        <w:t>list</w:t>
      </w:r>
      <w:r>
        <w:rPr>
          <w:spacing w:val="-57"/>
          <w:w w:val="95"/>
        </w:rPr>
        <w:t> </w:t>
      </w:r>
      <w:r>
        <w:rPr>
          <w:w w:val="95"/>
        </w:rPr>
        <w:t>of</w:t>
      </w:r>
      <w:r>
        <w:rPr>
          <w:spacing w:val="-56"/>
          <w:w w:val="95"/>
        </w:rPr>
        <w:t> </w:t>
      </w:r>
      <w:r>
        <w:rPr>
          <w:spacing w:val="-2"/>
          <w:w w:val="95"/>
        </w:rPr>
        <w:t>all</w:t>
      </w:r>
      <w:r>
        <w:rPr>
          <w:spacing w:val="-56"/>
          <w:w w:val="95"/>
        </w:rPr>
        <w:t> </w:t>
      </w:r>
      <w:r>
        <w:rPr>
          <w:spacing w:val="-2"/>
          <w:w w:val="95"/>
        </w:rPr>
        <w:t>applicants</w:t>
      </w:r>
      <w:r>
        <w:rPr>
          <w:spacing w:val="-56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56"/>
          <w:w w:val="95"/>
        </w:rPr>
        <w:t> </w:t>
      </w:r>
      <w:r>
        <w:rPr>
          <w:spacing w:val="-2"/>
          <w:w w:val="95"/>
        </w:rPr>
        <w:t>awardees</w:t>
      </w:r>
      <w:r>
        <w:rPr>
          <w:spacing w:val="-56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5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56"/>
          <w:w w:val="95"/>
        </w:rPr>
        <w:t> </w:t>
      </w:r>
      <w:r>
        <w:rPr>
          <w:spacing w:val="-2"/>
          <w:w w:val="95"/>
        </w:rPr>
        <w:t>license</w:t>
      </w:r>
      <w:r>
        <w:rPr>
          <w:spacing w:val="-56"/>
          <w:w w:val="95"/>
        </w:rPr>
        <w:t> </w:t>
      </w:r>
      <w:r>
        <w:rPr>
          <w:spacing w:val="-2"/>
          <w:w w:val="95"/>
        </w:rPr>
        <w:t>award</w:t>
      </w:r>
      <w:r>
        <w:rPr>
          <w:spacing w:val="-57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56"/>
          <w:w w:val="95"/>
        </w:rPr>
        <w:t> </w:t>
      </w:r>
      <w:r>
        <w:rPr>
          <w:spacing w:val="-2"/>
          <w:w w:val="95"/>
        </w:rPr>
        <w:t>their</w:t>
      </w:r>
      <w:r>
        <w:rPr>
          <w:spacing w:val="65"/>
          <w:w w:val="80"/>
        </w:rPr>
        <w:t> </w:t>
      </w:r>
      <w:r>
        <w:rPr>
          <w:spacing w:val="-1"/>
          <w:w w:val="85"/>
        </w:rPr>
        <w:t>respecti</w:t>
      </w:r>
      <w:r>
        <w:rPr>
          <w:spacing w:val="-2"/>
          <w:w w:val="85"/>
        </w:rPr>
        <w:t>ve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dates</w:t>
      </w:r>
      <w:r>
        <w:rPr>
          <w:spacing w:val="-12"/>
          <w:w w:val="85"/>
        </w:rPr>
        <w:t> </w:t>
      </w:r>
      <w:r>
        <w:rPr>
          <w:w w:val="85"/>
        </w:rPr>
        <w:t>of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appl</w:t>
      </w:r>
      <w:r>
        <w:rPr>
          <w:spacing w:val="-1"/>
          <w:w w:val="85"/>
        </w:rPr>
        <w:t>i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ation</w:t>
      </w:r>
      <w:r>
        <w:rPr>
          <w:spacing w:val="-2"/>
          <w:w w:val="85"/>
        </w:rPr>
        <w:t>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30"/>
          <w:szCs w:val="30"/>
        </w:rPr>
      </w:pPr>
    </w:p>
    <w:p>
      <w:pPr>
        <w:pStyle w:val="BodyText"/>
        <w:numPr>
          <w:ilvl w:val="2"/>
          <w:numId w:val="12"/>
        </w:numPr>
        <w:tabs>
          <w:tab w:pos="861" w:val="left" w:leader="none"/>
        </w:tabs>
        <w:spacing w:line="286" w:lineRule="auto" w:before="0" w:after="0"/>
        <w:ind w:left="860" w:right="143" w:hanging="720"/>
        <w:jc w:val="both"/>
      </w:pPr>
      <w:r>
        <w:rPr>
          <w:w w:val="90"/>
        </w:rPr>
        <w:t>A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descript</w:t>
      </w:r>
      <w:r>
        <w:rPr>
          <w:spacing w:val="-1"/>
          <w:w w:val="90"/>
        </w:rPr>
        <w:t>ion</w:t>
      </w:r>
      <w:r>
        <w:rPr>
          <w:spacing w:val="-52"/>
          <w:w w:val="90"/>
        </w:rPr>
        <w:t> </w:t>
      </w:r>
      <w:r>
        <w:rPr>
          <w:w w:val="90"/>
        </w:rPr>
        <w:t>of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2"/>
          <w:w w:val="90"/>
        </w:rPr>
        <w:t> </w:t>
      </w:r>
      <w:r>
        <w:rPr>
          <w:w w:val="90"/>
        </w:rPr>
        <w:t>register</w:t>
      </w:r>
      <w:r>
        <w:rPr>
          <w:spacing w:val="-52"/>
          <w:w w:val="90"/>
        </w:rPr>
        <w:t> </w:t>
      </w:r>
      <w:r>
        <w:rPr>
          <w:w w:val="90"/>
        </w:rPr>
        <w:t>of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censes</w:t>
      </w:r>
      <w:r>
        <w:rPr>
          <w:spacing w:val="-52"/>
          <w:w w:val="90"/>
        </w:rPr>
        <w:t> </w:t>
      </w:r>
      <w:r>
        <w:rPr>
          <w:w w:val="90"/>
        </w:rPr>
        <w:t>and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conta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ed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here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,</w:t>
      </w:r>
      <w:r>
        <w:rPr>
          <w:spacing w:val="87"/>
          <w:w w:val="57"/>
        </w:rPr>
        <w:t> </w:t>
      </w:r>
      <w:r>
        <w:rPr>
          <w:spacing w:val="-2"/>
          <w:w w:val="95"/>
        </w:rPr>
        <w:t>identifying</w:t>
      </w:r>
      <w:r>
        <w:rPr>
          <w:spacing w:val="63"/>
          <w:w w:val="95"/>
        </w:rPr>
        <w:t> </w:t>
      </w:r>
      <w:r>
        <w:rPr>
          <w:spacing w:val="-2"/>
          <w:w w:val="95"/>
        </w:rPr>
        <w:t>any</w:t>
      </w:r>
      <w:r>
        <w:rPr>
          <w:spacing w:val="64"/>
          <w:w w:val="95"/>
        </w:rPr>
        <w:t> </w:t>
      </w:r>
      <w:r>
        <w:rPr>
          <w:spacing w:val="-2"/>
          <w:w w:val="95"/>
        </w:rPr>
        <w:t>gaps</w:t>
      </w:r>
      <w:r>
        <w:rPr>
          <w:spacing w:val="63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65"/>
          <w:w w:val="95"/>
        </w:rPr>
        <w:t> </w:t>
      </w:r>
      <w:r>
        <w:rPr>
          <w:spacing w:val="-2"/>
          <w:w w:val="95"/>
        </w:rPr>
        <w:t>publicly</w:t>
      </w:r>
      <w:r>
        <w:rPr>
          <w:spacing w:val="63"/>
          <w:w w:val="95"/>
        </w:rPr>
        <w:t> </w:t>
      </w:r>
      <w:r>
        <w:rPr>
          <w:spacing w:val="-2"/>
          <w:w w:val="95"/>
        </w:rPr>
        <w:t>available</w:t>
      </w:r>
      <w:r>
        <w:rPr>
          <w:spacing w:val="65"/>
          <w:w w:val="95"/>
        </w:rPr>
        <w:t> </w:t>
      </w:r>
      <w:r>
        <w:rPr>
          <w:spacing w:val="-2"/>
          <w:w w:val="95"/>
        </w:rPr>
        <w:t>information</w:t>
      </w:r>
      <w:r>
        <w:rPr>
          <w:spacing w:val="65"/>
          <w:w w:val="95"/>
        </w:rPr>
        <w:t> </w:t>
      </w:r>
      <w:r>
        <w:rPr>
          <w:w w:val="95"/>
        </w:rPr>
        <w:t>according</w:t>
      </w:r>
      <w:r>
        <w:rPr>
          <w:spacing w:val="62"/>
          <w:w w:val="95"/>
        </w:rPr>
        <w:t> </w:t>
      </w:r>
      <w:r>
        <w:rPr>
          <w:w w:val="95"/>
        </w:rPr>
        <w:t>to</w:t>
      </w:r>
      <w:r>
        <w:rPr>
          <w:spacing w:val="55"/>
          <w:w w:val="90"/>
        </w:rPr>
        <w:t> </w:t>
      </w:r>
      <w:r>
        <w:rPr>
          <w:spacing w:val="-1"/>
          <w:w w:val="80"/>
        </w:rPr>
        <w:t>Requirement</w:t>
      </w:r>
      <w:r>
        <w:rPr>
          <w:spacing w:val="-18"/>
          <w:w w:val="80"/>
        </w:rPr>
        <w:t> </w:t>
      </w:r>
      <w:r>
        <w:rPr>
          <w:w w:val="80"/>
        </w:rPr>
        <w:t>2.3(b).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31"/>
          <w:szCs w:val="31"/>
        </w:rPr>
      </w:pPr>
    </w:p>
    <w:p>
      <w:pPr>
        <w:pStyle w:val="BodyText"/>
        <w:numPr>
          <w:ilvl w:val="2"/>
          <w:numId w:val="12"/>
        </w:numPr>
        <w:tabs>
          <w:tab w:pos="861" w:val="left" w:leader="none"/>
        </w:tabs>
        <w:spacing w:line="284" w:lineRule="auto" w:before="0" w:after="0"/>
        <w:ind w:left="860" w:right="147" w:hanging="720"/>
        <w:jc w:val="both"/>
      </w:pPr>
      <w:r>
        <w:rPr>
          <w:spacing w:val="-2"/>
          <w:w w:val="90"/>
        </w:rPr>
        <w:t>Where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gaps</w:t>
      </w:r>
      <w:r>
        <w:rPr>
          <w:spacing w:val="-23"/>
          <w:w w:val="90"/>
        </w:rPr>
        <w:t> </w:t>
      </w:r>
      <w:r>
        <w:rPr>
          <w:w w:val="90"/>
        </w:rPr>
        <w:t>are</w:t>
      </w:r>
      <w:r>
        <w:rPr>
          <w:spacing w:val="-22"/>
          <w:w w:val="90"/>
        </w:rPr>
        <w:t> </w:t>
      </w:r>
      <w:r>
        <w:rPr>
          <w:w w:val="90"/>
        </w:rPr>
        <w:t>identified</w:t>
      </w:r>
      <w:r>
        <w:rPr>
          <w:spacing w:val="-2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2.3.</w:t>
      </w:r>
      <w:r>
        <w:rPr>
          <w:spacing w:val="-1"/>
          <w:w w:val="90"/>
        </w:rPr>
        <w:t>6</w:t>
      </w:r>
      <w:r>
        <w:rPr>
          <w:spacing w:val="-2"/>
          <w:w w:val="90"/>
        </w:rPr>
        <w:t>,</w:t>
      </w:r>
      <w:r>
        <w:rPr>
          <w:spacing w:val="-22"/>
          <w:w w:val="90"/>
        </w:rPr>
        <w:t> </w:t>
      </w:r>
      <w:r>
        <w:rPr>
          <w:w w:val="90"/>
        </w:rPr>
        <w:t>document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23"/>
          <w:w w:val="90"/>
        </w:rPr>
        <w:t> </w:t>
      </w:r>
      <w:r>
        <w:rPr>
          <w:w w:val="90"/>
        </w:rPr>
        <w:t>legal</w:t>
      </w:r>
      <w:r>
        <w:rPr>
          <w:spacing w:val="-23"/>
          <w:w w:val="90"/>
        </w:rPr>
        <w:t> </w:t>
      </w:r>
      <w:r>
        <w:rPr>
          <w:w w:val="90"/>
        </w:rPr>
        <w:t>or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prac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cal</w:t>
      </w:r>
      <w:r>
        <w:rPr>
          <w:spacing w:val="-23"/>
          <w:w w:val="90"/>
        </w:rPr>
        <w:t> </w:t>
      </w:r>
      <w:r>
        <w:rPr>
          <w:w w:val="90"/>
        </w:rPr>
        <w:t>barriers</w:t>
      </w:r>
      <w:r>
        <w:rPr>
          <w:spacing w:val="41"/>
          <w:w w:val="82"/>
        </w:rPr>
        <w:t> </w:t>
      </w:r>
      <w:r>
        <w:rPr>
          <w:spacing w:val="-1"/>
          <w:w w:val="85"/>
        </w:rPr>
        <w:t>preventing</w:t>
      </w:r>
      <w:r>
        <w:rPr>
          <w:spacing w:val="-16"/>
          <w:w w:val="85"/>
        </w:rPr>
        <w:t> </w:t>
      </w:r>
      <w:r>
        <w:rPr>
          <w:w w:val="85"/>
        </w:rPr>
        <w:t>comprehensive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dis</w:t>
      </w:r>
      <w:r>
        <w:rPr>
          <w:spacing w:val="-2"/>
          <w:w w:val="85"/>
        </w:rPr>
        <w:t>cl</w:t>
      </w:r>
      <w:r>
        <w:rPr>
          <w:spacing w:val="-1"/>
          <w:w w:val="85"/>
        </w:rPr>
        <w:t>o</w:t>
      </w:r>
      <w:r>
        <w:rPr>
          <w:spacing w:val="-2"/>
          <w:w w:val="85"/>
        </w:rPr>
        <w:t>sure.</w:t>
      </w:r>
      <w:r>
        <w:rPr/>
      </w:r>
    </w:p>
    <w:p>
      <w:pPr>
        <w:spacing w:line="240" w:lineRule="auto" w:before="3"/>
        <w:rPr>
          <w:rFonts w:ascii="Verdana" w:hAnsi="Verdana" w:cs="Verdana" w:eastAsia="Verdana"/>
          <w:sz w:val="31"/>
          <w:szCs w:val="31"/>
        </w:rPr>
      </w:pPr>
    </w:p>
    <w:p>
      <w:pPr>
        <w:pStyle w:val="BodyText"/>
        <w:numPr>
          <w:ilvl w:val="2"/>
          <w:numId w:val="12"/>
        </w:numPr>
        <w:tabs>
          <w:tab w:pos="861" w:val="left" w:leader="none"/>
        </w:tabs>
        <w:spacing w:line="240" w:lineRule="auto" w:before="0" w:after="0"/>
        <w:ind w:left="860" w:right="0" w:hanging="720"/>
        <w:jc w:val="left"/>
        <w:rPr>
          <w:rFonts w:ascii="Calibri" w:hAnsi="Calibri" w:cs="Calibri" w:eastAsia="Calibri"/>
        </w:rPr>
      </w:pPr>
      <w:r>
        <w:rPr>
          <w:rFonts w:ascii="Calibri" w:hAnsi="Calibri" w:cs="Calibri" w:eastAsia="Calibri"/>
        </w:rPr>
        <w:t>A </w:t>
      </w:r>
      <w:r>
        <w:rPr>
          <w:rFonts w:ascii="Calibri" w:hAnsi="Calibri" w:cs="Calibri" w:eastAsia="Calibri"/>
          <w:spacing w:val="44"/>
        </w:rPr>
        <w:t> </w:t>
      </w:r>
      <w:r>
        <w:rPr>
          <w:rFonts w:ascii="Calibri" w:hAnsi="Calibri" w:cs="Calibri" w:eastAsia="Calibri"/>
          <w:spacing w:val="-1"/>
        </w:rPr>
        <w:t>description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45"/>
        </w:rPr>
        <w:t> </w:t>
      </w:r>
      <w:r>
        <w:rPr>
          <w:rFonts w:ascii="Calibri" w:hAnsi="Calibri" w:cs="Calibri" w:eastAsia="Calibri"/>
        </w:rPr>
        <w:t>of </w:t>
      </w:r>
      <w:r>
        <w:rPr>
          <w:rFonts w:ascii="Calibri" w:hAnsi="Calibri" w:cs="Calibri" w:eastAsia="Calibri"/>
          <w:spacing w:val="43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44"/>
        </w:rPr>
        <w:t> </w:t>
      </w:r>
      <w:r>
        <w:rPr>
          <w:rFonts w:ascii="Calibri" w:hAnsi="Calibri" w:cs="Calibri" w:eastAsia="Calibri"/>
        </w:rPr>
        <w:t>Government’s </w:t>
      </w:r>
      <w:r>
        <w:rPr>
          <w:rFonts w:ascii="Calibri" w:hAnsi="Calibri" w:cs="Calibri" w:eastAsia="Calibri"/>
          <w:spacing w:val="47"/>
        </w:rPr>
        <w:t> </w:t>
      </w:r>
      <w:r>
        <w:rPr>
          <w:rFonts w:ascii="Calibri" w:hAnsi="Calibri" w:cs="Calibri" w:eastAsia="Calibri"/>
          <w:spacing w:val="-1"/>
        </w:rPr>
        <w:t>policy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42"/>
        </w:rPr>
        <w:t> </w:t>
      </w:r>
      <w:r>
        <w:rPr>
          <w:rFonts w:ascii="Calibri" w:hAnsi="Calibri" w:cs="Calibri" w:eastAsia="Calibri"/>
        </w:rPr>
        <w:t>on </w:t>
      </w:r>
      <w:r>
        <w:rPr>
          <w:rFonts w:ascii="Calibri" w:hAnsi="Calibri" w:cs="Calibri" w:eastAsia="Calibri"/>
          <w:spacing w:val="46"/>
        </w:rPr>
        <w:t> </w:t>
      </w:r>
      <w:r>
        <w:rPr>
          <w:rFonts w:ascii="Calibri" w:hAnsi="Calibri" w:cs="Calibri" w:eastAsia="Calibri"/>
          <w:spacing w:val="-1"/>
        </w:rPr>
        <w:t>disclosure</w:t>
      </w:r>
      <w:r>
        <w:rPr>
          <w:rFonts w:ascii="Calibri" w:hAnsi="Calibri" w:cs="Calibri" w:eastAsia="Calibri"/>
        </w:rPr>
        <w:t> </w:t>
      </w:r>
      <w:r>
        <w:rPr>
          <w:rFonts w:ascii="Calibri" w:hAnsi="Calibri" w:cs="Calibri" w:eastAsia="Calibri"/>
          <w:spacing w:val="45"/>
        </w:rPr>
        <w:t> </w:t>
      </w:r>
      <w:r>
        <w:rPr>
          <w:rFonts w:ascii="Calibri" w:hAnsi="Calibri" w:cs="Calibri" w:eastAsia="Calibri"/>
        </w:rPr>
        <w:t>of </w:t>
      </w:r>
      <w:r>
        <w:rPr>
          <w:rFonts w:ascii="Calibri" w:hAnsi="Calibri" w:cs="Calibri" w:eastAsia="Calibri"/>
          <w:spacing w:val="45"/>
        </w:rPr>
        <w:t> </w:t>
      </w:r>
      <w:r>
        <w:rPr>
          <w:rFonts w:ascii="Calibri" w:hAnsi="Calibri" w:cs="Calibri" w:eastAsia="Calibri"/>
        </w:rPr>
        <w:t>contracts </w:t>
      </w:r>
      <w:r>
        <w:rPr>
          <w:rFonts w:ascii="Calibri" w:hAnsi="Calibri" w:cs="Calibri" w:eastAsia="Calibri"/>
          <w:spacing w:val="43"/>
        </w:rPr>
        <w:t> </w:t>
      </w:r>
      <w:r>
        <w:rPr>
          <w:rFonts w:ascii="Calibri" w:hAnsi="Calibri" w:cs="Calibri" w:eastAsia="Calibri"/>
        </w:rPr>
        <w:t>and</w:t>
      </w:r>
      <w:r>
        <w:rPr>
          <w:rFonts w:ascii="Calibri" w:hAnsi="Calibri" w:cs="Calibri" w:eastAsia="Calibri"/>
        </w:rPr>
      </w:r>
    </w:p>
    <w:p>
      <w:pPr>
        <w:pStyle w:val="BodyText"/>
        <w:spacing w:line="240" w:lineRule="auto" w:before="45"/>
        <w:ind w:left="140" w:right="0" w:firstLine="0"/>
        <w:jc w:val="left"/>
      </w:pP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censes.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36"/>
          <w:szCs w:val="36"/>
        </w:rPr>
      </w:pPr>
    </w:p>
    <w:p>
      <w:pPr>
        <w:pStyle w:val="BodyText"/>
        <w:numPr>
          <w:ilvl w:val="2"/>
          <w:numId w:val="12"/>
        </w:numPr>
        <w:tabs>
          <w:tab w:pos="861" w:val="left" w:leader="none"/>
        </w:tabs>
        <w:spacing w:line="286" w:lineRule="auto" w:before="0" w:after="0"/>
        <w:ind w:left="860" w:right="144" w:hanging="720"/>
        <w:jc w:val="both"/>
      </w:pPr>
      <w:r>
        <w:rPr>
          <w:spacing w:val="-2"/>
          <w:w w:val="90"/>
        </w:rPr>
        <w:t>An</w:t>
      </w:r>
      <w:r>
        <w:rPr>
          <w:spacing w:val="-25"/>
          <w:w w:val="90"/>
        </w:rPr>
        <w:t> </w:t>
      </w:r>
      <w:r>
        <w:rPr>
          <w:w w:val="90"/>
        </w:rPr>
        <w:t>overview</w:t>
      </w:r>
      <w:r>
        <w:rPr>
          <w:spacing w:val="-24"/>
          <w:w w:val="90"/>
        </w:rPr>
        <w:t> </w:t>
      </w:r>
      <w:r>
        <w:rPr>
          <w:w w:val="90"/>
        </w:rPr>
        <w:t>of</w:t>
      </w:r>
      <w:r>
        <w:rPr>
          <w:spacing w:val="-24"/>
          <w:w w:val="90"/>
        </w:rPr>
        <w:t> </w:t>
      </w:r>
      <w:r>
        <w:rPr>
          <w:w w:val="90"/>
        </w:rPr>
        <w:t>which</w:t>
      </w:r>
      <w:r>
        <w:rPr>
          <w:spacing w:val="-26"/>
          <w:w w:val="90"/>
        </w:rPr>
        <w:t> </w:t>
      </w:r>
      <w:r>
        <w:rPr>
          <w:w w:val="90"/>
        </w:rPr>
        <w:t>contracts</w:t>
      </w:r>
      <w:r>
        <w:rPr>
          <w:spacing w:val="-25"/>
          <w:w w:val="90"/>
        </w:rPr>
        <w:t> </w:t>
      </w:r>
      <w:r>
        <w:rPr>
          <w:w w:val="90"/>
        </w:rPr>
        <w:t>and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censes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publ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cly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ava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lable</w:t>
      </w:r>
      <w:r>
        <w:rPr>
          <w:spacing w:val="-24"/>
          <w:w w:val="90"/>
        </w:rPr>
        <w:t> </w:t>
      </w:r>
      <w:r>
        <w:rPr>
          <w:w w:val="90"/>
        </w:rPr>
        <w:t>including</w:t>
      </w:r>
      <w:r>
        <w:rPr>
          <w:spacing w:val="47"/>
          <w:w w:val="86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ks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54"/>
          <w:w w:val="90"/>
        </w:rPr>
        <w:t> </w:t>
      </w:r>
      <w:r>
        <w:rPr>
          <w:w w:val="90"/>
        </w:rPr>
        <w:t>those</w:t>
      </w:r>
      <w:r>
        <w:rPr>
          <w:spacing w:val="-55"/>
          <w:w w:val="90"/>
        </w:rPr>
        <w:t> </w:t>
      </w:r>
      <w:r>
        <w:rPr>
          <w:w w:val="90"/>
        </w:rPr>
        <w:t>contracts</w:t>
      </w:r>
      <w:r>
        <w:rPr>
          <w:spacing w:val="-56"/>
          <w:w w:val="90"/>
        </w:rPr>
        <w:t> </w:t>
      </w:r>
      <w:r>
        <w:rPr>
          <w:w w:val="90"/>
        </w:rPr>
        <w:t>and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censes.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30"/>
          <w:szCs w:val="30"/>
        </w:rPr>
      </w:pPr>
    </w:p>
    <w:p>
      <w:pPr>
        <w:pStyle w:val="BodyText"/>
        <w:numPr>
          <w:ilvl w:val="2"/>
          <w:numId w:val="12"/>
        </w:numPr>
        <w:tabs>
          <w:tab w:pos="879" w:val="left" w:leader="none"/>
        </w:tabs>
        <w:spacing w:line="286" w:lineRule="auto" w:before="0" w:after="0"/>
        <w:ind w:left="860" w:right="141" w:hanging="720"/>
        <w:jc w:val="both"/>
      </w:pPr>
      <w:r>
        <w:rPr>
          <w:spacing w:val="-2"/>
          <w:w w:val="90"/>
        </w:rPr>
        <w:t>An</w:t>
      </w:r>
      <w:r>
        <w:rPr>
          <w:spacing w:val="-12"/>
          <w:w w:val="90"/>
        </w:rPr>
        <w:t> </w:t>
      </w:r>
      <w:r>
        <w:rPr>
          <w:w w:val="90"/>
        </w:rPr>
        <w:t>overview</w:t>
      </w:r>
      <w:r>
        <w:rPr>
          <w:spacing w:val="-11"/>
          <w:w w:val="90"/>
        </w:rPr>
        <w:t> </w:t>
      </w:r>
      <w:r>
        <w:rPr>
          <w:spacing w:val="1"/>
          <w:w w:val="90"/>
        </w:rPr>
        <w:t>o</w:t>
      </w:r>
      <w:r>
        <w:rPr>
          <w:w w:val="90"/>
        </w:rPr>
        <w:t>f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benefic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al</w:t>
      </w:r>
      <w:r>
        <w:rPr>
          <w:spacing w:val="-13"/>
          <w:w w:val="90"/>
        </w:rPr>
        <w:t> </w:t>
      </w:r>
      <w:r>
        <w:rPr>
          <w:w w:val="90"/>
        </w:rPr>
        <w:t>ownership</w:t>
      </w:r>
      <w:r>
        <w:rPr>
          <w:spacing w:val="-13"/>
          <w:w w:val="90"/>
        </w:rPr>
        <w:t> </w:t>
      </w:r>
      <w:r>
        <w:rPr>
          <w:w w:val="90"/>
        </w:rPr>
        <w:t>disclosure</w:t>
      </w:r>
      <w:r>
        <w:rPr>
          <w:spacing w:val="-1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efinition</w:t>
      </w:r>
      <w:r>
        <w:rPr>
          <w:spacing w:val="-2"/>
          <w:w w:val="90"/>
        </w:rPr>
        <w:t>s</w:t>
      </w:r>
      <w:r>
        <w:rPr>
          <w:spacing w:val="-12"/>
          <w:w w:val="90"/>
        </w:rPr>
        <w:t> </w:t>
      </w:r>
      <w:r>
        <w:rPr>
          <w:w w:val="90"/>
        </w:rPr>
        <w:t>of</w:t>
      </w:r>
      <w:r>
        <w:rPr>
          <w:spacing w:val="-12"/>
          <w:w w:val="90"/>
        </w:rPr>
        <w:t> </w:t>
      </w:r>
      <w:r>
        <w:rPr>
          <w:w w:val="90"/>
        </w:rPr>
        <w:t>key</w:t>
      </w:r>
      <w:r>
        <w:rPr>
          <w:spacing w:val="43"/>
          <w:w w:val="82"/>
        </w:rPr>
        <w:t> </w:t>
      </w:r>
      <w:r>
        <w:rPr>
          <w:w w:val="85"/>
        </w:rPr>
        <w:t>terms,</w:t>
      </w:r>
      <w:r>
        <w:rPr>
          <w:spacing w:val="-25"/>
          <w:w w:val="85"/>
        </w:rPr>
        <w:t> </w:t>
      </w:r>
      <w:r>
        <w:rPr>
          <w:w w:val="85"/>
        </w:rPr>
        <w:t>legal</w:t>
      </w:r>
      <w:r>
        <w:rPr>
          <w:spacing w:val="-25"/>
          <w:w w:val="85"/>
        </w:rPr>
        <w:t> </w:t>
      </w:r>
      <w:r>
        <w:rPr>
          <w:w w:val="85"/>
        </w:rPr>
        <w:t>provisions</w:t>
      </w:r>
      <w:r>
        <w:rPr>
          <w:spacing w:val="-24"/>
          <w:w w:val="85"/>
        </w:rPr>
        <w:t> </w:t>
      </w:r>
      <w:r>
        <w:rPr>
          <w:w w:val="85"/>
        </w:rPr>
        <w:t>for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di</w:t>
      </w:r>
      <w:r>
        <w:rPr>
          <w:spacing w:val="-2"/>
          <w:w w:val="85"/>
        </w:rPr>
        <w:t>sc</w:t>
      </w:r>
      <w:r>
        <w:rPr>
          <w:spacing w:val="-1"/>
          <w:w w:val="85"/>
        </w:rPr>
        <w:t>l</w:t>
      </w:r>
      <w:r>
        <w:rPr>
          <w:spacing w:val="-2"/>
          <w:w w:val="85"/>
        </w:rPr>
        <w:t>osure,</w:t>
      </w:r>
      <w:r>
        <w:rPr>
          <w:spacing w:val="-24"/>
          <w:w w:val="85"/>
        </w:rPr>
        <w:t> </w:t>
      </w:r>
      <w:r>
        <w:rPr>
          <w:w w:val="85"/>
        </w:rPr>
        <w:t>actual</w:t>
      </w:r>
      <w:r>
        <w:rPr>
          <w:spacing w:val="-24"/>
          <w:w w:val="85"/>
        </w:rPr>
        <w:t> </w:t>
      </w:r>
      <w:r>
        <w:rPr>
          <w:w w:val="85"/>
        </w:rPr>
        <w:t>disclosure</w:t>
      </w:r>
      <w:r>
        <w:rPr>
          <w:spacing w:val="-24"/>
          <w:w w:val="85"/>
        </w:rPr>
        <w:t> </w:t>
      </w:r>
      <w:r>
        <w:rPr>
          <w:w w:val="85"/>
        </w:rPr>
        <w:t>practices.</w:t>
      </w:r>
      <w:r>
        <w:rPr>
          <w:spacing w:val="-24"/>
          <w:w w:val="85"/>
        </w:rPr>
        <w:t> </w:t>
      </w:r>
      <w:r>
        <w:rPr>
          <w:w w:val="85"/>
        </w:rPr>
        <w:t>It</w:t>
      </w:r>
      <w:r>
        <w:rPr>
          <w:spacing w:val="-25"/>
          <w:w w:val="85"/>
        </w:rPr>
        <w:t> </w:t>
      </w:r>
      <w:r>
        <w:rPr>
          <w:spacing w:val="-1"/>
          <w:w w:val="85"/>
        </w:rPr>
        <w:t>should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also</w:t>
      </w:r>
      <w:r>
        <w:rPr>
          <w:spacing w:val="36"/>
          <w:w w:val="85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clude</w:t>
      </w:r>
      <w:r>
        <w:rPr>
          <w:spacing w:val="-50"/>
          <w:w w:val="90"/>
        </w:rPr>
        <w:t> </w:t>
      </w:r>
      <w:r>
        <w:rPr>
          <w:w w:val="90"/>
        </w:rPr>
        <w:t>a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descrip</w:t>
      </w:r>
      <w:r>
        <w:rPr>
          <w:spacing w:val="-1"/>
          <w:w w:val="90"/>
        </w:rPr>
        <w:t>tion</w:t>
      </w:r>
      <w:r>
        <w:rPr>
          <w:spacing w:val="-49"/>
          <w:w w:val="90"/>
        </w:rPr>
        <w:t> </w:t>
      </w:r>
      <w:r>
        <w:rPr>
          <w:w w:val="90"/>
        </w:rPr>
        <w:t>of</w:t>
      </w:r>
      <w:r>
        <w:rPr>
          <w:spacing w:val="-50"/>
          <w:w w:val="90"/>
        </w:rPr>
        <w:t> </w:t>
      </w:r>
      <w:r>
        <w:rPr>
          <w:w w:val="90"/>
        </w:rPr>
        <w:t>how</w:t>
      </w:r>
      <w:r>
        <w:rPr>
          <w:spacing w:val="-51"/>
          <w:w w:val="90"/>
        </w:rPr>
        <w:t> </w:t>
      </w:r>
      <w:r>
        <w:rPr>
          <w:w w:val="90"/>
        </w:rPr>
        <w:t>to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access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publ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cly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ava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lable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data.</w:t>
      </w:r>
      <w:r>
        <w:rPr/>
      </w:r>
    </w:p>
    <w:p>
      <w:pPr>
        <w:spacing w:line="240" w:lineRule="auto" w:before="1"/>
        <w:rPr>
          <w:rFonts w:ascii="Verdana" w:hAnsi="Verdana" w:cs="Verdana" w:eastAsia="Verdana"/>
          <w:sz w:val="31"/>
          <w:szCs w:val="31"/>
        </w:rPr>
      </w:pPr>
    </w:p>
    <w:p>
      <w:pPr>
        <w:pStyle w:val="BodyText"/>
        <w:numPr>
          <w:ilvl w:val="2"/>
          <w:numId w:val="12"/>
        </w:numPr>
        <w:tabs>
          <w:tab w:pos="823" w:val="left" w:leader="none"/>
        </w:tabs>
        <w:spacing w:line="285" w:lineRule="auto" w:before="0" w:after="0"/>
        <w:ind w:left="860" w:right="143" w:hanging="720"/>
        <w:jc w:val="both"/>
      </w:pPr>
      <w:r>
        <w:rPr>
          <w:spacing w:val="-2"/>
          <w:w w:val="90"/>
        </w:rPr>
        <w:t>An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assessmen</w:t>
      </w:r>
      <w:r>
        <w:rPr>
          <w:spacing w:val="-1"/>
          <w:w w:val="90"/>
        </w:rPr>
        <w:t>t</w:t>
      </w:r>
      <w:r>
        <w:rPr>
          <w:spacing w:val="-29"/>
          <w:w w:val="90"/>
        </w:rPr>
        <w:t> </w:t>
      </w:r>
      <w:r>
        <w:rPr>
          <w:w w:val="90"/>
        </w:rPr>
        <w:t>of</w:t>
      </w:r>
      <w:r>
        <w:rPr>
          <w:spacing w:val="-29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9"/>
          <w:w w:val="90"/>
        </w:rPr>
        <w:t> </w:t>
      </w:r>
      <w:r>
        <w:rPr>
          <w:w w:val="90"/>
        </w:rPr>
        <w:t>comprehensiveness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accuracy</w:t>
      </w:r>
      <w:r>
        <w:rPr>
          <w:spacing w:val="-29"/>
          <w:w w:val="90"/>
        </w:rPr>
        <w:t> </w:t>
      </w:r>
      <w:r>
        <w:rPr>
          <w:w w:val="90"/>
        </w:rPr>
        <w:t>of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publ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cly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ava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lable</w:t>
      </w:r>
      <w:r>
        <w:rPr>
          <w:spacing w:val="48"/>
          <w:w w:val="83"/>
        </w:rPr>
        <w:t> </w:t>
      </w:r>
      <w:r>
        <w:rPr>
          <w:spacing w:val="-2"/>
          <w:w w:val="95"/>
        </w:rPr>
        <w:t>beneficial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owner</w:t>
      </w:r>
      <w:r>
        <w:rPr>
          <w:spacing w:val="-11"/>
          <w:w w:val="95"/>
        </w:rPr>
        <w:t> </w:t>
      </w:r>
      <w:r>
        <w:rPr>
          <w:w w:val="95"/>
        </w:rPr>
        <w:t>data</w:t>
      </w:r>
      <w:r>
        <w:rPr>
          <w:spacing w:val="-11"/>
          <w:w w:val="95"/>
        </w:rPr>
        <w:t> </w:t>
      </w:r>
      <w:r>
        <w:rPr>
          <w:w w:val="95"/>
        </w:rPr>
        <w:t>from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CAC,</w:t>
      </w:r>
      <w:r>
        <w:rPr>
          <w:spacing w:val="-11"/>
          <w:w w:val="95"/>
        </w:rPr>
        <w:t> </w:t>
      </w:r>
      <w:r>
        <w:rPr>
          <w:spacing w:val="1"/>
          <w:w w:val="95"/>
        </w:rPr>
        <w:t>MCO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12"/>
          <w:w w:val="95"/>
        </w:rPr>
        <w:t> </w:t>
      </w:r>
      <w:r>
        <w:rPr>
          <w:w w:val="95"/>
        </w:rPr>
        <w:t>NEITI</w:t>
      </w:r>
      <w:r>
        <w:rPr>
          <w:spacing w:val="-11"/>
          <w:w w:val="95"/>
        </w:rPr>
        <w:t> </w:t>
      </w:r>
      <w:r>
        <w:rPr>
          <w:w w:val="95"/>
        </w:rPr>
        <w:t>to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determine</w:t>
      </w:r>
      <w:r>
        <w:rPr>
          <w:spacing w:val="-11"/>
          <w:w w:val="95"/>
        </w:rPr>
        <w:t> </w:t>
      </w:r>
      <w:r>
        <w:rPr>
          <w:spacing w:val="-2"/>
          <w:w w:val="95"/>
        </w:rPr>
        <w:t>i</w:t>
      </w:r>
      <w:r>
        <w:rPr>
          <w:spacing w:val="-1"/>
          <w:w w:val="95"/>
        </w:rPr>
        <w:t>f</w:t>
      </w:r>
      <w:r>
        <w:rPr>
          <w:spacing w:val="-11"/>
          <w:w w:val="95"/>
        </w:rPr>
        <w:t> </w:t>
      </w:r>
      <w:r>
        <w:rPr>
          <w:w w:val="95"/>
        </w:rPr>
        <w:t>all</w:t>
      </w:r>
      <w:r>
        <w:rPr>
          <w:spacing w:val="49"/>
          <w:w w:val="85"/>
        </w:rPr>
        <w:t> </w:t>
      </w:r>
      <w:r>
        <w:rPr>
          <w:spacing w:val="-2"/>
          <w:w w:val="90"/>
        </w:rPr>
        <w:t>companies</w:t>
      </w:r>
      <w:r>
        <w:rPr>
          <w:spacing w:val="-43"/>
          <w:w w:val="90"/>
        </w:rPr>
        <w:t> </w:t>
      </w:r>
      <w:r>
        <w:rPr>
          <w:w w:val="90"/>
        </w:rPr>
        <w:t>covered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have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3"/>
          <w:w w:val="90"/>
        </w:rPr>
        <w:t> </w:t>
      </w:r>
      <w:r>
        <w:rPr>
          <w:w w:val="90"/>
        </w:rPr>
        <w:t>required</w:t>
      </w:r>
      <w:r>
        <w:rPr>
          <w:spacing w:val="-43"/>
          <w:w w:val="90"/>
        </w:rPr>
        <w:t> </w:t>
      </w:r>
      <w:r>
        <w:rPr>
          <w:w w:val="90"/>
        </w:rPr>
        <w:t>data</w:t>
      </w:r>
      <w:r>
        <w:rPr>
          <w:spacing w:val="-43"/>
          <w:w w:val="90"/>
        </w:rPr>
        <w:t> </w:t>
      </w:r>
      <w:r>
        <w:rPr>
          <w:w w:val="90"/>
        </w:rPr>
        <w:t>according</w:t>
      </w:r>
      <w:r>
        <w:rPr>
          <w:spacing w:val="-43"/>
          <w:w w:val="90"/>
        </w:rPr>
        <w:t> </w:t>
      </w:r>
      <w:r>
        <w:rPr>
          <w:w w:val="90"/>
        </w:rPr>
        <w:t>to</w:t>
      </w:r>
      <w:r>
        <w:rPr>
          <w:spacing w:val="-43"/>
          <w:w w:val="90"/>
        </w:rPr>
        <w:t> </w:t>
      </w:r>
      <w:r>
        <w:rPr>
          <w:w w:val="90"/>
        </w:rPr>
        <w:t>Requirement</w:t>
      </w:r>
      <w:r>
        <w:rPr>
          <w:spacing w:val="-44"/>
          <w:w w:val="90"/>
        </w:rPr>
        <w:t> </w:t>
      </w:r>
      <w:r>
        <w:rPr>
          <w:w w:val="90"/>
        </w:rPr>
        <w:t>2.5</w:t>
      </w:r>
      <w:r>
        <w:rPr>
          <w:spacing w:val="-43"/>
          <w:w w:val="90"/>
        </w:rPr>
        <w:t> </w:t>
      </w:r>
      <w:r>
        <w:rPr>
          <w:w w:val="90"/>
        </w:rPr>
        <w:t>(d)</w:t>
      </w:r>
      <w:r>
        <w:rPr>
          <w:spacing w:val="32"/>
          <w:w w:val="73"/>
        </w:rPr>
        <w:t> </w:t>
      </w:r>
      <w:r>
        <w:rPr>
          <w:spacing w:val="-2"/>
          <w:w w:val="90"/>
        </w:rPr>
        <w:t>publ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cly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ava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lable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den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fy</w:t>
      </w:r>
      <w:r>
        <w:rPr>
          <w:spacing w:val="-55"/>
          <w:w w:val="90"/>
        </w:rPr>
        <w:t> </w:t>
      </w:r>
      <w:r>
        <w:rPr>
          <w:w w:val="90"/>
        </w:rPr>
        <w:t>gaps</w:t>
      </w:r>
      <w:r>
        <w:rPr>
          <w:spacing w:val="-55"/>
          <w:w w:val="90"/>
        </w:rPr>
        <w:t> </w:t>
      </w:r>
      <w:r>
        <w:rPr>
          <w:w w:val="90"/>
        </w:rPr>
        <w:t>to</w:t>
      </w:r>
      <w:r>
        <w:rPr>
          <w:spacing w:val="-55"/>
          <w:w w:val="90"/>
        </w:rPr>
        <w:t> </w:t>
      </w:r>
      <w:r>
        <w:rPr>
          <w:w w:val="90"/>
        </w:rPr>
        <w:t>BO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data.</w:t>
      </w:r>
      <w:r>
        <w:rPr/>
      </w:r>
    </w:p>
    <w:p>
      <w:pPr>
        <w:spacing w:after="0" w:line="285" w:lineRule="auto"/>
        <w:jc w:val="both"/>
        <w:sectPr>
          <w:pgSz w:w="12240" w:h="15840"/>
          <w:pgMar w:header="0" w:footer="1065" w:top="1500" w:bottom="1260" w:left="1300" w:right="1300"/>
        </w:sectPr>
      </w:pPr>
    </w:p>
    <w:p>
      <w:pPr>
        <w:pStyle w:val="BodyText"/>
        <w:numPr>
          <w:ilvl w:val="2"/>
          <w:numId w:val="12"/>
        </w:numPr>
        <w:tabs>
          <w:tab w:pos="876" w:val="left" w:leader="none"/>
        </w:tabs>
        <w:spacing w:line="286" w:lineRule="auto" w:before="22" w:after="0"/>
        <w:ind w:left="860" w:right="150" w:hanging="720"/>
        <w:jc w:val="both"/>
      </w:pPr>
      <w:r>
        <w:rPr>
          <w:w w:val="95"/>
        </w:rPr>
        <w:t>A</w:t>
      </w:r>
      <w:r>
        <w:rPr>
          <w:spacing w:val="-42"/>
          <w:w w:val="95"/>
        </w:rPr>
        <w:t> </w:t>
      </w:r>
      <w:r>
        <w:rPr>
          <w:spacing w:val="-2"/>
          <w:w w:val="95"/>
        </w:rPr>
        <w:t>description</w:t>
      </w:r>
      <w:r>
        <w:rPr>
          <w:spacing w:val="-40"/>
          <w:w w:val="95"/>
        </w:rPr>
        <w:t> </w:t>
      </w:r>
      <w:r>
        <w:rPr>
          <w:w w:val="95"/>
        </w:rPr>
        <w:t>of</w:t>
      </w:r>
      <w:r>
        <w:rPr>
          <w:spacing w:val="-41"/>
          <w:w w:val="95"/>
        </w:rPr>
        <w:t> </w:t>
      </w:r>
      <w:r>
        <w:rPr>
          <w:spacing w:val="-2"/>
          <w:w w:val="95"/>
        </w:rPr>
        <w:t>any</w:t>
      </w:r>
      <w:r>
        <w:rPr>
          <w:spacing w:val="-41"/>
          <w:w w:val="95"/>
        </w:rPr>
        <w:t> </w:t>
      </w:r>
      <w:r>
        <w:rPr>
          <w:spacing w:val="-2"/>
          <w:w w:val="95"/>
        </w:rPr>
        <w:t>planned</w:t>
      </w:r>
      <w:r>
        <w:rPr>
          <w:spacing w:val="-42"/>
          <w:w w:val="95"/>
        </w:rPr>
        <w:t> </w:t>
      </w:r>
      <w:r>
        <w:rPr>
          <w:w w:val="95"/>
        </w:rPr>
        <w:t>or</w:t>
      </w:r>
      <w:r>
        <w:rPr>
          <w:spacing w:val="-42"/>
          <w:w w:val="95"/>
        </w:rPr>
        <w:t> </w:t>
      </w:r>
      <w:r>
        <w:rPr>
          <w:spacing w:val="-2"/>
          <w:w w:val="95"/>
        </w:rPr>
        <w:t>ongoing</w:t>
      </w:r>
      <w:r>
        <w:rPr>
          <w:spacing w:val="-40"/>
          <w:w w:val="95"/>
        </w:rPr>
        <w:t> </w:t>
      </w:r>
      <w:r>
        <w:rPr>
          <w:spacing w:val="-2"/>
          <w:w w:val="95"/>
        </w:rPr>
        <w:t>signi</w:t>
      </w:r>
      <w:r>
        <w:rPr>
          <w:spacing w:val="-1"/>
          <w:w w:val="95"/>
        </w:rPr>
        <w:t>fi</w:t>
      </w:r>
      <w:r>
        <w:rPr>
          <w:spacing w:val="-2"/>
          <w:w w:val="95"/>
        </w:rPr>
        <w:t>cant</w:t>
      </w:r>
      <w:r>
        <w:rPr>
          <w:spacing w:val="-42"/>
          <w:w w:val="95"/>
        </w:rPr>
        <w:t> </w:t>
      </w:r>
      <w:r>
        <w:rPr>
          <w:spacing w:val="-2"/>
          <w:w w:val="95"/>
        </w:rPr>
        <w:t>exploration</w:t>
      </w:r>
      <w:r>
        <w:rPr>
          <w:spacing w:val="-41"/>
          <w:w w:val="95"/>
        </w:rPr>
        <w:t> </w:t>
      </w:r>
      <w:r>
        <w:rPr>
          <w:spacing w:val="-2"/>
          <w:w w:val="95"/>
        </w:rPr>
        <w:t>activities,</w:t>
      </w:r>
      <w:r>
        <w:rPr>
          <w:spacing w:val="74"/>
          <w:w w:val="78"/>
        </w:rPr>
        <w:t> </w:t>
      </w:r>
      <w:r>
        <w:rPr>
          <w:spacing w:val="-1"/>
          <w:w w:val="85"/>
        </w:rPr>
        <w:t>in</w:t>
      </w:r>
      <w:r>
        <w:rPr>
          <w:spacing w:val="-2"/>
          <w:w w:val="85"/>
        </w:rPr>
        <w:t>cl</w:t>
      </w:r>
      <w:r>
        <w:rPr>
          <w:spacing w:val="-1"/>
          <w:w w:val="85"/>
        </w:rPr>
        <w:t>uding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dat</w:t>
      </w:r>
      <w:r>
        <w:rPr>
          <w:spacing w:val="-2"/>
          <w:w w:val="85"/>
        </w:rPr>
        <w:t>a</w:t>
      </w:r>
      <w:r>
        <w:rPr>
          <w:spacing w:val="-15"/>
          <w:w w:val="85"/>
        </w:rPr>
        <w:t> </w:t>
      </w:r>
      <w:r>
        <w:rPr>
          <w:w w:val="85"/>
        </w:rPr>
        <w:t>on</w:t>
      </w:r>
      <w:r>
        <w:rPr>
          <w:spacing w:val="-10"/>
          <w:w w:val="85"/>
        </w:rPr>
        <w:t> </w:t>
      </w:r>
      <w:r>
        <w:rPr>
          <w:w w:val="85"/>
        </w:rPr>
        <w:t>proven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min</w:t>
      </w:r>
      <w:r>
        <w:rPr>
          <w:spacing w:val="-2"/>
          <w:w w:val="85"/>
        </w:rPr>
        <w:t>era</w:t>
      </w:r>
      <w:r>
        <w:rPr>
          <w:spacing w:val="-1"/>
          <w:w w:val="85"/>
        </w:rPr>
        <w:t>l</w:t>
      </w:r>
      <w:r>
        <w:rPr>
          <w:spacing w:val="-13"/>
          <w:w w:val="85"/>
        </w:rPr>
        <w:t> </w:t>
      </w:r>
      <w:r>
        <w:rPr>
          <w:w w:val="85"/>
        </w:rPr>
        <w:t>reserves.</w:t>
      </w:r>
      <w:r>
        <w:rPr/>
      </w:r>
    </w:p>
    <w:p>
      <w:pPr>
        <w:spacing w:line="240" w:lineRule="auto" w:before="12"/>
        <w:rPr>
          <w:rFonts w:ascii="Verdana" w:hAnsi="Verdana" w:cs="Verdana" w:eastAsia="Verdana"/>
          <w:sz w:val="30"/>
          <w:szCs w:val="30"/>
        </w:rPr>
      </w:pPr>
    </w:p>
    <w:p>
      <w:pPr>
        <w:pStyle w:val="BodyText"/>
        <w:numPr>
          <w:ilvl w:val="2"/>
          <w:numId w:val="12"/>
        </w:numPr>
        <w:tabs>
          <w:tab w:pos="881" w:val="left" w:leader="none"/>
        </w:tabs>
        <w:spacing w:line="285" w:lineRule="auto" w:before="0" w:after="0"/>
        <w:ind w:left="860" w:right="143" w:hanging="720"/>
        <w:jc w:val="both"/>
      </w:pPr>
      <w:r>
        <w:rPr>
          <w:w w:val="95"/>
        </w:rPr>
        <w:t>A</w:t>
      </w:r>
      <w:r>
        <w:rPr>
          <w:spacing w:val="-36"/>
          <w:w w:val="95"/>
        </w:rPr>
        <w:t> </w:t>
      </w:r>
      <w:r>
        <w:rPr>
          <w:w w:val="95"/>
        </w:rPr>
        <w:t>description</w:t>
      </w:r>
      <w:r>
        <w:rPr>
          <w:spacing w:val="-33"/>
          <w:w w:val="95"/>
        </w:rPr>
        <w:t> </w:t>
      </w:r>
      <w:r>
        <w:rPr>
          <w:w w:val="95"/>
        </w:rPr>
        <w:t>of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methods</w:t>
      </w:r>
      <w:r>
        <w:rPr>
          <w:spacing w:val="-35"/>
          <w:w w:val="95"/>
        </w:rPr>
        <w:t> </w:t>
      </w:r>
      <w:r>
        <w:rPr>
          <w:w w:val="95"/>
        </w:rPr>
        <w:t>for</w:t>
      </w:r>
      <w:r>
        <w:rPr>
          <w:spacing w:val="-34"/>
          <w:w w:val="95"/>
        </w:rPr>
        <w:t> </w:t>
      </w:r>
      <w:r>
        <w:rPr>
          <w:spacing w:val="-2"/>
          <w:w w:val="95"/>
        </w:rPr>
        <w:t>calculating</w:t>
      </w:r>
      <w:r>
        <w:rPr>
          <w:spacing w:val="-36"/>
          <w:w w:val="95"/>
        </w:rPr>
        <w:t> </w:t>
      </w:r>
      <w:r>
        <w:rPr>
          <w:w w:val="95"/>
        </w:rPr>
        <w:t>production</w:t>
      </w:r>
      <w:r>
        <w:rPr>
          <w:spacing w:val="-35"/>
          <w:w w:val="95"/>
        </w:rPr>
        <w:t> </w:t>
      </w:r>
      <w:r>
        <w:rPr>
          <w:w w:val="95"/>
        </w:rPr>
        <w:t>volumes</w:t>
      </w:r>
      <w:r>
        <w:rPr>
          <w:spacing w:val="-35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3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45"/>
          <w:w w:val="85"/>
        </w:rPr>
        <w:t> </w:t>
      </w:r>
      <w:r>
        <w:rPr>
          <w:spacing w:val="-2"/>
          <w:w w:val="90"/>
        </w:rPr>
        <w:t>exist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mechanisms</w:t>
      </w:r>
      <w:r>
        <w:rPr>
          <w:spacing w:val="-21"/>
          <w:w w:val="90"/>
        </w:rPr>
        <w:t> </w:t>
      </w:r>
      <w:r>
        <w:rPr>
          <w:w w:val="90"/>
        </w:rPr>
        <w:t>to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mon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tor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22"/>
          <w:w w:val="90"/>
        </w:rPr>
        <w:t> </w:t>
      </w:r>
      <w:r>
        <w:rPr>
          <w:w w:val="90"/>
        </w:rPr>
        <w:t>verify</w:t>
      </w:r>
      <w:r>
        <w:rPr>
          <w:spacing w:val="-21"/>
          <w:w w:val="90"/>
        </w:rPr>
        <w:t> </w:t>
      </w:r>
      <w:r>
        <w:rPr>
          <w:w w:val="90"/>
        </w:rPr>
        <w:t>the</w:t>
      </w:r>
      <w:r>
        <w:rPr>
          <w:spacing w:val="-21"/>
          <w:w w:val="90"/>
        </w:rPr>
        <w:t> </w:t>
      </w:r>
      <w:r>
        <w:rPr>
          <w:w w:val="90"/>
        </w:rPr>
        <w:t>accuracy</w:t>
      </w:r>
      <w:r>
        <w:rPr>
          <w:spacing w:val="-22"/>
          <w:w w:val="90"/>
        </w:rPr>
        <w:t> </w:t>
      </w:r>
      <w:r>
        <w:rPr>
          <w:w w:val="90"/>
        </w:rPr>
        <w:t>of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product</w:t>
      </w:r>
      <w:r>
        <w:rPr>
          <w:spacing w:val="-1"/>
          <w:w w:val="90"/>
        </w:rPr>
        <w:t>ion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59"/>
          <w:w w:val="80"/>
        </w:rPr>
        <w:t> </w:t>
      </w:r>
      <w:r>
        <w:rPr>
          <w:spacing w:val="-1"/>
          <w:w w:val="85"/>
        </w:rPr>
        <w:t>in</w:t>
      </w:r>
      <w:r>
        <w:rPr>
          <w:spacing w:val="-2"/>
          <w:w w:val="85"/>
        </w:rPr>
        <w:t>cl</w:t>
      </w:r>
      <w:r>
        <w:rPr>
          <w:spacing w:val="-1"/>
          <w:w w:val="85"/>
        </w:rPr>
        <w:t>uding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an</w:t>
      </w:r>
      <w:r>
        <w:rPr>
          <w:spacing w:val="-11"/>
          <w:w w:val="85"/>
        </w:rPr>
        <w:t> </w:t>
      </w:r>
      <w:r>
        <w:rPr>
          <w:w w:val="85"/>
        </w:rPr>
        <w:t>assessment</w:t>
      </w:r>
      <w:r>
        <w:rPr>
          <w:spacing w:val="-15"/>
          <w:w w:val="85"/>
        </w:rPr>
        <w:t> </w:t>
      </w:r>
      <w:r>
        <w:rPr>
          <w:w w:val="85"/>
        </w:rPr>
        <w:t>of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4"/>
          <w:w w:val="85"/>
        </w:rPr>
        <w:t> </w:t>
      </w:r>
      <w:r>
        <w:rPr>
          <w:spacing w:val="-2"/>
          <w:w w:val="85"/>
        </w:rPr>
        <w:t>re</w:t>
      </w:r>
      <w:r>
        <w:rPr>
          <w:spacing w:val="-1"/>
          <w:w w:val="85"/>
        </w:rPr>
        <w:t>liability</w:t>
      </w:r>
      <w:r>
        <w:rPr>
          <w:spacing w:val="-11"/>
          <w:w w:val="85"/>
        </w:rPr>
        <w:t> </w:t>
      </w:r>
      <w:r>
        <w:rPr>
          <w:w w:val="85"/>
        </w:rPr>
        <w:t>of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publi</w:t>
      </w:r>
      <w:r>
        <w:rPr>
          <w:spacing w:val="-2"/>
          <w:w w:val="85"/>
        </w:rPr>
        <w:t>cly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ava</w:t>
      </w:r>
      <w:r>
        <w:rPr>
          <w:spacing w:val="-1"/>
          <w:w w:val="85"/>
        </w:rPr>
        <w:t>il</w:t>
      </w:r>
      <w:r>
        <w:rPr>
          <w:spacing w:val="-2"/>
          <w:w w:val="85"/>
        </w:rPr>
        <w:t>able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production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dat</w:t>
      </w:r>
      <w:r>
        <w:rPr>
          <w:spacing w:val="-2"/>
          <w:w w:val="85"/>
        </w:rPr>
        <w:t>a.</w:t>
      </w:r>
      <w:r>
        <w:rPr/>
      </w:r>
    </w:p>
    <w:p>
      <w:pPr>
        <w:spacing w:line="240" w:lineRule="auto" w:before="1"/>
        <w:rPr>
          <w:rFonts w:ascii="Verdana" w:hAnsi="Verdana" w:cs="Verdana" w:eastAsia="Verdana"/>
          <w:sz w:val="31"/>
          <w:szCs w:val="31"/>
        </w:rPr>
      </w:pPr>
    </w:p>
    <w:p>
      <w:pPr>
        <w:pStyle w:val="BodyText"/>
        <w:numPr>
          <w:ilvl w:val="2"/>
          <w:numId w:val="12"/>
        </w:numPr>
        <w:tabs>
          <w:tab w:pos="850" w:val="left" w:leader="none"/>
        </w:tabs>
        <w:spacing w:line="286" w:lineRule="auto" w:before="0" w:after="0"/>
        <w:ind w:left="860" w:right="140" w:hanging="720"/>
        <w:jc w:val="both"/>
      </w:pPr>
      <w:r>
        <w:rPr>
          <w:w w:val="90"/>
        </w:rPr>
        <w:t>A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descrip</w:t>
      </w:r>
      <w:r>
        <w:rPr>
          <w:spacing w:val="-1"/>
          <w:w w:val="90"/>
        </w:rPr>
        <w:t>tion</w:t>
      </w:r>
      <w:r>
        <w:rPr>
          <w:spacing w:val="-36"/>
          <w:w w:val="90"/>
        </w:rPr>
        <w:t> </w:t>
      </w:r>
      <w:r>
        <w:rPr>
          <w:spacing w:val="1"/>
          <w:w w:val="90"/>
        </w:rPr>
        <w:t>o</w:t>
      </w:r>
      <w:r>
        <w:rPr>
          <w:w w:val="90"/>
        </w:rPr>
        <w:t>f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7"/>
          <w:w w:val="90"/>
        </w:rPr>
        <w:t> </w:t>
      </w:r>
      <w:r>
        <w:rPr>
          <w:w w:val="90"/>
        </w:rPr>
        <w:t>sources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6"/>
          <w:w w:val="90"/>
        </w:rPr>
        <w:t> </w:t>
      </w:r>
      <w:r>
        <w:rPr>
          <w:w w:val="90"/>
        </w:rPr>
        <w:t>methods</w:t>
      </w:r>
      <w:r>
        <w:rPr>
          <w:spacing w:val="-37"/>
          <w:w w:val="90"/>
        </w:rPr>
        <w:t> </w:t>
      </w:r>
      <w:r>
        <w:rPr>
          <w:w w:val="90"/>
        </w:rPr>
        <w:t>for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calculat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export</w:t>
      </w:r>
      <w:r>
        <w:rPr>
          <w:spacing w:val="-37"/>
          <w:w w:val="90"/>
        </w:rPr>
        <w:t> </w:t>
      </w:r>
      <w:r>
        <w:rPr>
          <w:w w:val="90"/>
        </w:rPr>
        <w:t>volumes</w:t>
      </w:r>
      <w:r>
        <w:rPr>
          <w:spacing w:val="-37"/>
          <w:w w:val="90"/>
        </w:rPr>
        <w:t> </w:t>
      </w:r>
      <w:r>
        <w:rPr>
          <w:w w:val="90"/>
        </w:rPr>
        <w:t>and</w:t>
      </w:r>
      <w:r>
        <w:rPr>
          <w:spacing w:val="49"/>
          <w:w w:val="85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exist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mechan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sms</w:t>
      </w:r>
      <w:r>
        <w:rPr>
          <w:spacing w:val="-16"/>
          <w:w w:val="90"/>
        </w:rPr>
        <w:t> </w:t>
      </w:r>
      <w:r>
        <w:rPr>
          <w:w w:val="90"/>
        </w:rPr>
        <w:t>to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mon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tor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13"/>
          <w:w w:val="90"/>
        </w:rPr>
        <w:t> </w:t>
      </w:r>
      <w:r>
        <w:rPr>
          <w:w w:val="90"/>
        </w:rPr>
        <w:t>verify</w:t>
      </w:r>
      <w:r>
        <w:rPr>
          <w:spacing w:val="-1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accuracy</w:t>
      </w:r>
      <w:r>
        <w:rPr>
          <w:spacing w:val="-15"/>
          <w:w w:val="90"/>
        </w:rPr>
        <w:t> </w:t>
      </w:r>
      <w:r>
        <w:rPr>
          <w:w w:val="90"/>
        </w:rPr>
        <w:t>of</w:t>
      </w:r>
      <w:r>
        <w:rPr>
          <w:spacing w:val="-14"/>
          <w:w w:val="90"/>
        </w:rPr>
        <w:t> </w:t>
      </w:r>
      <w:r>
        <w:rPr>
          <w:spacing w:val="-2"/>
          <w:w w:val="90"/>
        </w:rPr>
        <w:t>expor</w:t>
      </w:r>
      <w:r>
        <w:rPr>
          <w:spacing w:val="-1"/>
          <w:w w:val="90"/>
        </w:rPr>
        <w:t>t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67"/>
          <w:w w:val="8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an</w:t>
      </w:r>
      <w:r>
        <w:rPr>
          <w:spacing w:val="-37"/>
          <w:w w:val="90"/>
        </w:rPr>
        <w:t> </w:t>
      </w:r>
      <w:r>
        <w:rPr>
          <w:w w:val="90"/>
        </w:rPr>
        <w:t>assessment</w:t>
      </w:r>
      <w:r>
        <w:rPr>
          <w:spacing w:val="-37"/>
          <w:w w:val="90"/>
        </w:rPr>
        <w:t> </w:t>
      </w:r>
      <w:r>
        <w:rPr>
          <w:w w:val="90"/>
        </w:rPr>
        <w:t>of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comprehe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siveness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rel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abil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</w:t>
      </w:r>
      <w:r>
        <w:rPr>
          <w:spacing w:val="-37"/>
          <w:w w:val="90"/>
        </w:rPr>
        <w:t> </w:t>
      </w:r>
      <w:r>
        <w:rPr>
          <w:w w:val="90"/>
        </w:rPr>
        <w:t>of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publ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cly</w:t>
      </w:r>
      <w:r>
        <w:rPr>
          <w:spacing w:val="79"/>
          <w:w w:val="80"/>
        </w:rPr>
        <w:t> </w:t>
      </w:r>
      <w:r>
        <w:rPr>
          <w:spacing w:val="-2"/>
          <w:w w:val="85"/>
        </w:rPr>
        <w:t>availa</w:t>
      </w:r>
      <w:r>
        <w:rPr>
          <w:spacing w:val="-1"/>
          <w:w w:val="85"/>
        </w:rPr>
        <w:t>ble</w:t>
      </w:r>
      <w:r>
        <w:rPr>
          <w:spacing w:val="-32"/>
          <w:w w:val="85"/>
        </w:rPr>
        <w:t> </w:t>
      </w:r>
      <w:r>
        <w:rPr>
          <w:w w:val="85"/>
        </w:rPr>
        <w:t>export</w:t>
      </w:r>
      <w:r>
        <w:rPr>
          <w:spacing w:val="-32"/>
          <w:w w:val="85"/>
        </w:rPr>
        <w:t> </w:t>
      </w:r>
      <w:r>
        <w:rPr>
          <w:spacing w:val="-2"/>
          <w:w w:val="85"/>
        </w:rPr>
        <w:t>data.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30"/>
          <w:szCs w:val="30"/>
        </w:rPr>
      </w:pPr>
    </w:p>
    <w:p>
      <w:pPr>
        <w:pStyle w:val="BodyText"/>
        <w:numPr>
          <w:ilvl w:val="2"/>
          <w:numId w:val="12"/>
        </w:numPr>
        <w:tabs>
          <w:tab w:pos="852" w:val="left" w:leader="none"/>
        </w:tabs>
        <w:spacing w:line="286" w:lineRule="auto" w:before="0" w:after="0"/>
        <w:ind w:left="1580" w:right="137" w:hanging="1440"/>
        <w:jc w:val="both"/>
      </w:pPr>
      <w:r>
        <w:rPr>
          <w:spacing w:val="-2"/>
          <w:w w:val="90"/>
        </w:rPr>
        <w:t>An</w:t>
      </w:r>
      <w:r>
        <w:rPr>
          <w:spacing w:val="-18"/>
          <w:w w:val="90"/>
        </w:rPr>
        <w:t> </w:t>
      </w:r>
      <w:r>
        <w:rPr>
          <w:w w:val="90"/>
        </w:rPr>
        <w:t>overview</w:t>
      </w:r>
      <w:r>
        <w:rPr>
          <w:spacing w:val="-18"/>
          <w:w w:val="90"/>
        </w:rPr>
        <w:t> </w:t>
      </w:r>
      <w:r>
        <w:rPr>
          <w:w w:val="90"/>
        </w:rPr>
        <w:t>of</w:t>
      </w:r>
      <w:r>
        <w:rPr>
          <w:spacing w:val="-1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2"/>
          <w:w w:val="90"/>
        </w:rPr>
        <w:t> </w:t>
      </w:r>
      <w:r>
        <w:rPr>
          <w:w w:val="90"/>
        </w:rPr>
        <w:t>budgeting</w:t>
      </w:r>
      <w:r>
        <w:rPr>
          <w:spacing w:val="-17"/>
          <w:w w:val="90"/>
        </w:rPr>
        <w:t> </w:t>
      </w:r>
      <w:r>
        <w:rPr>
          <w:w w:val="90"/>
        </w:rPr>
        <w:t>process</w:t>
      </w:r>
      <w:r>
        <w:rPr>
          <w:spacing w:val="-18"/>
          <w:w w:val="90"/>
        </w:rPr>
        <w:t> </w:t>
      </w:r>
      <w:r>
        <w:rPr>
          <w:w w:val="90"/>
        </w:rPr>
        <w:t>of</w:t>
      </w:r>
      <w:r>
        <w:rPr>
          <w:spacing w:val="-1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7"/>
          <w:w w:val="90"/>
        </w:rPr>
        <w:t> </w:t>
      </w:r>
      <w:r>
        <w:rPr>
          <w:w w:val="90"/>
        </w:rPr>
        <w:t>Government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ks</w:t>
      </w:r>
      <w:r>
        <w:rPr>
          <w:spacing w:val="-16"/>
          <w:w w:val="90"/>
        </w:rPr>
        <w:t> </w:t>
      </w:r>
      <w:r>
        <w:rPr>
          <w:w w:val="90"/>
        </w:rPr>
        <w:t>to</w:t>
      </w:r>
      <w:r>
        <w:rPr>
          <w:spacing w:val="52"/>
          <w:w w:val="90"/>
        </w:rPr>
        <w:t> </w:t>
      </w:r>
      <w:r>
        <w:rPr>
          <w:spacing w:val="-2"/>
          <w:w w:val="90"/>
        </w:rPr>
        <w:t>publ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cly</w:t>
      </w:r>
      <w:r>
        <w:rPr>
          <w:spacing w:val="4"/>
          <w:w w:val="90"/>
        </w:rPr>
        <w:t> </w:t>
      </w:r>
      <w:r>
        <w:rPr>
          <w:spacing w:val="-2"/>
          <w:w w:val="90"/>
        </w:rPr>
        <w:t>available</w:t>
      </w:r>
      <w:r>
        <w:rPr>
          <w:spacing w:val="4"/>
          <w:w w:val="90"/>
        </w:rPr>
        <w:t> </w:t>
      </w:r>
      <w:r>
        <w:rPr>
          <w:spacing w:val="-1"/>
          <w:w w:val="90"/>
        </w:rPr>
        <w:t>inf</w:t>
      </w:r>
      <w:r>
        <w:rPr>
          <w:spacing w:val="-2"/>
          <w:w w:val="90"/>
        </w:rPr>
        <w:t>ormat</w:t>
      </w:r>
      <w:r>
        <w:rPr>
          <w:spacing w:val="-1"/>
          <w:w w:val="90"/>
        </w:rPr>
        <w:t>ion</w:t>
      </w:r>
      <w:r>
        <w:rPr>
          <w:spacing w:val="4"/>
          <w:w w:val="90"/>
        </w:rPr>
        <w:t> </w:t>
      </w:r>
      <w:r>
        <w:rPr>
          <w:w w:val="90"/>
        </w:rPr>
        <w:t>on</w:t>
      </w:r>
      <w:r>
        <w:rPr>
          <w:spacing w:val="5"/>
          <w:w w:val="90"/>
        </w:rPr>
        <w:t> </w:t>
      </w:r>
      <w:r>
        <w:rPr>
          <w:spacing w:val="-2"/>
          <w:w w:val="90"/>
        </w:rPr>
        <w:t>budg</w:t>
      </w:r>
      <w:r>
        <w:rPr>
          <w:spacing w:val="-1"/>
          <w:w w:val="90"/>
        </w:rPr>
        <w:t>etin</w:t>
      </w:r>
      <w:r>
        <w:rPr>
          <w:spacing w:val="-2"/>
          <w:w w:val="90"/>
        </w:rPr>
        <w:t>g,</w:t>
      </w:r>
      <w:r>
        <w:rPr>
          <w:spacing w:val="4"/>
          <w:w w:val="90"/>
        </w:rPr>
        <w:t> </w:t>
      </w:r>
      <w:r>
        <w:rPr>
          <w:spacing w:val="-2"/>
          <w:w w:val="90"/>
        </w:rPr>
        <w:t>expend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ture,</w:t>
      </w:r>
      <w:r>
        <w:rPr>
          <w:spacing w:val="4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5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it</w:t>
      </w:r>
      <w:r>
        <w:rPr>
          <w:spacing w:val="77"/>
          <w:w w:val="91"/>
        </w:rPr>
        <w:t> </w:t>
      </w:r>
      <w:r>
        <w:rPr>
          <w:w w:val="95"/>
        </w:rPr>
        <w:t>reports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31"/>
          <w:szCs w:val="31"/>
        </w:rPr>
      </w:pPr>
    </w:p>
    <w:p>
      <w:pPr>
        <w:pStyle w:val="BodyText"/>
        <w:numPr>
          <w:ilvl w:val="2"/>
          <w:numId w:val="12"/>
        </w:numPr>
        <w:tabs>
          <w:tab w:pos="1581" w:val="left" w:leader="none"/>
        </w:tabs>
        <w:spacing w:line="285" w:lineRule="auto" w:before="0" w:after="0"/>
        <w:ind w:left="1580" w:right="138" w:hanging="1440"/>
        <w:jc w:val="both"/>
      </w:pPr>
      <w:r>
        <w:rPr>
          <w:w w:val="90"/>
        </w:rPr>
        <w:t>A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descr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tion</w:t>
      </w:r>
      <w:r>
        <w:rPr>
          <w:spacing w:val="-26"/>
          <w:w w:val="90"/>
        </w:rPr>
        <w:t> </w:t>
      </w:r>
      <w:r>
        <w:rPr>
          <w:w w:val="90"/>
        </w:rPr>
        <w:t>of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revenues</w:t>
      </w:r>
      <w:r>
        <w:rPr>
          <w:spacing w:val="-27"/>
          <w:w w:val="90"/>
        </w:rPr>
        <w:t> </w:t>
      </w:r>
      <w:r>
        <w:rPr>
          <w:w w:val="90"/>
        </w:rPr>
        <w:t>from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6"/>
          <w:w w:val="90"/>
        </w:rPr>
        <w:t> </w:t>
      </w:r>
      <w:r>
        <w:rPr>
          <w:w w:val="90"/>
        </w:rPr>
        <w:t>sector</w:t>
      </w:r>
      <w:r>
        <w:rPr>
          <w:spacing w:val="-28"/>
          <w:w w:val="90"/>
        </w:rPr>
        <w:t> </w:t>
      </w:r>
      <w:r>
        <w:rPr>
          <w:w w:val="90"/>
        </w:rPr>
        <w:t>that</w:t>
      </w:r>
      <w:r>
        <w:rPr>
          <w:spacing w:val="-28"/>
          <w:w w:val="90"/>
        </w:rPr>
        <w:t> </w:t>
      </w:r>
      <w:r>
        <w:rPr>
          <w:w w:val="90"/>
        </w:rPr>
        <w:t>are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captured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61"/>
          <w:w w:val="85"/>
        </w:rPr>
        <w:t> </w:t>
      </w:r>
      <w:r>
        <w:rPr>
          <w:spacing w:val="-2"/>
          <w:w w:val="95"/>
        </w:rPr>
        <w:t>national</w:t>
      </w:r>
      <w:r>
        <w:rPr>
          <w:spacing w:val="-30"/>
          <w:w w:val="95"/>
        </w:rPr>
        <w:t> </w:t>
      </w:r>
      <w:r>
        <w:rPr>
          <w:w w:val="95"/>
        </w:rPr>
        <w:t>budget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those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that</w:t>
      </w:r>
      <w:r>
        <w:rPr>
          <w:spacing w:val="-30"/>
          <w:w w:val="95"/>
        </w:rPr>
        <w:t> </w:t>
      </w:r>
      <w:r>
        <w:rPr>
          <w:spacing w:val="-2"/>
          <w:w w:val="95"/>
        </w:rPr>
        <w:t>are</w:t>
      </w:r>
      <w:r>
        <w:rPr>
          <w:spacing w:val="-30"/>
          <w:w w:val="95"/>
        </w:rPr>
        <w:t> </w:t>
      </w:r>
      <w:r>
        <w:rPr>
          <w:w w:val="95"/>
        </w:rPr>
        <w:t>not.</w:t>
      </w:r>
      <w:r>
        <w:rPr>
          <w:spacing w:val="-29"/>
          <w:w w:val="95"/>
        </w:rPr>
        <w:t> </w:t>
      </w:r>
      <w:r>
        <w:rPr>
          <w:w w:val="95"/>
        </w:rPr>
        <w:t>Where</w:t>
      </w:r>
      <w:r>
        <w:rPr>
          <w:spacing w:val="-31"/>
          <w:w w:val="95"/>
        </w:rPr>
        <w:t> </w:t>
      </w:r>
      <w:r>
        <w:rPr>
          <w:spacing w:val="-2"/>
          <w:w w:val="95"/>
        </w:rPr>
        <w:t>there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are</w:t>
      </w:r>
      <w:r>
        <w:rPr>
          <w:spacing w:val="-29"/>
          <w:w w:val="95"/>
        </w:rPr>
        <w:t> </w:t>
      </w:r>
      <w:r>
        <w:rPr>
          <w:w w:val="95"/>
        </w:rPr>
        <w:t>those</w:t>
      </w:r>
      <w:r>
        <w:rPr>
          <w:spacing w:val="-30"/>
          <w:w w:val="95"/>
        </w:rPr>
        <w:t> </w:t>
      </w:r>
      <w:r>
        <w:rPr>
          <w:w w:val="95"/>
        </w:rPr>
        <w:t>not</w:t>
      </w:r>
      <w:r>
        <w:rPr>
          <w:spacing w:val="41"/>
          <w:w w:val="90"/>
        </w:rPr>
        <w:t> </w:t>
      </w:r>
      <w:r>
        <w:rPr>
          <w:spacing w:val="-2"/>
          <w:w w:val="90"/>
        </w:rPr>
        <w:t>recorded</w:t>
      </w:r>
      <w:r>
        <w:rPr>
          <w:spacing w:val="-59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8"/>
          <w:w w:val="90"/>
        </w:rPr>
        <w:t> </w:t>
      </w:r>
      <w:r>
        <w:rPr>
          <w:w w:val="90"/>
        </w:rPr>
        <w:t>the</w:t>
      </w:r>
      <w:r>
        <w:rPr>
          <w:spacing w:val="-59"/>
          <w:w w:val="90"/>
        </w:rPr>
        <w:t> </w:t>
      </w:r>
      <w:r>
        <w:rPr>
          <w:w w:val="90"/>
        </w:rPr>
        <w:t>national</w:t>
      </w:r>
      <w:r>
        <w:rPr>
          <w:spacing w:val="-59"/>
          <w:w w:val="90"/>
        </w:rPr>
        <w:t> </w:t>
      </w:r>
      <w:r>
        <w:rPr>
          <w:w w:val="90"/>
        </w:rPr>
        <w:t>budget,</w:t>
      </w:r>
      <w:r>
        <w:rPr>
          <w:spacing w:val="-5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alloca</w:t>
      </w:r>
      <w:r>
        <w:rPr>
          <w:spacing w:val="-1"/>
          <w:w w:val="90"/>
        </w:rPr>
        <w:t>tion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8"/>
          <w:w w:val="90"/>
        </w:rPr>
        <w:t> </w:t>
      </w:r>
      <w:r>
        <w:rPr>
          <w:w w:val="90"/>
        </w:rPr>
        <w:t>value</w:t>
      </w:r>
      <w:r>
        <w:rPr>
          <w:spacing w:val="-59"/>
          <w:w w:val="90"/>
        </w:rPr>
        <w:t> </w:t>
      </w:r>
      <w:r>
        <w:rPr>
          <w:w w:val="90"/>
        </w:rPr>
        <w:t>for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each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should</w:t>
      </w:r>
      <w:r>
        <w:rPr>
          <w:spacing w:val="53"/>
          <w:w w:val="85"/>
        </w:rPr>
        <w:t> </w:t>
      </w:r>
      <w:r>
        <w:rPr>
          <w:spacing w:val="-2"/>
          <w:w w:val="90"/>
        </w:rPr>
        <w:t>be</w:t>
      </w:r>
      <w:r>
        <w:rPr>
          <w:spacing w:val="-53"/>
          <w:w w:val="90"/>
        </w:rPr>
        <w:t> </w:t>
      </w:r>
      <w:r>
        <w:rPr>
          <w:w w:val="90"/>
        </w:rPr>
        <w:t>noted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52"/>
          <w:w w:val="90"/>
        </w:rPr>
        <w:t> </w:t>
      </w:r>
      <w:r>
        <w:rPr>
          <w:w w:val="90"/>
        </w:rPr>
        <w:t>links</w:t>
      </w:r>
      <w:r>
        <w:rPr>
          <w:spacing w:val="-53"/>
          <w:w w:val="90"/>
        </w:rPr>
        <w:t> </w:t>
      </w:r>
      <w:r>
        <w:rPr>
          <w:w w:val="90"/>
        </w:rPr>
        <w:t>to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relevant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fin</w:t>
      </w:r>
      <w:r>
        <w:rPr>
          <w:spacing w:val="-2"/>
          <w:w w:val="90"/>
        </w:rPr>
        <w:t>anc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al</w:t>
      </w:r>
      <w:r>
        <w:rPr>
          <w:spacing w:val="-52"/>
          <w:w w:val="90"/>
        </w:rPr>
        <w:t> </w:t>
      </w:r>
      <w:r>
        <w:rPr>
          <w:w w:val="90"/>
        </w:rPr>
        <w:t>reports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appl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cable.</w:t>
      </w:r>
      <w:r>
        <w:rPr/>
      </w:r>
    </w:p>
    <w:p>
      <w:pPr>
        <w:spacing w:line="240" w:lineRule="auto" w:before="1"/>
        <w:rPr>
          <w:rFonts w:ascii="Verdana" w:hAnsi="Verdana" w:cs="Verdana" w:eastAsia="Verdana"/>
          <w:sz w:val="31"/>
          <w:szCs w:val="31"/>
        </w:rPr>
      </w:pPr>
    </w:p>
    <w:p>
      <w:pPr>
        <w:pStyle w:val="BodyText"/>
        <w:numPr>
          <w:ilvl w:val="2"/>
          <w:numId w:val="12"/>
        </w:numPr>
        <w:tabs>
          <w:tab w:pos="1581" w:val="left" w:leader="none"/>
        </w:tabs>
        <w:spacing w:line="286" w:lineRule="auto" w:before="0" w:after="0"/>
        <w:ind w:left="1580" w:right="142" w:hanging="1440"/>
        <w:jc w:val="both"/>
      </w:pPr>
      <w:r>
        <w:rPr>
          <w:spacing w:val="-2"/>
          <w:w w:val="90"/>
        </w:rPr>
        <w:t>An</w:t>
      </w:r>
      <w:r>
        <w:rPr>
          <w:spacing w:val="-20"/>
          <w:w w:val="90"/>
        </w:rPr>
        <w:t> </w:t>
      </w:r>
      <w:r>
        <w:rPr>
          <w:w w:val="90"/>
        </w:rPr>
        <w:t>overview</w:t>
      </w:r>
      <w:r>
        <w:rPr>
          <w:spacing w:val="-21"/>
          <w:w w:val="90"/>
        </w:rPr>
        <w:t> </w:t>
      </w:r>
      <w:r>
        <w:rPr>
          <w:w w:val="90"/>
        </w:rPr>
        <w:t>of</w:t>
      </w:r>
      <w:r>
        <w:rPr>
          <w:spacing w:val="-1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relevan</w:t>
      </w:r>
      <w:r>
        <w:rPr>
          <w:spacing w:val="-1"/>
          <w:w w:val="90"/>
        </w:rPr>
        <w:t>t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legal</w:t>
      </w:r>
      <w:r>
        <w:rPr>
          <w:spacing w:val="-19"/>
          <w:w w:val="90"/>
        </w:rPr>
        <w:t> </w:t>
      </w:r>
      <w:r>
        <w:rPr>
          <w:w w:val="90"/>
        </w:rPr>
        <w:t>provisions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</w:t>
      </w:r>
      <w:r>
        <w:rPr>
          <w:spacing w:val="-20"/>
          <w:w w:val="90"/>
        </w:rPr>
        <w:t> </w:t>
      </w:r>
      <w:r>
        <w:rPr>
          <w:w w:val="90"/>
        </w:rPr>
        <w:t>rules</w:t>
      </w:r>
      <w:r>
        <w:rPr>
          <w:spacing w:val="51"/>
          <w:w w:val="84"/>
        </w:rPr>
        <w:t> </w:t>
      </w:r>
      <w:r>
        <w:rPr>
          <w:w w:val="90"/>
        </w:rPr>
        <w:t>governing</w:t>
      </w:r>
      <w:r>
        <w:rPr>
          <w:spacing w:val="11"/>
          <w:w w:val="90"/>
        </w:rPr>
        <w:t> </w:t>
      </w:r>
      <w:r>
        <w:rPr>
          <w:w w:val="90"/>
        </w:rPr>
        <w:t>environmental</w:t>
      </w:r>
      <w:r>
        <w:rPr>
          <w:spacing w:val="13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mpac</w:t>
      </w:r>
      <w:r>
        <w:rPr>
          <w:spacing w:val="-1"/>
          <w:w w:val="90"/>
        </w:rPr>
        <w:t>t</w:t>
      </w:r>
      <w:r>
        <w:rPr>
          <w:spacing w:val="13"/>
          <w:w w:val="90"/>
        </w:rPr>
        <w:t> </w:t>
      </w:r>
      <w:r>
        <w:rPr>
          <w:w w:val="90"/>
        </w:rPr>
        <w:t>management</w:t>
      </w:r>
      <w:r>
        <w:rPr>
          <w:spacing w:val="14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1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13"/>
          <w:w w:val="90"/>
        </w:rPr>
        <w:t> </w:t>
      </w:r>
      <w:r>
        <w:rPr>
          <w:w w:val="90"/>
        </w:rPr>
        <w:t>solid</w:t>
      </w:r>
      <w:r>
        <w:rPr>
          <w:spacing w:val="15"/>
          <w:w w:val="90"/>
        </w:rPr>
        <w:t> </w:t>
      </w:r>
      <w:r>
        <w:rPr>
          <w:spacing w:val="-2"/>
          <w:w w:val="90"/>
        </w:rPr>
        <w:t>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eral</w:t>
      </w:r>
      <w:r>
        <w:rPr>
          <w:spacing w:val="28"/>
          <w:w w:val="85"/>
        </w:rPr>
        <w:t> </w:t>
      </w:r>
      <w:r>
        <w:rPr>
          <w:spacing w:val="-1"/>
          <w:w w:val="85"/>
        </w:rPr>
        <w:t>sector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17"/>
          <w:w w:val="85"/>
        </w:rPr>
        <w:t> </w:t>
      </w:r>
      <w:r>
        <w:rPr>
          <w:spacing w:val="-2"/>
          <w:w w:val="85"/>
        </w:rPr>
        <w:t>accor</w:t>
      </w:r>
      <w:r>
        <w:rPr>
          <w:spacing w:val="-1"/>
          <w:w w:val="85"/>
        </w:rPr>
        <w:t>d</w:t>
      </w:r>
      <w:r>
        <w:rPr>
          <w:spacing w:val="-2"/>
          <w:w w:val="85"/>
        </w:rPr>
        <w:t>ance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19"/>
          <w:w w:val="85"/>
        </w:rPr>
        <w:t> </w:t>
      </w:r>
      <w:r>
        <w:rPr>
          <w:w w:val="85"/>
        </w:rPr>
        <w:t>Requirement</w:t>
      </w:r>
      <w:r>
        <w:rPr>
          <w:spacing w:val="-17"/>
          <w:w w:val="85"/>
        </w:rPr>
        <w:t> </w:t>
      </w:r>
      <w:r>
        <w:rPr>
          <w:w w:val="85"/>
        </w:rPr>
        <w:t>6.4</w:t>
      </w:r>
      <w:r>
        <w:rPr>
          <w:spacing w:val="-19"/>
          <w:w w:val="85"/>
        </w:rPr>
        <w:t> </w:t>
      </w:r>
      <w:r>
        <w:rPr>
          <w:w w:val="85"/>
        </w:rPr>
        <w:t>(a)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30"/>
          <w:szCs w:val="30"/>
        </w:rPr>
      </w:pPr>
    </w:p>
    <w:p>
      <w:pPr>
        <w:pStyle w:val="BodyText"/>
        <w:numPr>
          <w:ilvl w:val="2"/>
          <w:numId w:val="12"/>
        </w:numPr>
        <w:tabs>
          <w:tab w:pos="1581" w:val="left" w:leader="none"/>
        </w:tabs>
        <w:spacing w:line="286" w:lineRule="auto" w:before="0" w:after="0"/>
        <w:ind w:left="1580" w:right="147" w:hanging="1440"/>
        <w:jc w:val="both"/>
      </w:pPr>
      <w:r>
        <w:rPr>
          <w:spacing w:val="-2"/>
          <w:w w:val="95"/>
        </w:rPr>
        <w:t>An</w:t>
      </w:r>
      <w:r>
        <w:rPr>
          <w:spacing w:val="-47"/>
          <w:w w:val="95"/>
        </w:rPr>
        <w:t> </w:t>
      </w:r>
      <w:r>
        <w:rPr>
          <w:spacing w:val="-2"/>
          <w:w w:val="95"/>
        </w:rPr>
        <w:t>overview</w:t>
      </w:r>
      <w:r>
        <w:rPr>
          <w:spacing w:val="-45"/>
          <w:w w:val="95"/>
        </w:rPr>
        <w:t> </w:t>
      </w:r>
      <w:r>
        <w:rPr>
          <w:w w:val="95"/>
        </w:rPr>
        <w:t>of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5"/>
          <w:w w:val="95"/>
        </w:rPr>
        <w:t> </w:t>
      </w:r>
      <w:r>
        <w:rPr>
          <w:w w:val="95"/>
        </w:rPr>
        <w:t>size</w:t>
      </w:r>
      <w:r>
        <w:rPr>
          <w:spacing w:val="-46"/>
          <w:w w:val="95"/>
        </w:rPr>
        <w:t> </w:t>
      </w:r>
      <w:r>
        <w:rPr>
          <w:w w:val="95"/>
        </w:rPr>
        <w:t>of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5"/>
          <w:w w:val="95"/>
        </w:rPr>
        <w:t> </w:t>
      </w:r>
      <w:r>
        <w:rPr>
          <w:w w:val="95"/>
        </w:rPr>
        <w:t>solid</w:t>
      </w:r>
      <w:r>
        <w:rPr>
          <w:spacing w:val="-46"/>
          <w:w w:val="95"/>
        </w:rPr>
        <w:t> </w:t>
      </w:r>
      <w:r>
        <w:rPr>
          <w:w w:val="95"/>
        </w:rPr>
        <w:t>mineral</w:t>
      </w:r>
      <w:r>
        <w:rPr>
          <w:spacing w:val="-46"/>
          <w:w w:val="95"/>
        </w:rPr>
        <w:t> </w:t>
      </w:r>
      <w:r>
        <w:rPr>
          <w:w w:val="95"/>
        </w:rPr>
        <w:t>sector</w:t>
      </w:r>
      <w:r>
        <w:rPr>
          <w:spacing w:val="-44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absolute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terms</w:t>
      </w:r>
      <w:r>
        <w:rPr>
          <w:spacing w:val="48"/>
          <w:w w:val="85"/>
        </w:rPr>
        <w:t> </w:t>
      </w:r>
      <w:r>
        <w:rPr>
          <w:spacing w:val="-2"/>
          <w:w w:val="90"/>
        </w:rPr>
        <w:t>and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55"/>
          <w:w w:val="90"/>
        </w:rPr>
        <w:t> </w:t>
      </w:r>
      <w:r>
        <w:rPr>
          <w:w w:val="90"/>
        </w:rPr>
        <w:t>a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percentage</w:t>
      </w:r>
      <w:r>
        <w:rPr>
          <w:spacing w:val="-56"/>
          <w:w w:val="90"/>
        </w:rPr>
        <w:t> </w:t>
      </w:r>
      <w:r>
        <w:rPr>
          <w:w w:val="90"/>
        </w:rPr>
        <w:t>of</w:t>
      </w:r>
      <w:r>
        <w:rPr>
          <w:spacing w:val="-55"/>
          <w:w w:val="90"/>
        </w:rPr>
        <w:t> </w:t>
      </w:r>
      <w:r>
        <w:rPr>
          <w:w w:val="90"/>
        </w:rPr>
        <w:t>GDP.</w:t>
      </w:r>
      <w:r>
        <w:rPr/>
      </w:r>
    </w:p>
    <w:p>
      <w:pPr>
        <w:spacing w:line="240" w:lineRule="auto" w:before="1"/>
        <w:rPr>
          <w:rFonts w:ascii="Verdana" w:hAnsi="Verdana" w:cs="Verdana" w:eastAsia="Verdana"/>
          <w:sz w:val="31"/>
          <w:szCs w:val="31"/>
        </w:rPr>
      </w:pPr>
    </w:p>
    <w:p>
      <w:pPr>
        <w:pStyle w:val="BodyText"/>
        <w:numPr>
          <w:ilvl w:val="2"/>
          <w:numId w:val="12"/>
        </w:numPr>
        <w:tabs>
          <w:tab w:pos="1581" w:val="left" w:leader="none"/>
        </w:tabs>
        <w:spacing w:line="286" w:lineRule="auto" w:before="0" w:after="0"/>
        <w:ind w:left="1580" w:right="139" w:hanging="1440"/>
        <w:jc w:val="both"/>
      </w:pPr>
      <w:r>
        <w:rPr>
          <w:spacing w:val="-2"/>
          <w:w w:val="95"/>
        </w:rPr>
        <w:t>An</w:t>
      </w:r>
      <w:r>
        <w:rPr>
          <w:spacing w:val="-28"/>
          <w:w w:val="95"/>
        </w:rPr>
        <w:t> </w:t>
      </w:r>
      <w:r>
        <w:rPr>
          <w:w w:val="95"/>
        </w:rPr>
        <w:t>overview</w:t>
      </w:r>
      <w:r>
        <w:rPr>
          <w:spacing w:val="-29"/>
          <w:w w:val="95"/>
        </w:rPr>
        <w:t> </w:t>
      </w:r>
      <w:r>
        <w:rPr>
          <w:w w:val="95"/>
        </w:rPr>
        <w:t>of</w:t>
      </w:r>
      <w:r>
        <w:rPr>
          <w:spacing w:val="-27"/>
          <w:w w:val="95"/>
        </w:rPr>
        <w:t> </w:t>
      </w:r>
      <w:r>
        <w:rPr>
          <w:w w:val="95"/>
        </w:rPr>
        <w:t>total</w:t>
      </w:r>
      <w:r>
        <w:rPr>
          <w:spacing w:val="-27"/>
          <w:w w:val="95"/>
        </w:rPr>
        <w:t> </w:t>
      </w:r>
      <w:r>
        <w:rPr>
          <w:w w:val="95"/>
        </w:rPr>
        <w:t>government</w:t>
      </w:r>
      <w:r>
        <w:rPr>
          <w:spacing w:val="-29"/>
          <w:w w:val="95"/>
        </w:rPr>
        <w:t> </w:t>
      </w:r>
      <w:r>
        <w:rPr>
          <w:w w:val="95"/>
        </w:rPr>
        <w:t>revenues</w:t>
      </w:r>
      <w:r>
        <w:rPr>
          <w:spacing w:val="-28"/>
          <w:w w:val="95"/>
        </w:rPr>
        <w:t> </w:t>
      </w:r>
      <w:r>
        <w:rPr>
          <w:spacing w:val="-2"/>
          <w:w w:val="95"/>
        </w:rPr>
        <w:t>generated</w:t>
      </w:r>
      <w:r>
        <w:rPr>
          <w:spacing w:val="-28"/>
          <w:w w:val="95"/>
        </w:rPr>
        <w:t> </w:t>
      </w:r>
      <w:r>
        <w:rPr>
          <w:spacing w:val="-2"/>
          <w:w w:val="95"/>
        </w:rPr>
        <w:t>by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solid</w:t>
      </w:r>
      <w:r>
        <w:rPr>
          <w:spacing w:val="37"/>
          <w:w w:val="85"/>
        </w:rPr>
        <w:t> </w:t>
      </w:r>
      <w:r>
        <w:rPr>
          <w:spacing w:val="-2"/>
          <w:w w:val="90"/>
        </w:rPr>
        <w:t>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eral</w:t>
      </w:r>
      <w:r>
        <w:rPr>
          <w:spacing w:val="-52"/>
          <w:w w:val="90"/>
        </w:rPr>
        <w:t> </w:t>
      </w:r>
      <w:r>
        <w:rPr>
          <w:w w:val="90"/>
        </w:rPr>
        <w:t>sector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abs</w:t>
      </w:r>
      <w:r>
        <w:rPr>
          <w:spacing w:val="-1"/>
          <w:w w:val="90"/>
        </w:rPr>
        <w:t>ol</w:t>
      </w:r>
      <w:r>
        <w:rPr>
          <w:spacing w:val="-2"/>
          <w:w w:val="90"/>
        </w:rPr>
        <w:t>ute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erms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51"/>
          <w:w w:val="90"/>
        </w:rPr>
        <w:t> </w:t>
      </w:r>
      <w:r>
        <w:rPr>
          <w:w w:val="90"/>
        </w:rPr>
        <w:t>as</w:t>
      </w:r>
      <w:r>
        <w:rPr>
          <w:spacing w:val="-51"/>
          <w:w w:val="90"/>
        </w:rPr>
        <w:t> </w:t>
      </w:r>
      <w:r>
        <w:rPr>
          <w:w w:val="90"/>
        </w:rPr>
        <w:t>a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percentage</w:t>
      </w:r>
      <w:r>
        <w:rPr>
          <w:spacing w:val="-50"/>
          <w:w w:val="90"/>
        </w:rPr>
        <w:t> </w:t>
      </w:r>
      <w:r>
        <w:rPr>
          <w:w w:val="90"/>
        </w:rPr>
        <w:t>of</w:t>
      </w:r>
      <w:r>
        <w:rPr>
          <w:spacing w:val="-50"/>
          <w:w w:val="90"/>
        </w:rPr>
        <w:t> </w:t>
      </w:r>
      <w:r>
        <w:rPr>
          <w:w w:val="90"/>
        </w:rPr>
        <w:t>total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revenues.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30"/>
          <w:szCs w:val="30"/>
        </w:rPr>
      </w:pPr>
    </w:p>
    <w:p>
      <w:pPr>
        <w:pStyle w:val="BodyText"/>
        <w:numPr>
          <w:ilvl w:val="2"/>
          <w:numId w:val="12"/>
        </w:numPr>
        <w:tabs>
          <w:tab w:pos="1581" w:val="left" w:leader="none"/>
        </w:tabs>
        <w:spacing w:line="286" w:lineRule="auto" w:before="0" w:after="0"/>
        <w:ind w:left="1580" w:right="138" w:hanging="1440"/>
        <w:jc w:val="both"/>
      </w:pPr>
      <w:r>
        <w:rPr>
          <w:w w:val="95"/>
        </w:rPr>
        <w:t>A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description</w:t>
      </w:r>
      <w:r>
        <w:rPr>
          <w:spacing w:val="-14"/>
          <w:w w:val="95"/>
        </w:rPr>
        <w:t> </w:t>
      </w:r>
      <w:r>
        <w:rPr>
          <w:w w:val="95"/>
        </w:rPr>
        <w:t>of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15"/>
          <w:w w:val="95"/>
        </w:rPr>
        <w:t> </w:t>
      </w:r>
      <w:r>
        <w:rPr>
          <w:w w:val="95"/>
        </w:rPr>
        <w:t>process</w:t>
      </w:r>
      <w:r>
        <w:rPr>
          <w:spacing w:val="-16"/>
          <w:w w:val="95"/>
        </w:rPr>
        <w:t> </w:t>
      </w:r>
      <w:r>
        <w:rPr>
          <w:w w:val="95"/>
        </w:rPr>
        <w:t>of</w:t>
      </w:r>
      <w:r>
        <w:rPr>
          <w:spacing w:val="-16"/>
          <w:w w:val="95"/>
        </w:rPr>
        <w:t> </w:t>
      </w:r>
      <w:r>
        <w:rPr>
          <w:w w:val="95"/>
        </w:rPr>
        <w:t>transfer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between</w:t>
      </w:r>
      <w:r>
        <w:rPr>
          <w:spacing w:val="-15"/>
          <w:w w:val="95"/>
        </w:rPr>
        <w:t> </w:t>
      </w:r>
      <w:r>
        <w:rPr>
          <w:w w:val="95"/>
        </w:rPr>
        <w:t>the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national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50"/>
          <w:w w:val="84"/>
        </w:rPr>
        <w:t> </w:t>
      </w:r>
      <w:r>
        <w:rPr>
          <w:w w:val="90"/>
        </w:rPr>
        <w:t>subnational</w:t>
      </w:r>
      <w:r>
        <w:rPr>
          <w:spacing w:val="-36"/>
          <w:w w:val="90"/>
        </w:rPr>
        <w:t> </w:t>
      </w:r>
      <w:r>
        <w:rPr>
          <w:w w:val="90"/>
        </w:rPr>
        <w:t>government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34"/>
          <w:w w:val="90"/>
        </w:rPr>
        <w:t> </w:t>
      </w:r>
      <w:r>
        <w:rPr>
          <w:w w:val="90"/>
        </w:rPr>
        <w:t>of</w:t>
      </w:r>
      <w:r>
        <w:rPr>
          <w:spacing w:val="-35"/>
          <w:w w:val="90"/>
        </w:rPr>
        <w:t> </w:t>
      </w:r>
      <w:r>
        <w:rPr>
          <w:w w:val="90"/>
        </w:rPr>
        <w:t>revenues</w:t>
      </w:r>
      <w:r>
        <w:rPr>
          <w:spacing w:val="-32"/>
          <w:w w:val="90"/>
        </w:rPr>
        <w:t> </w:t>
      </w:r>
      <w:r>
        <w:rPr>
          <w:w w:val="90"/>
        </w:rPr>
        <w:t>from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5"/>
          <w:w w:val="90"/>
        </w:rPr>
        <w:t> </w:t>
      </w:r>
      <w:r>
        <w:rPr>
          <w:w w:val="90"/>
        </w:rPr>
        <w:t>sector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hat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are</w:t>
      </w:r>
      <w:r>
        <w:rPr/>
      </w:r>
    </w:p>
    <w:p>
      <w:pPr>
        <w:spacing w:after="0" w:line="286" w:lineRule="auto"/>
        <w:jc w:val="both"/>
        <w:sectPr>
          <w:pgSz w:w="12240" w:h="15840"/>
          <w:pgMar w:header="0" w:footer="1065" w:top="1420" w:bottom="1260" w:left="1300" w:right="1300"/>
        </w:sectPr>
      </w:pPr>
    </w:p>
    <w:p>
      <w:pPr>
        <w:pStyle w:val="BodyText"/>
        <w:spacing w:line="286" w:lineRule="auto" w:before="22"/>
        <w:ind w:left="1580" w:right="147" w:firstLine="0"/>
        <w:jc w:val="left"/>
      </w:pPr>
      <w:r>
        <w:rPr>
          <w:spacing w:val="-2"/>
          <w:w w:val="95"/>
        </w:rPr>
        <w:t>mandated</w:t>
      </w:r>
      <w:r>
        <w:rPr>
          <w:spacing w:val="-28"/>
          <w:w w:val="95"/>
        </w:rPr>
        <w:t> </w:t>
      </w:r>
      <w:r>
        <w:rPr>
          <w:spacing w:val="-2"/>
          <w:w w:val="95"/>
        </w:rPr>
        <w:t>by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8"/>
          <w:w w:val="95"/>
        </w:rPr>
        <w:t> </w:t>
      </w:r>
      <w:r>
        <w:rPr>
          <w:w w:val="95"/>
        </w:rPr>
        <w:t>national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Constitution,</w:t>
      </w:r>
      <w:r>
        <w:rPr>
          <w:spacing w:val="-26"/>
          <w:w w:val="95"/>
        </w:rPr>
        <w:t> </w:t>
      </w:r>
      <w:r>
        <w:rPr>
          <w:w w:val="95"/>
        </w:rPr>
        <w:t>statute,</w:t>
      </w:r>
      <w:r>
        <w:rPr>
          <w:spacing w:val="-27"/>
          <w:w w:val="95"/>
        </w:rPr>
        <w:t> </w:t>
      </w:r>
      <w:r>
        <w:rPr>
          <w:w w:val="95"/>
        </w:rPr>
        <w:t>or</w:t>
      </w:r>
      <w:r>
        <w:rPr>
          <w:spacing w:val="-28"/>
          <w:w w:val="95"/>
        </w:rPr>
        <w:t> </w:t>
      </w:r>
      <w:r>
        <w:rPr>
          <w:spacing w:val="-2"/>
          <w:w w:val="95"/>
        </w:rPr>
        <w:t>other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revenue</w:t>
      </w:r>
      <w:r>
        <w:rPr>
          <w:spacing w:val="56"/>
          <w:w w:val="84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ar</w:t>
      </w:r>
      <w:r>
        <w:rPr>
          <w:spacing w:val="-1"/>
          <w:w w:val="85"/>
        </w:rPr>
        <w:t>ing</w:t>
      </w:r>
      <w:r>
        <w:rPr>
          <w:spacing w:val="-37"/>
          <w:w w:val="85"/>
        </w:rPr>
        <w:t> </w:t>
      </w:r>
      <w:r>
        <w:rPr>
          <w:spacing w:val="-1"/>
          <w:w w:val="85"/>
        </w:rPr>
        <w:t>mechani</w:t>
      </w:r>
      <w:r>
        <w:rPr>
          <w:spacing w:val="-2"/>
          <w:w w:val="85"/>
        </w:rPr>
        <w:t>sm.</w:t>
      </w:r>
      <w:r>
        <w:rPr/>
      </w:r>
    </w:p>
    <w:p>
      <w:pPr>
        <w:pStyle w:val="BodyText"/>
        <w:numPr>
          <w:ilvl w:val="2"/>
          <w:numId w:val="12"/>
        </w:numPr>
        <w:tabs>
          <w:tab w:pos="1581" w:val="left" w:leader="none"/>
        </w:tabs>
        <w:spacing w:line="285" w:lineRule="auto" w:before="0" w:after="0"/>
        <w:ind w:left="1580" w:right="138" w:hanging="1440"/>
        <w:jc w:val="both"/>
      </w:pPr>
      <w:r>
        <w:rPr>
          <w:spacing w:val="-2"/>
          <w:w w:val="90"/>
        </w:rPr>
        <w:t>An</w:t>
      </w:r>
      <w:r>
        <w:rPr>
          <w:spacing w:val="-51"/>
          <w:w w:val="90"/>
        </w:rPr>
        <w:t> </w:t>
      </w:r>
      <w:r>
        <w:rPr>
          <w:w w:val="90"/>
        </w:rPr>
        <w:t>overview</w:t>
      </w:r>
      <w:r>
        <w:rPr>
          <w:spacing w:val="-51"/>
          <w:w w:val="90"/>
        </w:rPr>
        <w:t> </w:t>
      </w:r>
      <w:r>
        <w:rPr>
          <w:w w:val="90"/>
        </w:rPr>
        <w:t>of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assumpt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underp</w:t>
      </w:r>
      <w:r>
        <w:rPr>
          <w:spacing w:val="-1"/>
          <w:w w:val="90"/>
        </w:rPr>
        <w:t>innin</w:t>
      </w:r>
      <w:r>
        <w:rPr>
          <w:spacing w:val="-2"/>
          <w:w w:val="90"/>
        </w:rPr>
        <w:t>g</w:t>
      </w:r>
      <w:r>
        <w:rPr>
          <w:spacing w:val="-51"/>
          <w:w w:val="90"/>
        </w:rPr>
        <w:t> </w:t>
      </w:r>
      <w:r>
        <w:rPr>
          <w:w w:val="90"/>
        </w:rPr>
        <w:t>forthcoming</w:t>
      </w:r>
      <w:r>
        <w:rPr>
          <w:spacing w:val="-51"/>
          <w:w w:val="90"/>
        </w:rPr>
        <w:t> </w:t>
      </w:r>
      <w:r>
        <w:rPr>
          <w:w w:val="90"/>
        </w:rPr>
        <w:t>years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55"/>
          <w:w w:val="85"/>
        </w:rPr>
        <w:t> </w:t>
      </w:r>
      <w:r>
        <w:rPr>
          <w:spacing w:val="-2"/>
          <w:w w:val="90"/>
        </w:rPr>
        <w:t>budget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cycle</w:t>
      </w:r>
      <w:r>
        <w:rPr>
          <w:spacing w:val="-54"/>
          <w:w w:val="90"/>
        </w:rPr>
        <w:t> </w:t>
      </w:r>
      <w:r>
        <w:rPr>
          <w:w w:val="90"/>
        </w:rPr>
        <w:t>and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proport</w:t>
      </w:r>
      <w:r>
        <w:rPr>
          <w:spacing w:val="-1"/>
          <w:w w:val="90"/>
        </w:rPr>
        <w:t>ion</w:t>
      </w:r>
      <w:r>
        <w:rPr>
          <w:spacing w:val="-53"/>
          <w:w w:val="90"/>
        </w:rPr>
        <w:t> </w:t>
      </w:r>
      <w:r>
        <w:rPr>
          <w:w w:val="90"/>
        </w:rPr>
        <w:t>of</w:t>
      </w:r>
      <w:r>
        <w:rPr>
          <w:spacing w:val="-54"/>
          <w:w w:val="90"/>
        </w:rPr>
        <w:t> </w:t>
      </w:r>
      <w:r>
        <w:rPr>
          <w:w w:val="90"/>
        </w:rPr>
        <w:t>future</w:t>
      </w:r>
      <w:r>
        <w:rPr>
          <w:spacing w:val="-53"/>
          <w:w w:val="90"/>
        </w:rPr>
        <w:t> </w:t>
      </w:r>
      <w:r>
        <w:rPr>
          <w:w w:val="90"/>
        </w:rPr>
        <w:t>fiscal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revenues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expected</w:t>
      </w:r>
      <w:r>
        <w:rPr>
          <w:spacing w:val="-54"/>
          <w:w w:val="90"/>
        </w:rPr>
        <w:t> </w:t>
      </w:r>
      <w:r>
        <w:rPr>
          <w:spacing w:val="1"/>
          <w:w w:val="90"/>
        </w:rPr>
        <w:t>from</w:t>
      </w:r>
      <w:r>
        <w:rPr>
          <w:spacing w:val="75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26"/>
          <w:w w:val="85"/>
        </w:rPr>
        <w:t> </w:t>
      </w:r>
      <w:r>
        <w:rPr>
          <w:w w:val="85"/>
        </w:rPr>
        <w:t>sector.</w:t>
      </w:r>
      <w:r>
        <w:rPr/>
      </w:r>
    </w:p>
    <w:p>
      <w:pPr>
        <w:pStyle w:val="BodyText"/>
        <w:numPr>
          <w:ilvl w:val="2"/>
          <w:numId w:val="12"/>
        </w:numPr>
        <w:tabs>
          <w:tab w:pos="1581" w:val="left" w:leader="none"/>
        </w:tabs>
        <w:spacing w:line="286" w:lineRule="auto" w:before="1" w:after="0"/>
        <w:ind w:left="1580" w:right="142" w:hanging="1440"/>
        <w:jc w:val="both"/>
      </w:pPr>
      <w:r>
        <w:rPr>
          <w:spacing w:val="-2"/>
          <w:w w:val="90"/>
        </w:rPr>
        <w:t>An</w:t>
      </w:r>
      <w:r>
        <w:rPr>
          <w:spacing w:val="-20"/>
          <w:w w:val="90"/>
        </w:rPr>
        <w:t> </w:t>
      </w:r>
      <w:r>
        <w:rPr>
          <w:w w:val="90"/>
        </w:rPr>
        <w:t>overview</w:t>
      </w:r>
      <w:r>
        <w:rPr>
          <w:spacing w:val="-21"/>
          <w:w w:val="90"/>
        </w:rPr>
        <w:t> </w:t>
      </w:r>
      <w:r>
        <w:rPr>
          <w:w w:val="90"/>
        </w:rPr>
        <w:t>of</w:t>
      </w:r>
      <w:r>
        <w:rPr>
          <w:spacing w:val="-1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relevan</w:t>
      </w:r>
      <w:r>
        <w:rPr>
          <w:spacing w:val="-1"/>
          <w:w w:val="90"/>
        </w:rPr>
        <w:t>t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legal</w:t>
      </w:r>
      <w:r>
        <w:rPr>
          <w:spacing w:val="-19"/>
          <w:w w:val="90"/>
        </w:rPr>
        <w:t> </w:t>
      </w:r>
      <w:r>
        <w:rPr>
          <w:w w:val="90"/>
        </w:rPr>
        <w:t>provisions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</w:t>
      </w:r>
      <w:r>
        <w:rPr>
          <w:spacing w:val="-20"/>
          <w:w w:val="90"/>
        </w:rPr>
        <w:t> </w:t>
      </w:r>
      <w:r>
        <w:rPr>
          <w:w w:val="90"/>
        </w:rPr>
        <w:t>rules</w:t>
      </w:r>
      <w:r>
        <w:rPr>
          <w:spacing w:val="51"/>
          <w:w w:val="84"/>
        </w:rPr>
        <w:t> </w:t>
      </w:r>
      <w:r>
        <w:rPr>
          <w:w w:val="90"/>
        </w:rPr>
        <w:t>governing</w:t>
      </w:r>
      <w:r>
        <w:rPr>
          <w:spacing w:val="-2"/>
          <w:w w:val="90"/>
        </w:rPr>
        <w:t> environme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tal</w:t>
      </w:r>
      <w:r>
        <w:rPr>
          <w:spacing w:val="-1"/>
          <w:w w:val="90"/>
        </w:rPr>
        <w:t> i</w:t>
      </w:r>
      <w:r>
        <w:rPr>
          <w:spacing w:val="-2"/>
          <w:w w:val="90"/>
        </w:rPr>
        <w:t>mpac</w:t>
      </w:r>
      <w:r>
        <w:rPr>
          <w:spacing w:val="-1"/>
          <w:w w:val="90"/>
        </w:rPr>
        <w:t>t </w:t>
      </w:r>
      <w:r>
        <w:rPr>
          <w:w w:val="90"/>
        </w:rPr>
        <w:t>management</w:t>
      </w:r>
      <w:r>
        <w:rPr>
          <w:spacing w:val="-1"/>
          <w:w w:val="90"/>
        </w:rPr>
        <w:t> in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 </w:t>
      </w:r>
      <w:r>
        <w:rPr>
          <w:w w:val="90"/>
        </w:rPr>
        <w:t>solid</w:t>
      </w:r>
      <w:r>
        <w:rPr>
          <w:spacing w:val="-1"/>
          <w:w w:val="90"/>
        </w:rPr>
        <w:t> </w:t>
      </w:r>
      <w:r>
        <w:rPr>
          <w:spacing w:val="-2"/>
          <w:w w:val="90"/>
        </w:rPr>
        <w:t>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erals</w:t>
      </w:r>
      <w:r>
        <w:rPr>
          <w:spacing w:val="45"/>
          <w:w w:val="85"/>
        </w:rPr>
        <w:t> </w:t>
      </w:r>
      <w:r>
        <w:rPr>
          <w:spacing w:val="-1"/>
          <w:w w:val="85"/>
        </w:rPr>
        <w:t>sector</w:t>
      </w:r>
      <w:r>
        <w:rPr>
          <w:spacing w:val="-27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6"/>
          <w:w w:val="85"/>
        </w:rPr>
        <w:t> </w:t>
      </w:r>
      <w:r>
        <w:rPr>
          <w:spacing w:val="-2"/>
          <w:w w:val="85"/>
        </w:rPr>
        <w:t>accor</w:t>
      </w:r>
      <w:r>
        <w:rPr>
          <w:spacing w:val="-1"/>
          <w:w w:val="85"/>
        </w:rPr>
        <w:t>d</w:t>
      </w:r>
      <w:r>
        <w:rPr>
          <w:spacing w:val="-2"/>
          <w:w w:val="85"/>
        </w:rPr>
        <w:t>ance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27"/>
          <w:w w:val="85"/>
        </w:rPr>
        <w:t> </w:t>
      </w:r>
      <w:r>
        <w:rPr>
          <w:w w:val="85"/>
        </w:rPr>
        <w:t>Requirement</w:t>
      </w:r>
      <w:r>
        <w:rPr>
          <w:spacing w:val="-27"/>
          <w:w w:val="85"/>
        </w:rPr>
        <w:t> </w:t>
      </w:r>
      <w:r>
        <w:rPr>
          <w:w w:val="85"/>
        </w:rPr>
        <w:t>6.4</w:t>
      </w:r>
      <w:r>
        <w:rPr>
          <w:spacing w:val="-29"/>
          <w:w w:val="85"/>
        </w:rPr>
        <w:t> </w:t>
      </w:r>
      <w:r>
        <w:rPr>
          <w:w w:val="85"/>
        </w:rPr>
        <w:t>(a)</w:t>
      </w:r>
      <w:r>
        <w:rPr>
          <w:spacing w:val="-28"/>
          <w:w w:val="85"/>
        </w:rPr>
        <w:t> </w:t>
      </w:r>
      <w:r>
        <w:rPr>
          <w:w w:val="85"/>
        </w:rPr>
        <w:t>and</w:t>
      </w:r>
      <w:r>
        <w:rPr>
          <w:spacing w:val="-29"/>
          <w:w w:val="85"/>
        </w:rPr>
        <w:t> </w:t>
      </w:r>
      <w:r>
        <w:rPr>
          <w:w w:val="85"/>
        </w:rPr>
        <w:t>(c)</w:t>
      </w:r>
      <w:r>
        <w:rPr>
          <w:spacing w:val="-28"/>
          <w:w w:val="85"/>
        </w:rPr>
        <w:t> </w:t>
      </w:r>
      <w:r>
        <w:rPr>
          <w:w w:val="85"/>
        </w:rPr>
        <w:t>and</w:t>
      </w:r>
      <w:r>
        <w:rPr>
          <w:spacing w:val="-28"/>
          <w:w w:val="85"/>
        </w:rPr>
        <w:t> </w:t>
      </w:r>
      <w:r>
        <w:rPr>
          <w:w w:val="85"/>
        </w:rPr>
        <w:t>(e).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31"/>
          <w:szCs w:val="31"/>
        </w:rPr>
      </w:pPr>
    </w:p>
    <w:p>
      <w:pPr>
        <w:pStyle w:val="BodyText"/>
        <w:numPr>
          <w:ilvl w:val="2"/>
          <w:numId w:val="12"/>
        </w:numPr>
        <w:tabs>
          <w:tab w:pos="1581" w:val="left" w:leader="none"/>
        </w:tabs>
        <w:spacing w:line="286" w:lineRule="auto" w:before="0" w:after="0"/>
        <w:ind w:left="1580" w:right="142" w:hanging="1440"/>
        <w:jc w:val="both"/>
      </w:pPr>
      <w:r>
        <w:rPr>
          <w:spacing w:val="-2"/>
          <w:w w:val="90"/>
        </w:rPr>
        <w:t>An</w:t>
      </w:r>
      <w:r>
        <w:rPr>
          <w:spacing w:val="-39"/>
          <w:w w:val="90"/>
        </w:rPr>
        <w:t> </w:t>
      </w:r>
      <w:r>
        <w:rPr>
          <w:w w:val="90"/>
        </w:rPr>
        <w:t>overview</w:t>
      </w:r>
      <w:r>
        <w:rPr>
          <w:spacing w:val="-40"/>
          <w:w w:val="90"/>
        </w:rPr>
        <w:t> </w:t>
      </w:r>
      <w:r>
        <w:rPr>
          <w:w w:val="90"/>
        </w:rPr>
        <w:t>of</w:t>
      </w:r>
      <w:r>
        <w:rPr>
          <w:spacing w:val="-38"/>
          <w:w w:val="90"/>
        </w:rPr>
        <w:t> </w:t>
      </w:r>
      <w:r>
        <w:rPr>
          <w:w w:val="90"/>
        </w:rPr>
        <w:t>exports</w:t>
      </w:r>
      <w:r>
        <w:rPr>
          <w:spacing w:val="-40"/>
          <w:w w:val="90"/>
        </w:rPr>
        <w:t> </w:t>
      </w:r>
      <w:r>
        <w:rPr>
          <w:w w:val="90"/>
        </w:rPr>
        <w:t>from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sol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m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eral</w:t>
      </w:r>
      <w:r>
        <w:rPr>
          <w:spacing w:val="-39"/>
          <w:w w:val="90"/>
        </w:rPr>
        <w:t> </w:t>
      </w:r>
      <w:r>
        <w:rPr>
          <w:w w:val="90"/>
        </w:rPr>
        <w:t>sector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9"/>
          <w:w w:val="90"/>
        </w:rPr>
        <w:t> </w:t>
      </w:r>
      <w:r>
        <w:rPr>
          <w:w w:val="90"/>
        </w:rPr>
        <w:t>absolute</w:t>
      </w:r>
      <w:r>
        <w:rPr>
          <w:spacing w:val="-3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erms</w:t>
      </w:r>
      <w:r>
        <w:rPr>
          <w:spacing w:val="34"/>
          <w:w w:val="84"/>
        </w:rPr>
        <w:t> </w:t>
      </w:r>
      <w:r>
        <w:rPr>
          <w:spacing w:val="-2"/>
          <w:w w:val="90"/>
        </w:rPr>
        <w:t>and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49"/>
          <w:w w:val="90"/>
        </w:rPr>
        <w:t> </w:t>
      </w:r>
      <w:r>
        <w:rPr>
          <w:w w:val="90"/>
        </w:rPr>
        <w:t>a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percentage</w:t>
      </w:r>
      <w:r>
        <w:rPr>
          <w:spacing w:val="-49"/>
          <w:w w:val="90"/>
        </w:rPr>
        <w:t> </w:t>
      </w:r>
      <w:r>
        <w:rPr>
          <w:w w:val="90"/>
        </w:rPr>
        <w:t>of</w:t>
      </w:r>
      <w:r>
        <w:rPr>
          <w:spacing w:val="-49"/>
          <w:w w:val="90"/>
        </w:rPr>
        <w:t> </w:t>
      </w:r>
      <w:r>
        <w:rPr>
          <w:w w:val="90"/>
        </w:rPr>
        <w:t>total</w:t>
      </w:r>
      <w:r>
        <w:rPr>
          <w:spacing w:val="-50"/>
          <w:w w:val="90"/>
        </w:rPr>
        <w:t> </w:t>
      </w:r>
      <w:r>
        <w:rPr>
          <w:w w:val="90"/>
        </w:rPr>
        <w:t>exports.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30"/>
          <w:szCs w:val="30"/>
        </w:rPr>
      </w:pPr>
    </w:p>
    <w:p>
      <w:pPr>
        <w:pStyle w:val="BodyText"/>
        <w:numPr>
          <w:ilvl w:val="2"/>
          <w:numId w:val="12"/>
        </w:numPr>
        <w:tabs>
          <w:tab w:pos="1581" w:val="left" w:leader="none"/>
        </w:tabs>
        <w:spacing w:line="286" w:lineRule="auto" w:before="0" w:after="0"/>
        <w:ind w:left="1580" w:right="144" w:hanging="1440"/>
        <w:jc w:val="both"/>
      </w:pPr>
      <w:r>
        <w:rPr>
          <w:spacing w:val="-2"/>
          <w:w w:val="95"/>
        </w:rPr>
        <w:t>An</w:t>
      </w:r>
      <w:r>
        <w:rPr>
          <w:spacing w:val="-42"/>
          <w:w w:val="95"/>
        </w:rPr>
        <w:t> </w:t>
      </w:r>
      <w:r>
        <w:rPr>
          <w:w w:val="95"/>
        </w:rPr>
        <w:t>overview</w:t>
      </w:r>
      <w:r>
        <w:rPr>
          <w:spacing w:val="-40"/>
          <w:w w:val="95"/>
        </w:rPr>
        <w:t> </w:t>
      </w:r>
      <w:r>
        <w:rPr>
          <w:w w:val="95"/>
        </w:rPr>
        <w:t>of</w:t>
      </w:r>
      <w:r>
        <w:rPr>
          <w:spacing w:val="-41"/>
          <w:w w:val="95"/>
        </w:rPr>
        <w:t> </w:t>
      </w:r>
      <w:r>
        <w:rPr>
          <w:w w:val="95"/>
        </w:rPr>
        <w:t>employment</w:t>
      </w:r>
      <w:r>
        <w:rPr>
          <w:spacing w:val="-41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41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1"/>
          <w:w w:val="95"/>
        </w:rPr>
        <w:t> </w:t>
      </w:r>
      <w:r>
        <w:rPr>
          <w:spacing w:val="-2"/>
          <w:w w:val="95"/>
        </w:rPr>
        <w:t>public</w:t>
      </w:r>
      <w:r>
        <w:rPr>
          <w:spacing w:val="-41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private</w:t>
      </w:r>
      <w:r>
        <w:rPr>
          <w:spacing w:val="-41"/>
          <w:w w:val="95"/>
        </w:rPr>
        <w:t> </w:t>
      </w:r>
      <w:r>
        <w:rPr>
          <w:w w:val="95"/>
        </w:rPr>
        <w:t>sectors</w:t>
      </w:r>
      <w:r>
        <w:rPr>
          <w:spacing w:val="-40"/>
          <w:w w:val="95"/>
        </w:rPr>
        <w:t> </w:t>
      </w:r>
      <w:r>
        <w:rPr>
          <w:w w:val="95"/>
        </w:rPr>
        <w:t>of</w:t>
      </w:r>
      <w:r>
        <w:rPr>
          <w:spacing w:val="-41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37"/>
          <w:w w:val="85"/>
        </w:rPr>
        <w:t> </w:t>
      </w:r>
      <w:r>
        <w:rPr>
          <w:spacing w:val="-2"/>
          <w:w w:val="95"/>
        </w:rPr>
        <w:t>sector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absolute</w:t>
      </w:r>
      <w:r>
        <w:rPr>
          <w:spacing w:val="-29"/>
          <w:w w:val="95"/>
        </w:rPr>
        <w:t> </w:t>
      </w:r>
      <w:r>
        <w:rPr>
          <w:w w:val="95"/>
        </w:rPr>
        <w:t>terms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as</w:t>
      </w:r>
      <w:r>
        <w:rPr>
          <w:spacing w:val="-29"/>
          <w:w w:val="95"/>
        </w:rPr>
        <w:t> </w:t>
      </w:r>
      <w:r>
        <w:rPr>
          <w:w w:val="95"/>
        </w:rPr>
        <w:t>a</w:t>
      </w:r>
      <w:r>
        <w:rPr>
          <w:spacing w:val="-30"/>
          <w:w w:val="95"/>
        </w:rPr>
        <w:t> </w:t>
      </w:r>
      <w:r>
        <w:rPr>
          <w:w w:val="95"/>
        </w:rPr>
        <w:t>percentage</w:t>
      </w:r>
      <w:r>
        <w:rPr>
          <w:spacing w:val="-30"/>
          <w:w w:val="95"/>
        </w:rPr>
        <w:t> </w:t>
      </w:r>
      <w:r>
        <w:rPr>
          <w:w w:val="95"/>
        </w:rPr>
        <w:t>of</w:t>
      </w:r>
      <w:r>
        <w:rPr>
          <w:spacing w:val="-28"/>
          <w:w w:val="95"/>
        </w:rPr>
        <w:t> </w:t>
      </w:r>
      <w:r>
        <w:rPr>
          <w:w w:val="95"/>
        </w:rPr>
        <w:t>total</w:t>
      </w:r>
      <w:r>
        <w:rPr>
          <w:spacing w:val="-30"/>
          <w:w w:val="95"/>
        </w:rPr>
        <w:t> </w:t>
      </w:r>
      <w:r>
        <w:rPr>
          <w:spacing w:val="-2"/>
          <w:w w:val="95"/>
        </w:rPr>
        <w:t>employment</w:t>
      </w:r>
      <w:r>
        <w:rPr>
          <w:spacing w:val="47"/>
          <w:w w:val="91"/>
        </w:rPr>
        <w:t> </w:t>
      </w:r>
      <w:r>
        <w:rPr>
          <w:spacing w:val="-1"/>
          <w:w w:val="85"/>
        </w:rPr>
        <w:t>dis</w:t>
      </w:r>
      <w:r>
        <w:rPr>
          <w:spacing w:val="-2"/>
          <w:w w:val="85"/>
        </w:rPr>
        <w:t>aggre</w:t>
      </w:r>
      <w:r>
        <w:rPr>
          <w:spacing w:val="-1"/>
          <w:w w:val="85"/>
        </w:rPr>
        <w:t>g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ted</w:t>
      </w:r>
      <w:r>
        <w:rPr>
          <w:spacing w:val="-24"/>
          <w:w w:val="85"/>
        </w:rPr>
        <w:t> </w:t>
      </w:r>
      <w:r>
        <w:rPr>
          <w:w w:val="85"/>
        </w:rPr>
        <w:t>according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to</w:t>
      </w:r>
      <w:r>
        <w:rPr>
          <w:spacing w:val="-22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equi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ement</w:t>
      </w:r>
      <w:r>
        <w:rPr>
          <w:spacing w:val="-23"/>
          <w:w w:val="85"/>
        </w:rPr>
        <w:t> </w:t>
      </w:r>
      <w:r>
        <w:rPr>
          <w:spacing w:val="-2"/>
          <w:w w:val="85"/>
        </w:rPr>
        <w:t>6.3.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w w:val="72"/>
        </w:rPr>
      </w:r>
      <w:r>
        <w:rPr>
          <w:w w:val="80"/>
          <w:u w:val="single" w:color="000000"/>
        </w:rPr>
        <w:t>Phase</w:t>
      </w:r>
      <w:r>
        <w:rPr>
          <w:spacing w:val="-40"/>
          <w:w w:val="80"/>
          <w:u w:val="single" w:color="000000"/>
        </w:rPr>
        <w:t> </w:t>
      </w:r>
      <w:r>
        <w:rPr>
          <w:spacing w:val="-2"/>
          <w:w w:val="80"/>
          <w:u w:val="single" w:color="000000"/>
        </w:rPr>
        <w:t>3</w:t>
      </w:r>
      <w:r>
        <w:rPr>
          <w:rFonts w:ascii="Calibri" w:hAnsi="Calibri" w:cs="Calibri" w:eastAsia="Calibri"/>
          <w:spacing w:val="-1"/>
          <w:w w:val="80"/>
          <w:u w:val="single" w:color="000000"/>
        </w:rPr>
        <w:t>–</w:t>
      </w:r>
      <w:r>
        <w:rPr>
          <w:rFonts w:ascii="Calibri" w:hAnsi="Calibri" w:cs="Calibri" w:eastAsia="Calibri"/>
          <w:spacing w:val="-15"/>
          <w:w w:val="80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-15"/>
          <w:w w:val="80"/>
          <w:u w:val="single" w:color="000000"/>
        </w:rPr>
      </w:r>
      <w:r>
        <w:rPr>
          <w:w w:val="80"/>
          <w:u w:val="single" w:color="000000"/>
        </w:rPr>
        <w:t>Data</w:t>
      </w:r>
      <w:r>
        <w:rPr>
          <w:spacing w:val="-39"/>
          <w:w w:val="80"/>
          <w:u w:val="single" w:color="000000"/>
        </w:rPr>
        <w:t> </w:t>
      </w:r>
      <w:r>
        <w:rPr>
          <w:spacing w:val="-2"/>
          <w:w w:val="80"/>
          <w:u w:val="single" w:color="000000"/>
        </w:rPr>
        <w:t>collection</w:t>
      </w:r>
      <w:r>
        <w:rPr>
          <w:w w:val="78"/>
        </w:rPr>
      </w:r>
      <w:r>
        <w:rPr>
          <w:b w:val="0"/>
          <w:bCs w:val="0"/>
        </w:rPr>
      </w:r>
    </w:p>
    <w:p>
      <w:pPr>
        <w:spacing w:line="240" w:lineRule="auto" w:before="6"/>
        <w:rPr>
          <w:rFonts w:ascii="Verdana" w:hAnsi="Verdana" w:cs="Verdana" w:eastAsia="Verdana"/>
          <w:b/>
          <w:bCs/>
          <w:sz w:val="15"/>
          <w:szCs w:val="15"/>
        </w:rPr>
      </w:pPr>
    </w:p>
    <w:p>
      <w:pPr>
        <w:pStyle w:val="BodyText"/>
        <w:spacing w:line="248" w:lineRule="auto" w:before="46"/>
        <w:ind w:left="140" w:right="141" w:firstLine="0"/>
        <w:jc w:val="both"/>
      </w:pPr>
      <w:r>
        <w:rPr>
          <w:spacing w:val="-2"/>
          <w:w w:val="90"/>
        </w:rPr>
        <w:t>Object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ve:</w:t>
      </w:r>
      <w:r>
        <w:rPr>
          <w:spacing w:val="-47"/>
          <w:w w:val="90"/>
        </w:rPr>
        <w:t> </w:t>
      </w:r>
      <w:r>
        <w:rPr>
          <w:w w:val="90"/>
        </w:rPr>
        <w:t>The</w:t>
      </w:r>
      <w:r>
        <w:rPr>
          <w:spacing w:val="-45"/>
          <w:w w:val="90"/>
        </w:rPr>
        <w:t> </w:t>
      </w:r>
      <w:r>
        <w:rPr>
          <w:w w:val="90"/>
        </w:rPr>
        <w:t>purpose</w:t>
      </w:r>
      <w:r>
        <w:rPr>
          <w:spacing w:val="-47"/>
          <w:w w:val="90"/>
        </w:rPr>
        <w:t> </w:t>
      </w:r>
      <w:r>
        <w:rPr>
          <w:w w:val="90"/>
        </w:rPr>
        <w:t>of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thi</w:t>
      </w:r>
      <w:r>
        <w:rPr>
          <w:spacing w:val="-2"/>
          <w:w w:val="90"/>
        </w:rPr>
        <w:t>s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phase</w:t>
      </w:r>
      <w:r>
        <w:rPr>
          <w:spacing w:val="-46"/>
          <w:w w:val="90"/>
        </w:rPr>
        <w:t> </w:t>
      </w:r>
      <w:r>
        <w:rPr>
          <w:w w:val="90"/>
        </w:rPr>
        <w:t>of</w:t>
      </w:r>
      <w:r>
        <w:rPr>
          <w:spacing w:val="-46"/>
          <w:w w:val="90"/>
        </w:rPr>
        <w:t> </w:t>
      </w:r>
      <w:r>
        <w:rPr>
          <w:w w:val="90"/>
        </w:rPr>
        <w:t>work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46"/>
          <w:w w:val="90"/>
        </w:rPr>
        <w:t> </w:t>
      </w:r>
      <w:r>
        <w:rPr>
          <w:w w:val="90"/>
        </w:rPr>
        <w:t>to</w:t>
      </w:r>
      <w:r>
        <w:rPr>
          <w:spacing w:val="-45"/>
          <w:w w:val="90"/>
        </w:rPr>
        <w:t> </w:t>
      </w:r>
      <w:r>
        <w:rPr>
          <w:w w:val="90"/>
        </w:rPr>
        <w:t>collect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45"/>
          <w:w w:val="90"/>
        </w:rPr>
        <w:t> </w:t>
      </w:r>
      <w:r>
        <w:rPr>
          <w:w w:val="90"/>
        </w:rPr>
        <w:t>for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6"/>
          <w:w w:val="90"/>
        </w:rPr>
        <w:t> </w:t>
      </w:r>
      <w:r>
        <w:rPr>
          <w:w w:val="90"/>
        </w:rPr>
        <w:t>EITI</w:t>
      </w:r>
      <w:r>
        <w:rPr>
          <w:spacing w:val="-46"/>
          <w:w w:val="90"/>
        </w:rPr>
        <w:t> </w:t>
      </w:r>
      <w:r>
        <w:rPr>
          <w:w w:val="90"/>
        </w:rPr>
        <w:t>Report</w:t>
      </w:r>
      <w:r>
        <w:rPr>
          <w:spacing w:val="47"/>
          <w:w w:val="91"/>
        </w:rPr>
        <w:t> </w:t>
      </w:r>
      <w:r>
        <w:rPr>
          <w:spacing w:val="-2"/>
          <w:w w:val="95"/>
        </w:rPr>
        <w:t>in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accordance</w:t>
      </w:r>
      <w:r>
        <w:rPr>
          <w:spacing w:val="-45"/>
          <w:w w:val="95"/>
        </w:rPr>
        <w:t> </w:t>
      </w:r>
      <w:r>
        <w:rPr>
          <w:w w:val="95"/>
        </w:rPr>
        <w:t>with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6"/>
          <w:w w:val="95"/>
        </w:rPr>
        <w:t> </w:t>
      </w:r>
      <w:r>
        <w:rPr>
          <w:w w:val="95"/>
        </w:rPr>
        <w:t>scope</w:t>
      </w:r>
      <w:r>
        <w:rPr>
          <w:spacing w:val="-46"/>
          <w:w w:val="95"/>
        </w:rPr>
        <w:t> </w:t>
      </w:r>
      <w:r>
        <w:rPr>
          <w:w w:val="95"/>
        </w:rPr>
        <w:t>confirmed</w:t>
      </w:r>
      <w:r>
        <w:rPr>
          <w:spacing w:val="-45"/>
          <w:w w:val="95"/>
        </w:rPr>
        <w:t> </w:t>
      </w:r>
      <w:r>
        <w:rPr>
          <w:w w:val="95"/>
        </w:rPr>
        <w:t>in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Inception</w:t>
      </w:r>
      <w:r>
        <w:rPr>
          <w:spacing w:val="-45"/>
          <w:w w:val="95"/>
        </w:rPr>
        <w:t> </w:t>
      </w:r>
      <w:r>
        <w:rPr>
          <w:w w:val="95"/>
        </w:rPr>
        <w:t>Report.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NSWG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56"/>
          <w:w w:val="84"/>
        </w:rPr>
        <w:t> 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al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secretariat</w:t>
      </w:r>
      <w:r>
        <w:rPr>
          <w:spacing w:val="-33"/>
          <w:w w:val="90"/>
        </w:rPr>
        <w:t> </w:t>
      </w:r>
      <w:r>
        <w:rPr>
          <w:w w:val="90"/>
        </w:rPr>
        <w:t>will</w:t>
      </w:r>
      <w:r>
        <w:rPr>
          <w:spacing w:val="-35"/>
          <w:w w:val="90"/>
        </w:rPr>
        <w:t> </w:t>
      </w:r>
      <w:r>
        <w:rPr>
          <w:w w:val="90"/>
        </w:rPr>
        <w:t>provide</w:t>
      </w:r>
      <w:r>
        <w:rPr>
          <w:spacing w:val="-33"/>
          <w:w w:val="90"/>
        </w:rPr>
        <w:t> </w:t>
      </w:r>
      <w:r>
        <w:rPr>
          <w:w w:val="90"/>
        </w:rPr>
        <w:t>contact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details</w:t>
      </w:r>
      <w:r>
        <w:rPr>
          <w:spacing w:val="-34"/>
          <w:w w:val="90"/>
        </w:rPr>
        <w:t> </w:t>
      </w:r>
      <w:r>
        <w:rPr>
          <w:w w:val="90"/>
        </w:rPr>
        <w:t>for</w:t>
      </w:r>
      <w:r>
        <w:rPr>
          <w:spacing w:val="-33"/>
          <w:w w:val="90"/>
        </w:rPr>
        <w:t> </w:t>
      </w:r>
      <w:r>
        <w:rPr>
          <w:spacing w:val="1"/>
          <w:w w:val="90"/>
        </w:rPr>
        <w:t>t</w:t>
      </w:r>
      <w:r>
        <w:rPr>
          <w:spacing w:val="2"/>
          <w:w w:val="90"/>
        </w:rPr>
        <w:t>he</w:t>
      </w:r>
      <w:r>
        <w:rPr>
          <w:spacing w:val="-35"/>
          <w:w w:val="90"/>
        </w:rPr>
        <w:t> </w:t>
      </w:r>
      <w:r>
        <w:rPr>
          <w:w w:val="90"/>
        </w:rPr>
        <w:t>reporting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33"/>
          <w:w w:val="90"/>
        </w:rPr>
        <w:t> </w:t>
      </w:r>
      <w:r>
        <w:rPr>
          <w:w w:val="90"/>
        </w:rPr>
        <w:t>and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ass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st</w:t>
      </w:r>
      <w:r>
        <w:rPr>
          <w:spacing w:val="61"/>
          <w:w w:val="87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8"/>
          <w:w w:val="90"/>
        </w:rPr>
        <w:t> </w:t>
      </w:r>
      <w:r>
        <w:rPr>
          <w:w w:val="90"/>
        </w:rPr>
        <w:t>IA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ensuri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-47"/>
          <w:w w:val="90"/>
        </w:rPr>
        <w:t> </w:t>
      </w:r>
      <w:r>
        <w:rPr>
          <w:w w:val="90"/>
        </w:rPr>
        <w:t>that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report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46"/>
          <w:w w:val="90"/>
        </w:rPr>
        <w:t> </w:t>
      </w:r>
      <w:r>
        <w:rPr>
          <w:w w:val="90"/>
        </w:rPr>
        <w:t>participate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fu</w:t>
      </w:r>
      <w:r>
        <w:rPr>
          <w:spacing w:val="-2"/>
          <w:w w:val="90"/>
        </w:rPr>
        <w:t>lly.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spacing w:line="240" w:lineRule="auto"/>
        <w:ind w:left="140" w:right="0" w:firstLine="0"/>
        <w:jc w:val="left"/>
      </w:pPr>
      <w:r>
        <w:rPr>
          <w:spacing w:val="-2"/>
          <w:w w:val="90"/>
        </w:rPr>
        <w:t>The</w:t>
      </w:r>
      <w:r>
        <w:rPr>
          <w:spacing w:val="-55"/>
          <w:w w:val="90"/>
        </w:rPr>
        <w:t> </w:t>
      </w:r>
      <w:r>
        <w:rPr>
          <w:w w:val="90"/>
        </w:rPr>
        <w:t>IA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55"/>
          <w:w w:val="90"/>
        </w:rPr>
        <w:t> </w:t>
      </w:r>
      <w:r>
        <w:rPr>
          <w:w w:val="90"/>
        </w:rPr>
        <w:t>expected</w:t>
      </w:r>
      <w:r>
        <w:rPr>
          <w:spacing w:val="-54"/>
          <w:w w:val="90"/>
        </w:rPr>
        <w:t> </w:t>
      </w:r>
      <w:r>
        <w:rPr>
          <w:w w:val="90"/>
        </w:rPr>
        <w:t>to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undertake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5"/>
          <w:w w:val="90"/>
        </w:rPr>
        <w:t> </w:t>
      </w:r>
      <w:r>
        <w:rPr>
          <w:w w:val="90"/>
        </w:rPr>
        <w:t>following</w:t>
      </w:r>
      <w:r>
        <w:rPr>
          <w:spacing w:val="-55"/>
          <w:w w:val="90"/>
        </w:rPr>
        <w:t> </w:t>
      </w:r>
      <w:r>
        <w:rPr>
          <w:w w:val="90"/>
        </w:rPr>
        <w:t>tasks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dur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collec</w:t>
      </w:r>
      <w:r>
        <w:rPr>
          <w:spacing w:val="-1"/>
          <w:w w:val="90"/>
        </w:rPr>
        <w:t>tion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phase: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13"/>
        </w:numPr>
        <w:tabs>
          <w:tab w:pos="568" w:val="left" w:leader="none"/>
        </w:tabs>
        <w:spacing w:line="248" w:lineRule="auto" w:before="0" w:after="0"/>
        <w:ind w:left="567" w:right="138" w:hanging="427"/>
        <w:jc w:val="both"/>
      </w:pPr>
      <w:r>
        <w:rPr>
          <w:spacing w:val="-2"/>
          <w:w w:val="90"/>
        </w:rPr>
        <w:t>C</w:t>
      </w:r>
      <w:r>
        <w:rPr>
          <w:spacing w:val="-1"/>
          <w:w w:val="90"/>
        </w:rPr>
        <w:t>ol</w:t>
      </w:r>
      <w:r>
        <w:rPr>
          <w:spacing w:val="-2"/>
          <w:w w:val="90"/>
        </w:rPr>
        <w:t>lec</w:t>
      </w:r>
      <w:r>
        <w:rPr>
          <w:spacing w:val="-1"/>
          <w:w w:val="90"/>
        </w:rPr>
        <w:t>t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produc</w:t>
      </w:r>
      <w:r>
        <w:rPr>
          <w:spacing w:val="-1"/>
          <w:w w:val="90"/>
        </w:rPr>
        <w:t>tion</w:t>
      </w:r>
      <w:r>
        <w:rPr>
          <w:spacing w:val="-55"/>
          <w:w w:val="90"/>
        </w:rPr>
        <w:t> </w:t>
      </w:r>
      <w:r>
        <w:rPr>
          <w:w w:val="90"/>
        </w:rPr>
        <w:t>and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revenue</w:t>
      </w:r>
      <w:r>
        <w:rPr>
          <w:spacing w:val="-55"/>
          <w:w w:val="90"/>
        </w:rPr>
        <w:t> </w:t>
      </w:r>
      <w:r>
        <w:rPr>
          <w:w w:val="90"/>
        </w:rPr>
        <w:t>data</w:t>
      </w:r>
      <w:r>
        <w:rPr>
          <w:spacing w:val="-56"/>
          <w:w w:val="90"/>
        </w:rPr>
        <w:t> </w:t>
      </w:r>
      <w:r>
        <w:rPr>
          <w:w w:val="90"/>
        </w:rPr>
        <w:t>from</w:t>
      </w:r>
      <w:r>
        <w:rPr>
          <w:spacing w:val="-56"/>
          <w:w w:val="90"/>
        </w:rPr>
        <w:t> </w:t>
      </w:r>
      <w:r>
        <w:rPr>
          <w:w w:val="90"/>
        </w:rPr>
        <w:t>covered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5"/>
          <w:w w:val="90"/>
        </w:rPr>
        <w:t> </w:t>
      </w:r>
      <w:r>
        <w:rPr>
          <w:w w:val="90"/>
        </w:rPr>
        <w:t>make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prel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ary</w:t>
      </w:r>
      <w:r>
        <w:rPr>
          <w:spacing w:val="73"/>
          <w:w w:val="80"/>
        </w:rPr>
        <w:t> </w:t>
      </w:r>
      <w:r>
        <w:rPr>
          <w:spacing w:val="-2"/>
          <w:w w:val="90"/>
        </w:rPr>
        <w:t>analys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b</w:t>
      </w:r>
      <w:r>
        <w:rPr>
          <w:spacing w:val="-1"/>
          <w:w w:val="90"/>
        </w:rPr>
        <w:t>efo</w:t>
      </w:r>
      <w:r>
        <w:rPr>
          <w:spacing w:val="-2"/>
          <w:w w:val="90"/>
        </w:rPr>
        <w:t>re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val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da</w:t>
      </w:r>
      <w:r>
        <w:rPr>
          <w:spacing w:val="-1"/>
          <w:w w:val="90"/>
        </w:rPr>
        <w:t>tion</w:t>
      </w:r>
      <w:r>
        <w:rPr>
          <w:spacing w:val="-30"/>
          <w:w w:val="90"/>
        </w:rPr>
        <w:t> </w:t>
      </w:r>
      <w:r>
        <w:rPr>
          <w:w w:val="90"/>
        </w:rPr>
        <w:t>of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31"/>
          <w:w w:val="90"/>
        </w:rPr>
        <w:t> </w:t>
      </w:r>
      <w:r>
        <w:rPr>
          <w:w w:val="90"/>
        </w:rPr>
        <w:t>submitted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31"/>
          <w:w w:val="90"/>
        </w:rPr>
        <w:t> </w:t>
      </w:r>
      <w:r>
        <w:rPr>
          <w:w w:val="90"/>
        </w:rPr>
        <w:t>reporting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es.</w:t>
      </w:r>
      <w:r>
        <w:rPr>
          <w:spacing w:val="-30"/>
          <w:w w:val="90"/>
        </w:rPr>
        <w:t> </w:t>
      </w:r>
      <w:r>
        <w:rPr>
          <w:w w:val="90"/>
        </w:rPr>
        <w:t>NEITI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wi</w:t>
      </w:r>
      <w:r>
        <w:rPr>
          <w:spacing w:val="-2"/>
          <w:w w:val="90"/>
        </w:rPr>
        <w:t>ll</w:t>
      </w:r>
      <w:r>
        <w:rPr>
          <w:spacing w:val="71"/>
          <w:w w:val="85"/>
        </w:rPr>
        <w:t> </w:t>
      </w:r>
      <w:r>
        <w:rPr>
          <w:spacing w:val="-2"/>
          <w:w w:val="90"/>
        </w:rPr>
        <w:t>assist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9"/>
          <w:w w:val="90"/>
        </w:rPr>
        <w:t> </w:t>
      </w:r>
      <w:r>
        <w:rPr>
          <w:w w:val="90"/>
        </w:rPr>
        <w:t>IA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ensuri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mpl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ance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0"/>
          <w:w w:val="90"/>
        </w:rPr>
        <w:t> </w:t>
      </w:r>
      <w:r>
        <w:rPr>
          <w:w w:val="90"/>
        </w:rPr>
        <w:t>covered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ent</w:t>
      </w:r>
      <w:r>
        <w:rPr>
          <w:spacing w:val="-1"/>
          <w:w w:val="90"/>
        </w:rPr>
        <w:t>iti</w:t>
      </w:r>
      <w:r>
        <w:rPr>
          <w:spacing w:val="-2"/>
          <w:w w:val="90"/>
        </w:rPr>
        <w:t>es.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3"/>
        </w:numPr>
        <w:tabs>
          <w:tab w:pos="568" w:val="left" w:leader="none"/>
        </w:tabs>
        <w:spacing w:line="249" w:lineRule="auto" w:before="0" w:after="0"/>
        <w:ind w:left="567" w:right="146" w:hanging="427"/>
        <w:jc w:val="both"/>
      </w:pPr>
      <w:r>
        <w:rPr>
          <w:spacing w:val="-2"/>
          <w:w w:val="85"/>
        </w:rPr>
        <w:t>C</w:t>
      </w:r>
      <w:r>
        <w:rPr>
          <w:spacing w:val="-1"/>
          <w:w w:val="85"/>
        </w:rPr>
        <w:t>oll</w:t>
      </w:r>
      <w:r>
        <w:rPr>
          <w:spacing w:val="-2"/>
          <w:w w:val="85"/>
        </w:rPr>
        <w:t>ec</w:t>
      </w:r>
      <w:r>
        <w:rPr>
          <w:spacing w:val="-1"/>
          <w:w w:val="85"/>
        </w:rPr>
        <w:t>t</w:t>
      </w:r>
      <w:r>
        <w:rPr>
          <w:spacing w:val="-36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36"/>
          <w:w w:val="85"/>
        </w:rPr>
        <w:t> </w:t>
      </w:r>
      <w:r>
        <w:rPr>
          <w:spacing w:val="-1"/>
          <w:w w:val="85"/>
        </w:rPr>
        <w:t>oth</w:t>
      </w:r>
      <w:r>
        <w:rPr>
          <w:spacing w:val="-2"/>
          <w:w w:val="85"/>
        </w:rPr>
        <w:t>er</w:t>
      </w:r>
      <w:r>
        <w:rPr>
          <w:spacing w:val="-34"/>
          <w:w w:val="85"/>
        </w:rPr>
        <w:t> </w:t>
      </w:r>
      <w:r>
        <w:rPr>
          <w:spacing w:val="-1"/>
          <w:w w:val="85"/>
        </w:rPr>
        <w:t>dat</w:t>
      </w:r>
      <w:r>
        <w:rPr>
          <w:spacing w:val="-2"/>
          <w:w w:val="85"/>
        </w:rPr>
        <w:t>a</w:t>
      </w:r>
      <w:r>
        <w:rPr>
          <w:spacing w:val="-34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36"/>
          <w:w w:val="85"/>
        </w:rPr>
        <w:t> </w:t>
      </w:r>
      <w:r>
        <w:rPr>
          <w:spacing w:val="-1"/>
          <w:w w:val="85"/>
        </w:rPr>
        <w:t>sp</w:t>
      </w:r>
      <w:r>
        <w:rPr>
          <w:spacing w:val="-2"/>
          <w:w w:val="85"/>
        </w:rPr>
        <w:t>ec</w:t>
      </w:r>
      <w:r>
        <w:rPr>
          <w:spacing w:val="-1"/>
          <w:w w:val="85"/>
        </w:rPr>
        <w:t>ific</w:t>
      </w:r>
      <w:r>
        <w:rPr>
          <w:spacing w:val="-36"/>
          <w:w w:val="85"/>
        </w:rPr>
        <w:t> </w:t>
      </w:r>
      <w:r>
        <w:rPr>
          <w:w w:val="85"/>
        </w:rPr>
        <w:t>reference</w:t>
      </w:r>
      <w:r>
        <w:rPr>
          <w:spacing w:val="-37"/>
          <w:w w:val="85"/>
        </w:rPr>
        <w:t> </w:t>
      </w:r>
      <w:r>
        <w:rPr>
          <w:w w:val="85"/>
        </w:rPr>
        <w:t>to</w:t>
      </w:r>
      <w:r>
        <w:rPr>
          <w:spacing w:val="-34"/>
          <w:w w:val="85"/>
        </w:rPr>
        <w:t> </w:t>
      </w:r>
      <w:r>
        <w:rPr>
          <w:w w:val="85"/>
        </w:rPr>
        <w:t>Requirements</w:t>
      </w:r>
      <w:r>
        <w:rPr>
          <w:spacing w:val="-36"/>
          <w:w w:val="85"/>
        </w:rPr>
        <w:t> </w:t>
      </w:r>
      <w:r>
        <w:rPr>
          <w:w w:val="85"/>
        </w:rPr>
        <w:t>2.3,</w:t>
      </w:r>
      <w:r>
        <w:rPr>
          <w:spacing w:val="-37"/>
          <w:w w:val="85"/>
        </w:rPr>
        <w:t> </w:t>
      </w:r>
      <w:r>
        <w:rPr>
          <w:spacing w:val="-2"/>
          <w:w w:val="85"/>
        </w:rPr>
        <w:t>2.5,</w:t>
      </w:r>
      <w:r>
        <w:rPr>
          <w:spacing w:val="-34"/>
          <w:w w:val="85"/>
        </w:rPr>
        <w:t> </w:t>
      </w:r>
      <w:r>
        <w:rPr>
          <w:spacing w:val="-2"/>
          <w:w w:val="85"/>
        </w:rPr>
        <w:t>3.4,</w:t>
      </w:r>
      <w:r>
        <w:rPr>
          <w:spacing w:val="-36"/>
          <w:w w:val="85"/>
        </w:rPr>
        <w:t> </w:t>
      </w:r>
      <w:r>
        <w:rPr>
          <w:spacing w:val="-2"/>
          <w:w w:val="85"/>
        </w:rPr>
        <w:t>4.3,</w:t>
      </w:r>
      <w:r>
        <w:rPr>
          <w:spacing w:val="-35"/>
          <w:w w:val="85"/>
        </w:rPr>
        <w:t> </w:t>
      </w:r>
      <w:r>
        <w:rPr>
          <w:spacing w:val="-2"/>
          <w:w w:val="85"/>
        </w:rPr>
        <w:t>4.4,</w:t>
      </w:r>
      <w:r>
        <w:rPr>
          <w:spacing w:val="64"/>
          <w:w w:val="73"/>
        </w:rPr>
        <w:t> </w:t>
      </w:r>
      <w:r>
        <w:rPr>
          <w:spacing w:val="-2"/>
          <w:w w:val="80"/>
        </w:rPr>
        <w:t>4.5,</w:t>
      </w:r>
      <w:r>
        <w:rPr>
          <w:spacing w:val="-30"/>
          <w:w w:val="80"/>
        </w:rPr>
        <w:t> </w:t>
      </w:r>
      <w:r>
        <w:rPr>
          <w:spacing w:val="-1"/>
          <w:w w:val="80"/>
        </w:rPr>
        <w:t>4</w:t>
      </w:r>
      <w:r>
        <w:rPr>
          <w:spacing w:val="-2"/>
          <w:w w:val="80"/>
        </w:rPr>
        <w:t>.</w:t>
      </w:r>
      <w:r>
        <w:rPr>
          <w:spacing w:val="-1"/>
          <w:w w:val="80"/>
        </w:rPr>
        <w:t>6</w:t>
      </w:r>
      <w:r>
        <w:rPr>
          <w:spacing w:val="-2"/>
          <w:w w:val="80"/>
        </w:rPr>
        <w:t>,</w:t>
      </w:r>
      <w:r>
        <w:rPr>
          <w:spacing w:val="-30"/>
          <w:w w:val="80"/>
        </w:rPr>
        <w:t> </w:t>
      </w:r>
      <w:r>
        <w:rPr>
          <w:spacing w:val="-2"/>
          <w:w w:val="80"/>
        </w:rPr>
        <w:t>4.1</w:t>
      </w:r>
      <w:r>
        <w:rPr>
          <w:spacing w:val="-1"/>
          <w:w w:val="80"/>
        </w:rPr>
        <w:t>0</w:t>
      </w:r>
      <w:r>
        <w:rPr>
          <w:spacing w:val="-29"/>
          <w:w w:val="80"/>
        </w:rPr>
        <w:t> </w:t>
      </w:r>
      <w:r>
        <w:rPr>
          <w:w w:val="80"/>
        </w:rPr>
        <w:t>(a</w:t>
      </w:r>
      <w:r>
        <w:rPr>
          <w:spacing w:val="-29"/>
          <w:w w:val="80"/>
        </w:rPr>
        <w:t> </w:t>
      </w:r>
      <w:r>
        <w:rPr>
          <w:spacing w:val="-1"/>
          <w:w w:val="80"/>
        </w:rPr>
        <w:t>and</w:t>
      </w:r>
      <w:r>
        <w:rPr>
          <w:spacing w:val="-29"/>
          <w:w w:val="80"/>
        </w:rPr>
        <w:t> </w:t>
      </w:r>
      <w:r>
        <w:rPr>
          <w:spacing w:val="-1"/>
          <w:w w:val="80"/>
        </w:rPr>
        <w:t>b</w:t>
      </w:r>
      <w:r>
        <w:rPr>
          <w:spacing w:val="-2"/>
          <w:w w:val="80"/>
        </w:rPr>
        <w:t>),</w:t>
      </w:r>
      <w:r>
        <w:rPr>
          <w:spacing w:val="-28"/>
          <w:w w:val="80"/>
        </w:rPr>
        <w:t> </w:t>
      </w:r>
      <w:r>
        <w:rPr>
          <w:spacing w:val="-2"/>
          <w:w w:val="80"/>
        </w:rPr>
        <w:t>5.1</w:t>
      </w:r>
      <w:r>
        <w:rPr>
          <w:spacing w:val="-30"/>
          <w:w w:val="80"/>
        </w:rPr>
        <w:t> </w:t>
      </w:r>
      <w:r>
        <w:rPr>
          <w:w w:val="80"/>
        </w:rPr>
        <w:t>(a</w:t>
      </w:r>
      <w:r>
        <w:rPr>
          <w:spacing w:val="-29"/>
          <w:w w:val="80"/>
        </w:rPr>
        <w:t> </w:t>
      </w:r>
      <w:r>
        <w:rPr>
          <w:spacing w:val="-1"/>
          <w:w w:val="80"/>
        </w:rPr>
        <w:t>and</w:t>
      </w:r>
      <w:r>
        <w:rPr>
          <w:spacing w:val="-29"/>
          <w:w w:val="80"/>
        </w:rPr>
        <w:t> </w:t>
      </w:r>
      <w:r>
        <w:rPr>
          <w:spacing w:val="-1"/>
          <w:w w:val="80"/>
        </w:rPr>
        <w:t>b</w:t>
      </w:r>
      <w:r>
        <w:rPr>
          <w:spacing w:val="-2"/>
          <w:w w:val="80"/>
        </w:rPr>
        <w:t>),</w:t>
      </w:r>
      <w:r>
        <w:rPr>
          <w:spacing w:val="-27"/>
          <w:w w:val="80"/>
        </w:rPr>
        <w:t> </w:t>
      </w:r>
      <w:r>
        <w:rPr>
          <w:spacing w:val="-2"/>
          <w:w w:val="80"/>
        </w:rPr>
        <w:t>5.2</w:t>
      </w:r>
      <w:r>
        <w:rPr>
          <w:spacing w:val="-30"/>
          <w:w w:val="80"/>
        </w:rPr>
        <w:t> </w:t>
      </w:r>
      <w:r>
        <w:rPr>
          <w:spacing w:val="-2"/>
          <w:w w:val="80"/>
        </w:rPr>
        <w:t>(a),</w:t>
      </w:r>
      <w:r>
        <w:rPr>
          <w:spacing w:val="-28"/>
          <w:w w:val="80"/>
        </w:rPr>
        <w:t> </w:t>
      </w:r>
      <w:r>
        <w:rPr>
          <w:w w:val="80"/>
        </w:rPr>
        <w:t>5.3</w:t>
      </w:r>
      <w:r>
        <w:rPr>
          <w:spacing w:val="-31"/>
          <w:w w:val="80"/>
        </w:rPr>
        <w:t> </w:t>
      </w:r>
      <w:r>
        <w:rPr>
          <w:w w:val="80"/>
        </w:rPr>
        <w:t>(a</w:t>
      </w:r>
      <w:r>
        <w:rPr>
          <w:spacing w:val="-29"/>
          <w:w w:val="80"/>
        </w:rPr>
        <w:t> </w:t>
      </w:r>
      <w:r>
        <w:rPr>
          <w:spacing w:val="-1"/>
          <w:w w:val="80"/>
        </w:rPr>
        <w:t>and</w:t>
      </w:r>
      <w:r>
        <w:rPr>
          <w:spacing w:val="-29"/>
          <w:w w:val="80"/>
        </w:rPr>
        <w:t> </w:t>
      </w:r>
      <w:r>
        <w:rPr>
          <w:spacing w:val="-1"/>
          <w:w w:val="80"/>
        </w:rPr>
        <w:t>b</w:t>
      </w:r>
      <w:r>
        <w:rPr>
          <w:spacing w:val="-2"/>
          <w:w w:val="80"/>
        </w:rPr>
        <w:t>),</w:t>
      </w:r>
      <w:r>
        <w:rPr>
          <w:spacing w:val="-30"/>
          <w:w w:val="80"/>
        </w:rPr>
        <w:t> </w:t>
      </w:r>
      <w:r>
        <w:rPr>
          <w:spacing w:val="-2"/>
          <w:w w:val="80"/>
        </w:rPr>
        <w:t>6.1,</w:t>
      </w:r>
      <w:r>
        <w:rPr>
          <w:spacing w:val="-29"/>
          <w:w w:val="80"/>
        </w:rPr>
        <w:t> </w:t>
      </w:r>
      <w:r>
        <w:rPr>
          <w:w w:val="80"/>
        </w:rPr>
        <w:t>6.2,</w:t>
      </w:r>
      <w:r>
        <w:rPr>
          <w:spacing w:val="-30"/>
          <w:w w:val="80"/>
        </w:rPr>
        <w:t> </w:t>
      </w:r>
      <w:r>
        <w:rPr>
          <w:w w:val="80"/>
        </w:rPr>
        <w:t>and</w:t>
      </w:r>
      <w:r>
        <w:rPr>
          <w:spacing w:val="-30"/>
          <w:w w:val="80"/>
        </w:rPr>
        <w:t> </w:t>
      </w:r>
      <w:r>
        <w:rPr>
          <w:spacing w:val="-2"/>
          <w:w w:val="80"/>
        </w:rPr>
        <w:t>6.3.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3"/>
        </w:numPr>
        <w:tabs>
          <w:tab w:pos="568" w:val="left" w:leader="none"/>
        </w:tabs>
        <w:spacing w:line="247" w:lineRule="auto" w:before="0" w:after="0"/>
        <w:ind w:left="567" w:right="146" w:hanging="427"/>
        <w:jc w:val="both"/>
      </w:pPr>
      <w:r>
        <w:rPr>
          <w:w w:val="90"/>
        </w:rPr>
        <w:t>Ensure</w:t>
      </w:r>
      <w:r>
        <w:rPr>
          <w:spacing w:val="-1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hat</w:t>
      </w:r>
      <w:r>
        <w:rPr>
          <w:spacing w:val="-1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0"/>
          <w:w w:val="90"/>
        </w:rPr>
        <w:t> </w:t>
      </w:r>
      <w:r>
        <w:rPr>
          <w:w w:val="90"/>
        </w:rPr>
        <w:t>data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qual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procedure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establ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shed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10"/>
          <w:w w:val="90"/>
        </w:rPr>
        <w:t> </w:t>
      </w:r>
      <w:r>
        <w:rPr>
          <w:w w:val="90"/>
        </w:rPr>
        <w:t>Inception</w:t>
      </w:r>
      <w:r>
        <w:rPr>
          <w:spacing w:val="-11"/>
          <w:w w:val="90"/>
        </w:rPr>
        <w:t> </w:t>
      </w:r>
      <w:r>
        <w:rPr>
          <w:w w:val="90"/>
        </w:rPr>
        <w:t>Report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59"/>
          <w:w w:val="85"/>
        </w:rPr>
        <w:t> </w:t>
      </w:r>
      <w:r>
        <w:rPr>
          <w:w w:val="85"/>
        </w:rPr>
        <w:t>followed</w:t>
      </w:r>
      <w:r>
        <w:rPr>
          <w:spacing w:val="-9"/>
          <w:w w:val="85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omp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ehensi</w:t>
      </w:r>
      <w:r>
        <w:rPr>
          <w:spacing w:val="-2"/>
          <w:w w:val="85"/>
        </w:rPr>
        <w:t>vely.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3"/>
        </w:numPr>
        <w:tabs>
          <w:tab w:pos="568" w:val="left" w:leader="none"/>
        </w:tabs>
        <w:spacing w:line="247" w:lineRule="auto" w:before="0" w:after="0"/>
        <w:ind w:left="567" w:right="137" w:hanging="427"/>
        <w:jc w:val="both"/>
      </w:pPr>
      <w:r>
        <w:rPr>
          <w:spacing w:val="-2"/>
          <w:w w:val="90"/>
        </w:rPr>
        <w:t>Iden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fy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7"/>
          <w:w w:val="90"/>
        </w:rPr>
        <w:t> </w:t>
      </w:r>
      <w:r>
        <w:rPr>
          <w:w w:val="90"/>
        </w:rPr>
        <w:t>collect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47"/>
          <w:w w:val="90"/>
        </w:rPr>
        <w:t> </w:t>
      </w:r>
      <w:r>
        <w:rPr>
          <w:w w:val="90"/>
        </w:rPr>
        <w:t>supporting</w:t>
      </w:r>
      <w:r>
        <w:rPr>
          <w:spacing w:val="-48"/>
          <w:w w:val="90"/>
        </w:rPr>
        <w:t> </w:t>
      </w:r>
      <w:r>
        <w:rPr>
          <w:w w:val="90"/>
        </w:rPr>
        <w:t>documentation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rectly</w:t>
      </w:r>
      <w:r>
        <w:rPr>
          <w:spacing w:val="-47"/>
          <w:w w:val="90"/>
        </w:rPr>
        <w:t> </w:t>
      </w:r>
      <w:r>
        <w:rPr>
          <w:w w:val="90"/>
        </w:rPr>
        <w:t>from</w:t>
      </w:r>
      <w:r>
        <w:rPr>
          <w:spacing w:val="-47"/>
          <w:w w:val="90"/>
        </w:rPr>
        <w:t> </w:t>
      </w:r>
      <w:r>
        <w:rPr>
          <w:spacing w:val="1"/>
          <w:w w:val="90"/>
        </w:rPr>
        <w:t>t</w:t>
      </w:r>
      <w:r>
        <w:rPr>
          <w:spacing w:val="2"/>
          <w:w w:val="90"/>
        </w:rPr>
        <w:t>he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part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cipat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55"/>
          <w:w w:val="86"/>
        </w:rPr>
        <w:t> </w:t>
      </w:r>
      <w:r>
        <w:rPr>
          <w:spacing w:val="-2"/>
          <w:w w:val="85"/>
        </w:rPr>
        <w:t>rep</w:t>
      </w:r>
      <w:r>
        <w:rPr>
          <w:spacing w:val="-1"/>
          <w:w w:val="85"/>
        </w:rPr>
        <w:t>orting</w:t>
      </w:r>
      <w:r>
        <w:rPr>
          <w:spacing w:val="1"/>
          <w:w w:val="85"/>
        </w:rPr>
        <w:t> </w:t>
      </w:r>
      <w:r>
        <w:rPr>
          <w:spacing w:val="-1"/>
          <w:w w:val="85"/>
        </w:rPr>
        <w:t>entiti</w:t>
      </w:r>
      <w:r>
        <w:rPr>
          <w:spacing w:val="-2"/>
          <w:w w:val="85"/>
        </w:rPr>
        <w:t>es,</w:t>
      </w:r>
      <w:r>
        <w:rPr>
          <w:spacing w:val="1"/>
          <w:w w:val="85"/>
        </w:rPr>
        <w:t> </w:t>
      </w:r>
      <w:r>
        <w:rPr>
          <w:w w:val="85"/>
        </w:rPr>
        <w:t>and</w:t>
      </w:r>
      <w:r>
        <w:rPr/>
      </w:r>
    </w:p>
    <w:p>
      <w:pPr>
        <w:spacing w:after="0" w:line="247" w:lineRule="auto"/>
        <w:jc w:val="both"/>
        <w:sectPr>
          <w:pgSz w:w="12240" w:h="15840"/>
          <w:pgMar w:header="0" w:footer="1065" w:top="1420" w:bottom="1260" w:left="1300" w:right="1300"/>
        </w:sectPr>
      </w:pPr>
    </w:p>
    <w:p>
      <w:pPr>
        <w:pStyle w:val="BodyText"/>
        <w:numPr>
          <w:ilvl w:val="1"/>
          <w:numId w:val="13"/>
        </w:numPr>
        <w:tabs>
          <w:tab w:pos="568" w:val="left" w:leader="none"/>
        </w:tabs>
        <w:spacing w:line="248" w:lineRule="auto" w:before="20" w:after="0"/>
        <w:ind w:left="567" w:right="147" w:hanging="427"/>
        <w:jc w:val="left"/>
      </w:pPr>
      <w:r>
        <w:rPr>
          <w:spacing w:val="-2"/>
          <w:w w:val="90"/>
        </w:rPr>
        <w:t>Advice</w:t>
      </w:r>
      <w:r>
        <w:rPr>
          <w:spacing w:val="-48"/>
          <w:w w:val="90"/>
        </w:rPr>
        <w:t> </w:t>
      </w:r>
      <w:r>
        <w:rPr>
          <w:w w:val="90"/>
        </w:rPr>
        <w:t>on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ot</w:t>
      </w:r>
      <w:r>
        <w:rPr>
          <w:spacing w:val="-2"/>
          <w:w w:val="90"/>
        </w:rPr>
        <w:t>her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mechanisms</w:t>
      </w:r>
      <w:r>
        <w:rPr>
          <w:spacing w:val="-45"/>
          <w:w w:val="90"/>
        </w:rPr>
        <w:t> </w:t>
      </w:r>
      <w:r>
        <w:rPr>
          <w:w w:val="90"/>
        </w:rPr>
        <w:t>or</w:t>
      </w:r>
      <w:r>
        <w:rPr>
          <w:spacing w:val="-47"/>
          <w:w w:val="90"/>
        </w:rPr>
        <w:t> </w:t>
      </w:r>
      <w:r>
        <w:rPr>
          <w:w w:val="90"/>
        </w:rPr>
        <w:t>methods</w:t>
      </w:r>
      <w:r>
        <w:rPr>
          <w:spacing w:val="-46"/>
          <w:w w:val="90"/>
        </w:rPr>
        <w:t> </w:t>
      </w:r>
      <w:r>
        <w:rPr>
          <w:w w:val="90"/>
        </w:rPr>
        <w:t>to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ensure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hat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appropr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ate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sa</w:t>
      </w:r>
      <w:r>
        <w:rPr>
          <w:spacing w:val="-1"/>
          <w:w w:val="90"/>
        </w:rPr>
        <w:t>fe</w:t>
      </w:r>
      <w:r>
        <w:rPr>
          <w:spacing w:val="-2"/>
          <w:w w:val="90"/>
        </w:rPr>
        <w:t>guards</w:t>
      </w:r>
      <w:r>
        <w:rPr>
          <w:spacing w:val="75"/>
          <w:w w:val="85"/>
        </w:rPr>
        <w:t> </w:t>
      </w:r>
      <w:r>
        <w:rPr>
          <w:spacing w:val="-2"/>
          <w:w w:val="90"/>
        </w:rPr>
        <w:t>are</w:t>
      </w:r>
      <w:r>
        <w:rPr>
          <w:spacing w:val="-40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0"/>
          <w:w w:val="90"/>
        </w:rPr>
        <w:t> </w:t>
      </w:r>
      <w:r>
        <w:rPr>
          <w:w w:val="90"/>
        </w:rPr>
        <w:t>place</w:t>
      </w:r>
      <w:r>
        <w:rPr>
          <w:spacing w:val="-39"/>
          <w:w w:val="90"/>
        </w:rPr>
        <w:t> </w:t>
      </w:r>
      <w:r>
        <w:rPr>
          <w:w w:val="90"/>
        </w:rPr>
        <w:t>to</w:t>
      </w:r>
      <w:r>
        <w:rPr>
          <w:spacing w:val="-39"/>
          <w:w w:val="90"/>
        </w:rPr>
        <w:t> </w:t>
      </w:r>
      <w:r>
        <w:rPr>
          <w:w w:val="90"/>
        </w:rPr>
        <w:t>protect</w:t>
      </w:r>
      <w:r>
        <w:rPr>
          <w:spacing w:val="-4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9"/>
          <w:w w:val="90"/>
        </w:rPr>
        <w:t> </w:t>
      </w:r>
      <w:r>
        <w:rPr>
          <w:spacing w:val="-1"/>
          <w:w w:val="90"/>
        </w:rPr>
        <w:t>int</w:t>
      </w:r>
      <w:r>
        <w:rPr>
          <w:spacing w:val="-2"/>
          <w:w w:val="90"/>
        </w:rPr>
        <w:t>egr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</w:t>
      </w:r>
      <w:r>
        <w:rPr>
          <w:spacing w:val="-39"/>
          <w:w w:val="90"/>
        </w:rPr>
        <w:t> </w:t>
      </w:r>
      <w:r>
        <w:rPr>
          <w:w w:val="90"/>
        </w:rPr>
        <w:t>of</w:t>
      </w:r>
      <w:r>
        <w:rPr>
          <w:spacing w:val="-39"/>
          <w:w w:val="90"/>
        </w:rPr>
        <w:t> </w:t>
      </w:r>
      <w:r>
        <w:rPr>
          <w:w w:val="90"/>
        </w:rPr>
        <w:t>the</w:t>
      </w:r>
      <w:r>
        <w:rPr>
          <w:spacing w:val="-40"/>
          <w:w w:val="90"/>
        </w:rPr>
        <w:t> </w:t>
      </w:r>
      <w:r>
        <w:rPr>
          <w:w w:val="90"/>
        </w:rPr>
        <w:t>process.</w:t>
      </w:r>
      <w:r>
        <w:rPr/>
      </w:r>
    </w:p>
    <w:p>
      <w:pPr>
        <w:spacing w:line="240" w:lineRule="auto" w:before="1"/>
        <w:rPr>
          <w:rFonts w:ascii="Verdana" w:hAnsi="Verdana" w:cs="Verdana" w:eastAsia="Verdana"/>
          <w:sz w:val="20"/>
          <w:szCs w:val="20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w w:val="80"/>
        </w:rPr>
        <w:t>Phase</w:t>
      </w:r>
      <w:r>
        <w:rPr>
          <w:spacing w:val="-45"/>
          <w:w w:val="80"/>
        </w:rPr>
        <w:t> </w:t>
      </w:r>
      <w:r>
        <w:rPr>
          <w:w w:val="80"/>
        </w:rPr>
        <w:t>4</w:t>
      </w:r>
      <w:r>
        <w:rPr>
          <w:spacing w:val="-44"/>
          <w:w w:val="80"/>
        </w:rPr>
        <w:t> </w:t>
      </w:r>
      <w:r>
        <w:rPr>
          <w:rFonts w:ascii="Calibri" w:hAnsi="Calibri" w:cs="Calibri" w:eastAsia="Calibri"/>
          <w:w w:val="80"/>
        </w:rPr>
        <w:t>–</w:t>
      </w:r>
      <w:r>
        <w:rPr>
          <w:rFonts w:ascii="Calibri" w:hAnsi="Calibri" w:cs="Calibri" w:eastAsia="Calibri"/>
          <w:spacing w:val="-21"/>
          <w:w w:val="80"/>
        </w:rPr>
        <w:t> </w:t>
      </w:r>
      <w:r>
        <w:rPr>
          <w:w w:val="80"/>
        </w:rPr>
        <w:t>Initial</w:t>
      </w:r>
      <w:r>
        <w:rPr>
          <w:spacing w:val="-45"/>
          <w:w w:val="80"/>
        </w:rPr>
        <w:t> </w:t>
      </w:r>
      <w:r>
        <w:rPr>
          <w:spacing w:val="-2"/>
          <w:w w:val="80"/>
        </w:rPr>
        <w:t>reconciliation</w:t>
      </w:r>
      <w:r>
        <w:rPr>
          <w:b w:val="0"/>
          <w:bCs w:val="0"/>
        </w:rPr>
      </w:r>
    </w:p>
    <w:p>
      <w:pPr>
        <w:spacing w:line="240" w:lineRule="auto" w:before="6"/>
        <w:rPr>
          <w:rFonts w:ascii="Verdana" w:hAnsi="Verdana" w:cs="Verdana" w:eastAsia="Verdana"/>
          <w:b/>
          <w:bCs/>
          <w:sz w:val="23"/>
          <w:szCs w:val="23"/>
        </w:rPr>
      </w:pPr>
    </w:p>
    <w:p>
      <w:pPr>
        <w:pStyle w:val="BodyText"/>
        <w:spacing w:line="285" w:lineRule="auto"/>
        <w:ind w:left="140" w:right="146" w:firstLine="0"/>
        <w:jc w:val="both"/>
      </w:pPr>
      <w:r>
        <w:rPr>
          <w:spacing w:val="-2"/>
          <w:w w:val="95"/>
        </w:rPr>
        <w:t>Objective:</w:t>
      </w:r>
      <w:r>
        <w:rPr>
          <w:spacing w:val="-20"/>
          <w:w w:val="95"/>
        </w:rPr>
        <w:t> </w:t>
      </w:r>
      <w:r>
        <w:rPr>
          <w:w w:val="95"/>
        </w:rPr>
        <w:t>The</w:t>
      </w:r>
      <w:r>
        <w:rPr>
          <w:spacing w:val="-19"/>
          <w:w w:val="95"/>
        </w:rPr>
        <w:t> </w:t>
      </w:r>
      <w:r>
        <w:rPr>
          <w:w w:val="95"/>
        </w:rPr>
        <w:t>purpose</w:t>
      </w:r>
      <w:r>
        <w:rPr>
          <w:spacing w:val="-20"/>
          <w:w w:val="95"/>
        </w:rPr>
        <w:t> </w:t>
      </w:r>
      <w:r>
        <w:rPr>
          <w:w w:val="95"/>
        </w:rPr>
        <w:t>of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this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phase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is</w:t>
      </w:r>
      <w:r>
        <w:rPr>
          <w:spacing w:val="-19"/>
          <w:w w:val="95"/>
        </w:rPr>
        <w:t> </w:t>
      </w:r>
      <w:r>
        <w:rPr>
          <w:w w:val="95"/>
        </w:rPr>
        <w:t>to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complete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an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initial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compilation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56"/>
          <w:w w:val="84"/>
        </w:rPr>
        <w:t> </w:t>
      </w:r>
      <w:r>
        <w:rPr>
          <w:spacing w:val="-2"/>
          <w:w w:val="90"/>
        </w:rPr>
        <w:t>reconc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ion</w:t>
      </w:r>
      <w:r>
        <w:rPr>
          <w:spacing w:val="-22"/>
          <w:w w:val="90"/>
        </w:rPr>
        <w:t> </w:t>
      </w:r>
      <w:r>
        <w:rPr>
          <w:w w:val="90"/>
        </w:rPr>
        <w:t>of</w:t>
      </w:r>
      <w:r>
        <w:rPr>
          <w:spacing w:val="-2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revenue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23"/>
          <w:w w:val="90"/>
        </w:rPr>
        <w:t> </w:t>
      </w:r>
      <w:r>
        <w:rPr>
          <w:w w:val="90"/>
        </w:rPr>
        <w:t>production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23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22"/>
          <w:w w:val="90"/>
        </w:rPr>
        <w:t> </w:t>
      </w:r>
      <w:r>
        <w:rPr>
          <w:w w:val="90"/>
        </w:rPr>
        <w:t>a</w:t>
      </w:r>
      <w:r>
        <w:rPr>
          <w:spacing w:val="-23"/>
          <w:w w:val="90"/>
        </w:rPr>
        <w:t> </w:t>
      </w:r>
      <w:r>
        <w:rPr>
          <w:w w:val="90"/>
        </w:rPr>
        <w:t>view</w:t>
      </w:r>
      <w:r>
        <w:rPr>
          <w:spacing w:val="-23"/>
          <w:w w:val="90"/>
        </w:rPr>
        <w:t> </w:t>
      </w:r>
      <w:r>
        <w:rPr>
          <w:w w:val="90"/>
        </w:rPr>
        <w:t>to</w:t>
      </w:r>
      <w:r>
        <w:rPr>
          <w:spacing w:val="-21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den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fy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gaps</w:t>
      </w:r>
      <w:r>
        <w:rPr>
          <w:spacing w:val="73"/>
          <w:w w:val="85"/>
        </w:rPr>
        <w:t> </w:t>
      </w:r>
      <w:r>
        <w:rPr>
          <w:w w:val="85"/>
        </w:rPr>
        <w:t>or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disc</w:t>
      </w:r>
      <w:r>
        <w:rPr>
          <w:spacing w:val="-2"/>
          <w:w w:val="85"/>
        </w:rPr>
        <w:t>rep</w:t>
      </w:r>
      <w:r>
        <w:rPr>
          <w:spacing w:val="-1"/>
          <w:w w:val="85"/>
        </w:rPr>
        <w:t>ancies</w:t>
      </w:r>
      <w:r>
        <w:rPr>
          <w:spacing w:val="-8"/>
          <w:w w:val="85"/>
        </w:rPr>
        <w:t> </w:t>
      </w:r>
      <w:r>
        <w:rPr>
          <w:w w:val="85"/>
        </w:rPr>
        <w:t>to</w:t>
      </w:r>
      <w:r>
        <w:rPr>
          <w:spacing w:val="-6"/>
          <w:w w:val="85"/>
        </w:rPr>
        <w:t> </w:t>
      </w:r>
      <w:r>
        <w:rPr>
          <w:spacing w:val="-1"/>
          <w:w w:val="85"/>
        </w:rPr>
        <w:t>be</w:t>
      </w:r>
      <w:r>
        <w:rPr>
          <w:spacing w:val="-6"/>
          <w:w w:val="85"/>
        </w:rPr>
        <w:t> </w:t>
      </w:r>
      <w:r>
        <w:rPr>
          <w:w w:val="85"/>
        </w:rPr>
        <w:t>further</w:t>
      </w:r>
      <w:r>
        <w:rPr>
          <w:spacing w:val="-7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"/>
          <w:w w:val="85"/>
        </w:rPr>
        <w:t>ves</w:t>
      </w:r>
      <w:r>
        <w:rPr>
          <w:spacing w:val="-1"/>
          <w:w w:val="85"/>
        </w:rPr>
        <w:t>tig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ted</w:t>
      </w:r>
      <w:r>
        <w:rPr>
          <w:spacing w:val="-2"/>
          <w:w w:val="85"/>
        </w:rPr>
        <w:t>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4"/>
        </w:numPr>
        <w:tabs>
          <w:tab w:pos="849" w:val="left" w:leader="none"/>
        </w:tabs>
        <w:spacing w:line="286" w:lineRule="auto" w:before="0" w:after="0"/>
        <w:ind w:left="848" w:right="138" w:hanging="708"/>
        <w:jc w:val="both"/>
      </w:pPr>
      <w:r>
        <w:rPr>
          <w:spacing w:val="-2"/>
          <w:w w:val="90"/>
        </w:rPr>
        <w:t>The</w:t>
      </w:r>
      <w:r>
        <w:rPr>
          <w:spacing w:val="-18"/>
          <w:w w:val="90"/>
        </w:rPr>
        <w:t> </w:t>
      </w:r>
      <w:r>
        <w:rPr>
          <w:w w:val="90"/>
        </w:rPr>
        <w:t>IA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comp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le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company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level</w:t>
      </w:r>
      <w:r>
        <w:rPr>
          <w:spacing w:val="-16"/>
          <w:w w:val="90"/>
        </w:rPr>
        <w:t> </w:t>
      </w:r>
      <w:r>
        <w:rPr>
          <w:w w:val="90"/>
        </w:rPr>
        <w:t>production,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paymen</w:t>
      </w:r>
      <w:r>
        <w:rPr>
          <w:spacing w:val="-1"/>
          <w:w w:val="90"/>
        </w:rPr>
        <w:t>t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revenue</w:t>
      </w:r>
      <w:r>
        <w:rPr>
          <w:spacing w:val="-17"/>
          <w:w w:val="90"/>
        </w:rPr>
        <w:t> </w:t>
      </w:r>
      <w:r>
        <w:rPr>
          <w:w w:val="90"/>
        </w:rPr>
        <w:t>data</w:t>
      </w:r>
      <w:r>
        <w:rPr>
          <w:spacing w:val="69"/>
          <w:w w:val="84"/>
        </w:rPr>
        <w:t> </w:t>
      </w:r>
      <w:r>
        <w:rPr>
          <w:w w:val="90"/>
        </w:rPr>
        <w:t>provided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7"/>
          <w:w w:val="90"/>
        </w:rPr>
        <w:t> </w:t>
      </w:r>
      <w:r>
        <w:rPr>
          <w:w w:val="90"/>
        </w:rPr>
        <w:t>reporting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entiti</w:t>
      </w:r>
      <w:r>
        <w:rPr>
          <w:spacing w:val="-2"/>
          <w:w w:val="90"/>
        </w:rPr>
        <w:t>es.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4"/>
        </w:numPr>
        <w:tabs>
          <w:tab w:pos="849" w:val="left" w:leader="none"/>
        </w:tabs>
        <w:spacing w:line="285" w:lineRule="auto" w:before="0" w:after="0"/>
        <w:ind w:left="848" w:right="144" w:hanging="708"/>
        <w:jc w:val="both"/>
      </w:pPr>
      <w:r>
        <w:rPr>
          <w:spacing w:val="-2"/>
          <w:w w:val="95"/>
        </w:rPr>
        <w:t>The</w:t>
      </w:r>
      <w:r>
        <w:rPr>
          <w:spacing w:val="-26"/>
          <w:w w:val="95"/>
        </w:rPr>
        <w:t> </w:t>
      </w:r>
      <w:r>
        <w:rPr>
          <w:w w:val="95"/>
        </w:rPr>
        <w:t>IA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shall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comprehensively</w:t>
      </w:r>
      <w:r>
        <w:rPr>
          <w:spacing w:val="-24"/>
          <w:w w:val="95"/>
        </w:rPr>
        <w:t> </w:t>
      </w:r>
      <w:r>
        <w:rPr>
          <w:w w:val="95"/>
        </w:rPr>
        <w:t>reconcile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information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disclosed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by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79"/>
          <w:w w:val="85"/>
        </w:rPr>
        <w:t> </w:t>
      </w:r>
      <w:r>
        <w:rPr>
          <w:spacing w:val="-2"/>
          <w:w w:val="95"/>
        </w:rPr>
        <w:t>reporting</w:t>
      </w:r>
      <w:r>
        <w:rPr>
          <w:spacing w:val="33"/>
          <w:w w:val="95"/>
        </w:rPr>
        <w:t> </w:t>
      </w:r>
      <w:r>
        <w:rPr>
          <w:spacing w:val="-2"/>
          <w:w w:val="95"/>
        </w:rPr>
        <w:t>entities,</w:t>
      </w:r>
      <w:r>
        <w:rPr>
          <w:spacing w:val="35"/>
          <w:w w:val="95"/>
        </w:rPr>
        <w:t> </w:t>
      </w:r>
      <w:r>
        <w:rPr>
          <w:spacing w:val="-2"/>
          <w:w w:val="95"/>
        </w:rPr>
        <w:t>identifying</w:t>
      </w:r>
      <w:r>
        <w:rPr>
          <w:spacing w:val="33"/>
          <w:w w:val="95"/>
        </w:rPr>
        <w:t> </w:t>
      </w:r>
      <w:r>
        <w:rPr>
          <w:spacing w:val="-2"/>
          <w:w w:val="95"/>
        </w:rPr>
        <w:t>any</w:t>
      </w:r>
      <w:r>
        <w:rPr>
          <w:spacing w:val="34"/>
          <w:w w:val="95"/>
        </w:rPr>
        <w:t> </w:t>
      </w:r>
      <w:r>
        <w:rPr>
          <w:w w:val="95"/>
        </w:rPr>
        <w:t>discrepancies</w:t>
      </w:r>
      <w:r>
        <w:rPr>
          <w:spacing w:val="33"/>
          <w:w w:val="95"/>
        </w:rPr>
        <w:t> </w:t>
      </w:r>
      <w:r>
        <w:rPr>
          <w:w w:val="95"/>
        </w:rPr>
        <w:t>(including</w:t>
      </w:r>
      <w:r>
        <w:rPr>
          <w:spacing w:val="32"/>
          <w:w w:val="95"/>
        </w:rPr>
        <w:t> </w:t>
      </w:r>
      <w:r>
        <w:rPr>
          <w:w w:val="95"/>
        </w:rPr>
        <w:t>offsetting</w:t>
      </w:r>
      <w:r>
        <w:rPr>
          <w:spacing w:val="55"/>
          <w:w w:val="86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screpanc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es)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accordance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wit</w:t>
      </w:r>
      <w:r>
        <w:rPr>
          <w:spacing w:val="-2"/>
          <w:w w:val="90"/>
        </w:rPr>
        <w:t>h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3"/>
          <w:w w:val="90"/>
        </w:rPr>
        <w:t> </w:t>
      </w:r>
      <w:r>
        <w:rPr>
          <w:w w:val="90"/>
        </w:rPr>
        <w:t>agreed</w:t>
      </w:r>
      <w:r>
        <w:rPr>
          <w:spacing w:val="-44"/>
          <w:w w:val="90"/>
        </w:rPr>
        <w:t> </w:t>
      </w:r>
      <w:r>
        <w:rPr>
          <w:w w:val="90"/>
        </w:rPr>
        <w:t>scope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y</w:t>
      </w:r>
      <w:r>
        <w:rPr>
          <w:spacing w:val="-43"/>
          <w:w w:val="90"/>
        </w:rPr>
        <w:t> </w:t>
      </w:r>
      <w:r>
        <w:rPr>
          <w:w w:val="90"/>
        </w:rPr>
        <w:t>other</w:t>
      </w:r>
      <w:r>
        <w:rPr>
          <w:spacing w:val="-44"/>
          <w:w w:val="90"/>
        </w:rPr>
        <w:t> </w:t>
      </w:r>
      <w:r>
        <w:rPr>
          <w:w w:val="90"/>
        </w:rPr>
        <w:t>gaps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59"/>
          <w:w w:val="85"/>
        </w:rPr>
        <w:t> </w:t>
      </w:r>
      <w:r>
        <w:rPr>
          <w:spacing w:val="-1"/>
          <w:w w:val="80"/>
        </w:rPr>
        <w:t>information</w:t>
      </w:r>
      <w:r>
        <w:rPr>
          <w:spacing w:val="32"/>
          <w:w w:val="80"/>
        </w:rPr>
        <w:t> </w:t>
      </w:r>
      <w:r>
        <w:rPr>
          <w:w w:val="80"/>
        </w:rPr>
        <w:t>provided</w:t>
      </w:r>
      <w:r>
        <w:rPr>
          <w:spacing w:val="29"/>
          <w:w w:val="80"/>
        </w:rPr>
        <w:t> </w:t>
      </w:r>
      <w:r>
        <w:rPr>
          <w:spacing w:val="-2"/>
          <w:w w:val="80"/>
        </w:rPr>
        <w:t>(e.</w:t>
      </w:r>
      <w:r>
        <w:rPr>
          <w:spacing w:val="-1"/>
          <w:w w:val="80"/>
        </w:rPr>
        <w:t>g</w:t>
      </w:r>
      <w:r>
        <w:rPr>
          <w:spacing w:val="-2"/>
          <w:w w:val="80"/>
        </w:rPr>
        <w:t>.,</w:t>
      </w:r>
      <w:r>
        <w:rPr>
          <w:spacing w:val="29"/>
          <w:w w:val="80"/>
        </w:rPr>
        <w:t> </w:t>
      </w:r>
      <w:r>
        <w:rPr>
          <w:w w:val="80"/>
        </w:rPr>
        <w:t>assurances).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4"/>
        </w:numPr>
        <w:tabs>
          <w:tab w:pos="849" w:val="left" w:leader="none"/>
        </w:tabs>
        <w:spacing w:line="286" w:lineRule="auto" w:before="0" w:after="0"/>
        <w:ind w:left="848" w:right="147" w:hanging="708"/>
        <w:jc w:val="both"/>
      </w:pPr>
      <w:r>
        <w:rPr>
          <w:spacing w:val="-2"/>
          <w:w w:val="90"/>
        </w:rPr>
        <w:t>The</w:t>
      </w:r>
      <w:r>
        <w:rPr>
          <w:spacing w:val="-26"/>
          <w:w w:val="90"/>
        </w:rPr>
        <w:t> </w:t>
      </w:r>
      <w:r>
        <w:rPr>
          <w:w w:val="90"/>
        </w:rPr>
        <w:t>IA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24"/>
          <w:w w:val="90"/>
        </w:rPr>
        <w:t> </w:t>
      </w:r>
      <w:r>
        <w:rPr>
          <w:w w:val="90"/>
        </w:rPr>
        <w:t>investigate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screpancies</w:t>
      </w:r>
      <w:r>
        <w:rPr>
          <w:spacing w:val="-24"/>
          <w:w w:val="90"/>
        </w:rPr>
        <w:t> </w:t>
      </w:r>
      <w:r>
        <w:rPr>
          <w:w w:val="90"/>
        </w:rPr>
        <w:t>to</w:t>
      </w:r>
      <w:r>
        <w:rPr>
          <w:spacing w:val="-24"/>
          <w:w w:val="90"/>
        </w:rPr>
        <w:t> </w:t>
      </w:r>
      <w:r>
        <w:rPr>
          <w:w w:val="90"/>
        </w:rPr>
        <w:t>a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marg</w:t>
      </w:r>
      <w:r>
        <w:rPr>
          <w:spacing w:val="-1"/>
          <w:w w:val="90"/>
        </w:rPr>
        <w:t>in</w:t>
      </w:r>
      <w:r>
        <w:rPr>
          <w:spacing w:val="-23"/>
          <w:w w:val="90"/>
        </w:rPr>
        <w:t> </w:t>
      </w:r>
      <w:r>
        <w:rPr>
          <w:w w:val="90"/>
        </w:rPr>
        <w:t>of</w:t>
      </w:r>
      <w:r>
        <w:rPr>
          <w:spacing w:val="-23"/>
          <w:w w:val="90"/>
        </w:rPr>
        <w:t> </w:t>
      </w:r>
      <w:r>
        <w:rPr>
          <w:w w:val="90"/>
        </w:rPr>
        <w:t>0.5%</w:t>
      </w:r>
      <w:r>
        <w:rPr>
          <w:spacing w:val="-24"/>
          <w:w w:val="90"/>
        </w:rPr>
        <w:t> </w:t>
      </w:r>
      <w:r>
        <w:rPr>
          <w:w w:val="90"/>
        </w:rPr>
        <w:t>of</w:t>
      </w:r>
      <w:r>
        <w:rPr>
          <w:spacing w:val="-25"/>
          <w:w w:val="90"/>
        </w:rPr>
        <w:t> </w:t>
      </w:r>
      <w:r>
        <w:rPr>
          <w:w w:val="90"/>
        </w:rPr>
        <w:t>each</w:t>
      </w:r>
      <w:r>
        <w:rPr>
          <w:spacing w:val="-24"/>
          <w:w w:val="90"/>
        </w:rPr>
        <w:t> </w:t>
      </w:r>
      <w:r>
        <w:rPr>
          <w:w w:val="90"/>
        </w:rPr>
        <w:t>total</w:t>
      </w:r>
      <w:r>
        <w:rPr>
          <w:spacing w:val="45"/>
          <w:w w:val="85"/>
        </w:rPr>
        <w:t> </w:t>
      </w:r>
      <w:r>
        <w:rPr>
          <w:w w:val="85"/>
        </w:rPr>
        <w:t>revenue</w:t>
      </w:r>
      <w:r>
        <w:rPr>
          <w:spacing w:val="-54"/>
          <w:w w:val="85"/>
        </w:rPr>
        <w:t> </w:t>
      </w:r>
      <w:r>
        <w:rPr>
          <w:spacing w:val="-1"/>
          <w:w w:val="85"/>
        </w:rPr>
        <w:t>stre</w:t>
      </w:r>
      <w:r>
        <w:rPr>
          <w:spacing w:val="-2"/>
          <w:w w:val="85"/>
        </w:rPr>
        <w:t>am.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4"/>
        </w:numPr>
        <w:tabs>
          <w:tab w:pos="849" w:val="left" w:leader="none"/>
        </w:tabs>
        <w:spacing w:line="286" w:lineRule="auto" w:before="0" w:after="0"/>
        <w:ind w:left="848" w:right="147" w:hanging="708"/>
        <w:jc w:val="both"/>
      </w:pPr>
      <w:r>
        <w:rPr>
          <w:spacing w:val="-2"/>
          <w:w w:val="90"/>
        </w:rPr>
        <w:t>The</w:t>
      </w:r>
      <w:r>
        <w:rPr>
          <w:spacing w:val="-23"/>
          <w:w w:val="90"/>
        </w:rPr>
        <w:t> </w:t>
      </w:r>
      <w:r>
        <w:rPr>
          <w:w w:val="90"/>
        </w:rPr>
        <w:t>IA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23"/>
          <w:w w:val="90"/>
        </w:rPr>
        <w:t> </w:t>
      </w:r>
      <w:r>
        <w:rPr>
          <w:w w:val="90"/>
        </w:rPr>
        <w:t>contact</w:t>
      </w:r>
      <w:r>
        <w:rPr>
          <w:spacing w:val="-2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3"/>
          <w:w w:val="90"/>
        </w:rPr>
        <w:t> </w:t>
      </w:r>
      <w:r>
        <w:rPr>
          <w:w w:val="90"/>
        </w:rPr>
        <w:t>reporting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rectly</w:t>
      </w:r>
      <w:r>
        <w:rPr>
          <w:spacing w:val="-22"/>
          <w:w w:val="90"/>
        </w:rPr>
        <w:t> </w:t>
      </w:r>
      <w:r>
        <w:rPr>
          <w:w w:val="90"/>
        </w:rPr>
        <w:t>to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clar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fy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20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61"/>
          <w:w w:val="88"/>
        </w:rPr>
        <w:t> </w:t>
      </w:r>
      <w:r>
        <w:rPr>
          <w:spacing w:val="-1"/>
          <w:w w:val="85"/>
        </w:rPr>
        <w:t>g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ps</w:t>
      </w:r>
      <w:r>
        <w:rPr>
          <w:spacing w:val="-11"/>
          <w:w w:val="85"/>
        </w:rPr>
        <w:t> </w:t>
      </w:r>
      <w:r>
        <w:rPr>
          <w:w w:val="85"/>
        </w:rPr>
        <w:t>or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dis</w:t>
      </w:r>
      <w:r>
        <w:rPr>
          <w:spacing w:val="-2"/>
          <w:w w:val="85"/>
        </w:rPr>
        <w:t>cre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anc</w:t>
      </w:r>
      <w:r>
        <w:rPr>
          <w:spacing w:val="-1"/>
          <w:w w:val="85"/>
        </w:rPr>
        <w:t>ies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4"/>
        </w:numPr>
        <w:tabs>
          <w:tab w:pos="849" w:val="left" w:leader="none"/>
        </w:tabs>
        <w:spacing w:line="286" w:lineRule="auto" w:before="0" w:after="0"/>
        <w:ind w:left="848" w:right="144" w:hanging="708"/>
        <w:jc w:val="both"/>
      </w:pPr>
      <w:r>
        <w:rPr>
          <w:spacing w:val="-2"/>
          <w:w w:val="95"/>
        </w:rPr>
        <w:t>The</w:t>
      </w:r>
      <w:r>
        <w:rPr>
          <w:spacing w:val="-32"/>
          <w:w w:val="95"/>
        </w:rPr>
        <w:t> </w:t>
      </w:r>
      <w:r>
        <w:rPr>
          <w:w w:val="95"/>
        </w:rPr>
        <w:t>IA</w:t>
      </w:r>
      <w:r>
        <w:rPr>
          <w:spacing w:val="-30"/>
          <w:w w:val="95"/>
        </w:rPr>
        <w:t> </w:t>
      </w:r>
      <w:r>
        <w:rPr>
          <w:spacing w:val="-2"/>
          <w:w w:val="95"/>
        </w:rPr>
        <w:t>shall</w:t>
      </w:r>
      <w:r>
        <w:rPr>
          <w:spacing w:val="-31"/>
          <w:w w:val="95"/>
        </w:rPr>
        <w:t> </w:t>
      </w:r>
      <w:r>
        <w:rPr>
          <w:spacing w:val="-2"/>
          <w:w w:val="95"/>
        </w:rPr>
        <w:t>compile</w:t>
      </w:r>
      <w:r>
        <w:rPr>
          <w:spacing w:val="-30"/>
          <w:w w:val="95"/>
        </w:rPr>
        <w:t> </w:t>
      </w:r>
      <w:r>
        <w:rPr>
          <w:w w:val="95"/>
        </w:rPr>
        <w:t>a</w:t>
      </w:r>
      <w:r>
        <w:rPr>
          <w:spacing w:val="-30"/>
          <w:w w:val="95"/>
        </w:rPr>
        <w:t> </w:t>
      </w:r>
      <w:r>
        <w:rPr>
          <w:w w:val="95"/>
        </w:rPr>
        <w:t>database</w:t>
      </w:r>
      <w:r>
        <w:rPr>
          <w:spacing w:val="-30"/>
          <w:w w:val="95"/>
        </w:rPr>
        <w:t> </w:t>
      </w:r>
      <w:r>
        <w:rPr>
          <w:spacing w:val="-2"/>
          <w:w w:val="95"/>
        </w:rPr>
        <w:t>with</w:t>
      </w:r>
      <w:r>
        <w:rPr>
          <w:spacing w:val="-30"/>
          <w:w w:val="95"/>
        </w:rPr>
        <w:t> </w:t>
      </w:r>
      <w:r>
        <w:rPr>
          <w:spacing w:val="-2"/>
          <w:w w:val="95"/>
        </w:rPr>
        <w:t>all</w:t>
      </w:r>
      <w:r>
        <w:rPr>
          <w:spacing w:val="-31"/>
          <w:w w:val="95"/>
        </w:rPr>
        <w:t> </w:t>
      </w:r>
      <w:r>
        <w:rPr>
          <w:spacing w:val="1"/>
          <w:w w:val="95"/>
        </w:rPr>
        <w:t>data</w:t>
      </w:r>
      <w:r>
        <w:rPr>
          <w:spacing w:val="-30"/>
          <w:w w:val="95"/>
        </w:rPr>
        <w:t> </w:t>
      </w:r>
      <w:r>
        <w:rPr>
          <w:w w:val="95"/>
        </w:rPr>
        <w:t>collected</w:t>
      </w:r>
      <w:r>
        <w:rPr>
          <w:spacing w:val="-31"/>
          <w:w w:val="95"/>
        </w:rPr>
        <w:t> </w:t>
      </w:r>
      <w:r>
        <w:rPr>
          <w:w w:val="95"/>
        </w:rPr>
        <w:t>from</w:t>
      </w:r>
      <w:r>
        <w:rPr>
          <w:spacing w:val="-30"/>
          <w:w w:val="95"/>
        </w:rPr>
        <w:t> </w:t>
      </w:r>
      <w:r>
        <w:rPr>
          <w:spacing w:val="-2"/>
          <w:w w:val="95"/>
        </w:rPr>
        <w:t>all</w:t>
      </w:r>
      <w:r>
        <w:rPr>
          <w:spacing w:val="-31"/>
          <w:w w:val="95"/>
        </w:rPr>
        <w:t> </w:t>
      </w:r>
      <w:r>
        <w:rPr>
          <w:w w:val="95"/>
        </w:rPr>
        <w:t>reporting</w:t>
      </w:r>
      <w:r>
        <w:rPr>
          <w:spacing w:val="39"/>
          <w:w w:val="86"/>
        </w:rPr>
        <w:t> </w:t>
      </w:r>
      <w:r>
        <w:rPr>
          <w:spacing w:val="-2"/>
          <w:w w:val="95"/>
        </w:rPr>
        <w:t>entities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w w:val="72"/>
        </w:rPr>
      </w:r>
      <w:r>
        <w:rPr>
          <w:w w:val="75"/>
          <w:u w:val="single" w:color="000000"/>
        </w:rPr>
        <w:t>Phase</w:t>
      </w:r>
      <w:r>
        <w:rPr>
          <w:spacing w:val="-6"/>
          <w:w w:val="75"/>
          <w:u w:val="single" w:color="000000"/>
        </w:rPr>
        <w:t> </w:t>
      </w:r>
      <w:r>
        <w:rPr>
          <w:w w:val="75"/>
          <w:u w:val="single" w:color="000000"/>
        </w:rPr>
        <w:t>5</w:t>
      </w:r>
      <w:r>
        <w:rPr>
          <w:spacing w:val="-9"/>
          <w:w w:val="75"/>
          <w:u w:val="single" w:color="000000"/>
        </w:rPr>
        <w:t> </w:t>
      </w:r>
      <w:r>
        <w:rPr>
          <w:rFonts w:ascii="Calibri" w:hAnsi="Calibri" w:cs="Calibri" w:eastAsia="Calibri"/>
          <w:w w:val="75"/>
          <w:u w:val="single" w:color="000000"/>
        </w:rPr>
        <w:t>–</w:t>
      </w:r>
      <w:r>
        <w:rPr>
          <w:rFonts w:ascii="Calibri" w:hAnsi="Calibri" w:cs="Calibri" w:eastAsia="Calibri"/>
          <w:spacing w:val="14"/>
          <w:w w:val="75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14"/>
          <w:w w:val="75"/>
          <w:u w:val="single" w:color="000000"/>
        </w:rPr>
      </w:r>
      <w:r>
        <w:rPr>
          <w:w w:val="75"/>
          <w:u w:val="single" w:color="000000"/>
        </w:rPr>
        <w:t>Investigation</w:t>
      </w:r>
      <w:r>
        <w:rPr>
          <w:spacing w:val="-7"/>
          <w:w w:val="75"/>
          <w:u w:val="single" w:color="000000"/>
        </w:rPr>
        <w:t> </w:t>
      </w:r>
      <w:r>
        <w:rPr>
          <w:w w:val="75"/>
          <w:u w:val="single" w:color="000000"/>
        </w:rPr>
        <w:t>of</w:t>
      </w:r>
      <w:r>
        <w:rPr>
          <w:spacing w:val="-4"/>
          <w:w w:val="75"/>
          <w:u w:val="single" w:color="000000"/>
        </w:rPr>
        <w:t> </w:t>
      </w:r>
      <w:r>
        <w:rPr>
          <w:w w:val="75"/>
          <w:u w:val="single" w:color="000000"/>
        </w:rPr>
        <w:t>Production/Financial</w:t>
      </w:r>
      <w:r>
        <w:rPr>
          <w:spacing w:val="-8"/>
          <w:w w:val="75"/>
          <w:u w:val="single" w:color="000000"/>
        </w:rPr>
        <w:t> </w:t>
      </w:r>
      <w:r>
        <w:rPr>
          <w:w w:val="75"/>
          <w:u w:val="single" w:color="000000"/>
        </w:rPr>
        <w:t>discrepancies</w:t>
      </w:r>
      <w:r>
        <w:rPr>
          <w:spacing w:val="-8"/>
          <w:w w:val="75"/>
          <w:u w:val="single" w:color="000000"/>
        </w:rPr>
        <w:t> </w:t>
      </w:r>
      <w:r>
        <w:rPr>
          <w:spacing w:val="-1"/>
          <w:w w:val="75"/>
          <w:u w:val="single" w:color="000000"/>
        </w:rPr>
        <w:t>and</w:t>
      </w:r>
      <w:r>
        <w:rPr>
          <w:spacing w:val="-7"/>
          <w:w w:val="75"/>
          <w:u w:val="single" w:color="000000"/>
        </w:rPr>
        <w:t> </w:t>
      </w:r>
      <w:r>
        <w:rPr>
          <w:w w:val="75"/>
          <w:u w:val="single" w:color="000000"/>
        </w:rPr>
        <w:t>Draft</w:t>
      </w:r>
      <w:r>
        <w:rPr>
          <w:spacing w:val="-8"/>
          <w:w w:val="75"/>
          <w:u w:val="single" w:color="000000"/>
        </w:rPr>
        <w:t> </w:t>
      </w:r>
      <w:r>
        <w:rPr>
          <w:w w:val="75"/>
          <w:u w:val="single" w:color="000000"/>
        </w:rPr>
        <w:t>Audit</w:t>
      </w:r>
      <w:r>
        <w:rPr>
          <w:spacing w:val="-9"/>
          <w:w w:val="75"/>
          <w:u w:val="single" w:color="000000"/>
        </w:rPr>
        <w:t> </w:t>
      </w:r>
      <w:r>
        <w:rPr>
          <w:w w:val="75"/>
          <w:u w:val="single" w:color="000000"/>
        </w:rPr>
        <w:t>Report</w:t>
      </w:r>
      <w:r>
        <w:rPr>
          <w:w w:val="76"/>
        </w:rPr>
      </w:r>
      <w:r>
        <w:rPr>
          <w:b w:val="0"/>
          <w:bCs w:val="0"/>
        </w:rPr>
      </w:r>
    </w:p>
    <w:p>
      <w:pPr>
        <w:spacing w:line="240" w:lineRule="auto" w:before="8"/>
        <w:rPr>
          <w:rFonts w:ascii="Verdana" w:hAnsi="Verdana" w:cs="Verdana" w:eastAsia="Verdana"/>
          <w:b/>
          <w:bCs/>
          <w:sz w:val="19"/>
          <w:szCs w:val="19"/>
        </w:rPr>
      </w:pPr>
    </w:p>
    <w:p>
      <w:pPr>
        <w:pStyle w:val="BodyText"/>
        <w:spacing w:line="286" w:lineRule="auto" w:before="46"/>
        <w:ind w:left="140" w:right="138" w:firstLine="0"/>
        <w:jc w:val="both"/>
      </w:pPr>
      <w:r>
        <w:rPr>
          <w:spacing w:val="-2"/>
          <w:w w:val="90"/>
        </w:rPr>
        <w:t>Object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ve: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-43"/>
          <w:w w:val="90"/>
        </w:rPr>
        <w:t> </w:t>
      </w:r>
      <w:r>
        <w:rPr>
          <w:w w:val="90"/>
        </w:rPr>
        <w:t>purpose</w:t>
      </w:r>
      <w:r>
        <w:rPr>
          <w:spacing w:val="-43"/>
          <w:w w:val="90"/>
        </w:rPr>
        <w:t> </w:t>
      </w:r>
      <w:r>
        <w:rPr>
          <w:w w:val="90"/>
        </w:rPr>
        <w:t>of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phase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vestigate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discrepanc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den</w:t>
      </w:r>
      <w:r>
        <w:rPr>
          <w:spacing w:val="-1"/>
          <w:w w:val="90"/>
        </w:rPr>
        <w:t>tifi</w:t>
      </w:r>
      <w:r>
        <w:rPr>
          <w:spacing w:val="-2"/>
          <w:w w:val="90"/>
        </w:rPr>
        <w:t>ed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77"/>
          <w:w w:val="88"/>
        </w:rPr>
        <w:t> </w:t>
      </w:r>
      <w:r>
        <w:rPr>
          <w:spacing w:val="-1"/>
          <w:w w:val="85"/>
        </w:rPr>
        <w:t>the</w:t>
      </w:r>
      <w:r>
        <w:rPr>
          <w:spacing w:val="-21"/>
          <w:w w:val="85"/>
        </w:rPr>
        <w:t> </w:t>
      </w:r>
      <w:r>
        <w:rPr>
          <w:spacing w:val="-1"/>
          <w:w w:val="85"/>
        </w:rPr>
        <w:t>initi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</w:t>
      </w:r>
      <w:r>
        <w:rPr>
          <w:spacing w:val="-24"/>
          <w:w w:val="85"/>
        </w:rPr>
        <w:t> </w:t>
      </w:r>
      <w:r>
        <w:rPr>
          <w:w w:val="85"/>
        </w:rPr>
        <w:t>reconciliation,</w:t>
      </w:r>
      <w:r>
        <w:rPr>
          <w:spacing w:val="-22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23"/>
          <w:w w:val="85"/>
        </w:rPr>
        <w:t> </w:t>
      </w:r>
      <w:r>
        <w:rPr>
          <w:w w:val="85"/>
        </w:rPr>
        <w:t>to</w:t>
      </w:r>
      <w:r>
        <w:rPr>
          <w:spacing w:val="-20"/>
          <w:w w:val="85"/>
        </w:rPr>
        <w:t> </w:t>
      </w:r>
      <w:r>
        <w:rPr>
          <w:w w:val="85"/>
        </w:rPr>
        <w:t>produce</w:t>
      </w:r>
      <w:r>
        <w:rPr>
          <w:spacing w:val="-23"/>
          <w:w w:val="85"/>
        </w:rPr>
        <w:t> </w:t>
      </w:r>
      <w:r>
        <w:rPr>
          <w:w w:val="85"/>
        </w:rPr>
        <w:t>a</w:t>
      </w:r>
      <w:r>
        <w:rPr>
          <w:spacing w:val="-20"/>
          <w:w w:val="85"/>
        </w:rPr>
        <w:t> </w:t>
      </w:r>
      <w:r>
        <w:rPr>
          <w:w w:val="85"/>
        </w:rPr>
        <w:t>draft</w:t>
      </w:r>
      <w:r>
        <w:rPr>
          <w:spacing w:val="-24"/>
          <w:w w:val="85"/>
        </w:rPr>
        <w:t> </w:t>
      </w:r>
      <w:r>
        <w:rPr>
          <w:w w:val="85"/>
        </w:rPr>
        <w:t>EITI</w:t>
      </w:r>
      <w:r>
        <w:rPr>
          <w:spacing w:val="-22"/>
          <w:w w:val="85"/>
        </w:rPr>
        <w:t> </w:t>
      </w:r>
      <w:r>
        <w:rPr>
          <w:w w:val="85"/>
        </w:rPr>
        <w:t>Report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that</w:t>
      </w:r>
      <w:r>
        <w:rPr>
          <w:spacing w:val="-24"/>
          <w:w w:val="85"/>
        </w:rPr>
        <w:t> </w:t>
      </w:r>
      <w:r>
        <w:rPr>
          <w:w w:val="85"/>
        </w:rPr>
        <w:t>reconciles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prod</w:t>
      </w:r>
      <w:r>
        <w:rPr>
          <w:spacing w:val="-2"/>
          <w:w w:val="85"/>
        </w:rPr>
        <w:t>uc</w:t>
      </w:r>
      <w:r>
        <w:rPr>
          <w:spacing w:val="-1"/>
          <w:w w:val="85"/>
        </w:rPr>
        <w:t>tion</w:t>
      </w:r>
      <w:r>
        <w:rPr>
          <w:spacing w:val="49"/>
          <w:w w:val="88"/>
        </w:rPr>
        <w:t> </w:t>
      </w:r>
      <w:r>
        <w:rPr>
          <w:spacing w:val="-2"/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financial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data</w:t>
      </w:r>
      <w:r>
        <w:rPr>
          <w:spacing w:val="-7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explains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any</w:t>
      </w:r>
      <w:r>
        <w:rPr>
          <w:spacing w:val="-7"/>
          <w:w w:val="95"/>
        </w:rPr>
        <w:t> </w:t>
      </w:r>
      <w:r>
        <w:rPr>
          <w:w w:val="95"/>
        </w:rPr>
        <w:t>discrepancies</w:t>
      </w:r>
      <w:r>
        <w:rPr>
          <w:spacing w:val="-7"/>
          <w:w w:val="95"/>
        </w:rPr>
        <w:t> </w:t>
      </w:r>
      <w:r>
        <w:rPr>
          <w:w w:val="95"/>
        </w:rPr>
        <w:t>above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spacing w:val="-2"/>
          <w:w w:val="95"/>
        </w:rPr>
        <w:t>margin</w:t>
      </w:r>
      <w:r>
        <w:rPr>
          <w:spacing w:val="-7"/>
          <w:w w:val="95"/>
        </w:rPr>
        <w:t> </w:t>
      </w:r>
      <w:r>
        <w:rPr>
          <w:w w:val="95"/>
        </w:rPr>
        <w:t>of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error</w:t>
      </w:r>
      <w:r>
        <w:rPr>
          <w:spacing w:val="34"/>
          <w:w w:val="83"/>
        </w:rPr>
        <w:t> </w:t>
      </w:r>
      <w:r>
        <w:rPr>
          <w:spacing w:val="-2"/>
          <w:w w:val="90"/>
        </w:rPr>
        <w:t>determi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ed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NSWG,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w</w:t>
      </w:r>
      <w:r>
        <w:rPr>
          <w:spacing w:val="-2"/>
          <w:w w:val="90"/>
        </w:rPr>
        <w:t>here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appl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cable.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Duri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thi</w:t>
      </w:r>
      <w:r>
        <w:rPr>
          <w:spacing w:val="-2"/>
          <w:w w:val="90"/>
        </w:rPr>
        <w:t>s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phase,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6"/>
          <w:w w:val="90"/>
        </w:rPr>
        <w:t> </w:t>
      </w:r>
      <w:r>
        <w:rPr>
          <w:w w:val="90"/>
        </w:rPr>
        <w:t>IA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contac</w:t>
      </w:r>
      <w:r>
        <w:rPr>
          <w:spacing w:val="-1"/>
          <w:w w:val="90"/>
        </w:rPr>
        <w:t>t</w:t>
      </w:r>
      <w:r>
        <w:rPr>
          <w:spacing w:val="85"/>
          <w:w w:val="91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5"/>
          <w:w w:val="90"/>
        </w:rPr>
        <w:t> </w:t>
      </w:r>
      <w:r>
        <w:rPr>
          <w:w w:val="90"/>
        </w:rPr>
        <w:t>reporting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ent</w:t>
      </w:r>
      <w:r>
        <w:rPr>
          <w:spacing w:val="-1"/>
          <w:w w:val="90"/>
        </w:rPr>
        <w:t>iti</w:t>
      </w:r>
      <w:r>
        <w:rPr>
          <w:spacing w:val="-2"/>
          <w:w w:val="90"/>
        </w:rPr>
        <w:t>es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seek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clar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fy</w:t>
      </w:r>
      <w:r>
        <w:rPr>
          <w:spacing w:val="-44"/>
          <w:w w:val="90"/>
        </w:rPr>
        <w:t> </w:t>
      </w:r>
      <w:r>
        <w:rPr>
          <w:w w:val="90"/>
        </w:rPr>
        <w:t>any</w:t>
      </w:r>
      <w:r>
        <w:rPr>
          <w:spacing w:val="-45"/>
          <w:w w:val="90"/>
        </w:rPr>
        <w:t> </w:t>
      </w:r>
      <w:r>
        <w:rPr>
          <w:w w:val="90"/>
        </w:rPr>
        <w:t>discrepancies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3"/>
          <w:w w:val="90"/>
        </w:rPr>
        <w:t> </w:t>
      </w:r>
      <w:r>
        <w:rPr>
          <w:w w:val="90"/>
        </w:rPr>
        <w:t>reported</w:t>
      </w:r>
      <w:r>
        <w:rPr>
          <w:spacing w:val="-45"/>
          <w:w w:val="90"/>
        </w:rPr>
        <w:t> </w:t>
      </w:r>
      <w:r>
        <w:rPr>
          <w:w w:val="90"/>
        </w:rPr>
        <w:t>data.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42"/>
          <w:w w:val="82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sights</w:t>
      </w:r>
      <w:r>
        <w:rPr>
          <w:spacing w:val="-30"/>
          <w:w w:val="90"/>
        </w:rPr>
        <w:t> </w:t>
      </w:r>
      <w:r>
        <w:rPr>
          <w:w w:val="90"/>
        </w:rPr>
        <w:t>derived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rough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endeavor</w:t>
      </w:r>
      <w:r>
        <w:rPr>
          <w:spacing w:val="-28"/>
          <w:w w:val="90"/>
        </w:rPr>
        <w:t> </w:t>
      </w:r>
      <w:r>
        <w:rPr>
          <w:w w:val="90"/>
        </w:rPr>
        <w:t>will</w:t>
      </w:r>
      <w:r>
        <w:rPr>
          <w:spacing w:val="-31"/>
          <w:w w:val="90"/>
        </w:rPr>
        <w:t> </w:t>
      </w:r>
      <w:r>
        <w:rPr>
          <w:w w:val="90"/>
        </w:rPr>
        <w:t>contribute</w:t>
      </w:r>
      <w:r>
        <w:rPr>
          <w:spacing w:val="-30"/>
          <w:w w:val="90"/>
        </w:rPr>
        <w:t> </w:t>
      </w:r>
      <w:r>
        <w:rPr>
          <w:w w:val="90"/>
        </w:rPr>
        <w:t>to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NSWG's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evalua</w:t>
      </w:r>
      <w:r>
        <w:rPr>
          <w:spacing w:val="-1"/>
          <w:w w:val="90"/>
        </w:rPr>
        <w:t>tion</w:t>
      </w:r>
      <w:r>
        <w:rPr>
          <w:spacing w:val="-29"/>
          <w:w w:val="90"/>
        </w:rPr>
        <w:t> </w:t>
      </w:r>
      <w:r>
        <w:rPr>
          <w:w w:val="90"/>
        </w:rPr>
        <w:t>of</w:t>
      </w:r>
      <w:r>
        <w:rPr>
          <w:spacing w:val="59"/>
          <w:w w:val="92"/>
        </w:rPr>
        <w:t> </w:t>
      </w:r>
      <w:r>
        <w:rPr>
          <w:spacing w:val="-1"/>
          <w:w w:val="90"/>
        </w:rPr>
        <w:t>non-</w:t>
      </w:r>
      <w:r>
        <w:rPr>
          <w:spacing w:val="-2"/>
          <w:w w:val="90"/>
        </w:rPr>
        <w:t>mater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al</w:t>
      </w:r>
      <w:r>
        <w:rPr>
          <w:spacing w:val="-64"/>
          <w:w w:val="90"/>
        </w:rPr>
        <w:t> </w:t>
      </w:r>
      <w:r>
        <w:rPr>
          <w:spacing w:val="-2"/>
          <w:w w:val="90"/>
        </w:rPr>
        <w:t>dev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s</w:t>
      </w:r>
      <w:r>
        <w:rPr>
          <w:spacing w:val="-63"/>
          <w:w w:val="90"/>
        </w:rPr>
        <w:t> </w:t>
      </w:r>
      <w:r>
        <w:rPr>
          <w:w w:val="90"/>
        </w:rPr>
        <w:t>from</w:t>
      </w:r>
      <w:r>
        <w:rPr>
          <w:spacing w:val="-63"/>
          <w:w w:val="90"/>
        </w:rPr>
        <w:t> </w:t>
      </w:r>
      <w:r>
        <w:rPr>
          <w:spacing w:val="-2"/>
          <w:w w:val="90"/>
        </w:rPr>
        <w:t>exist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63"/>
          <w:w w:val="90"/>
        </w:rPr>
        <w:t> </w:t>
      </w:r>
      <w:r>
        <w:rPr>
          <w:spacing w:val="-2"/>
          <w:w w:val="90"/>
        </w:rPr>
        <w:t>regulat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</w:t>
      </w:r>
      <w:r>
        <w:rPr>
          <w:spacing w:val="-6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63"/>
          <w:w w:val="90"/>
        </w:rPr>
        <w:t> </w:t>
      </w:r>
      <w:r>
        <w:rPr>
          <w:spacing w:val="-2"/>
          <w:w w:val="90"/>
        </w:rPr>
        <w:t>gu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del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es</w:t>
      </w:r>
      <w:r>
        <w:rPr>
          <w:spacing w:val="-61"/>
          <w:w w:val="90"/>
        </w:rPr>
        <w:t> </w:t>
      </w:r>
      <w:r>
        <w:rPr>
          <w:spacing w:val="-2"/>
          <w:w w:val="90"/>
        </w:rPr>
        <w:t>across</w:t>
      </w:r>
      <w:r>
        <w:rPr>
          <w:spacing w:val="-63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62"/>
          <w:w w:val="90"/>
        </w:rPr>
        <w:t> </w:t>
      </w:r>
      <w:r>
        <w:rPr>
          <w:spacing w:val="-2"/>
          <w:w w:val="90"/>
        </w:rPr>
        <w:t>phys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cal,</w:t>
      </w:r>
      <w:r>
        <w:rPr>
          <w:spacing w:val="101"/>
          <w:w w:val="57"/>
        </w:rPr>
        <w:t> </w:t>
      </w:r>
      <w:r>
        <w:rPr>
          <w:spacing w:val="-1"/>
          <w:w w:val="85"/>
        </w:rPr>
        <w:t>proced</w:t>
      </w:r>
      <w:r>
        <w:rPr>
          <w:spacing w:val="-2"/>
          <w:w w:val="85"/>
        </w:rPr>
        <w:t>ural,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fin</w:t>
      </w:r>
      <w:r>
        <w:rPr>
          <w:spacing w:val="-2"/>
          <w:w w:val="85"/>
        </w:rPr>
        <w:t>anc</w:t>
      </w:r>
      <w:r>
        <w:rPr>
          <w:spacing w:val="-1"/>
          <w:w w:val="85"/>
        </w:rPr>
        <w:t>i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</w:t>
      </w:r>
      <w:r>
        <w:rPr>
          <w:spacing w:val="-15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spects</w:t>
      </w:r>
      <w:r>
        <w:rPr>
          <w:spacing w:val="-11"/>
          <w:w w:val="85"/>
        </w:rPr>
        <w:t> </w:t>
      </w:r>
      <w:r>
        <w:rPr>
          <w:w w:val="85"/>
        </w:rPr>
        <w:t>of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3"/>
          <w:w w:val="85"/>
        </w:rPr>
        <w:t> </w:t>
      </w:r>
      <w:r>
        <w:rPr>
          <w:w w:val="85"/>
        </w:rPr>
        <w:t>report.</w:t>
      </w:r>
      <w:r>
        <w:rPr/>
      </w:r>
    </w:p>
    <w:p>
      <w:pPr>
        <w:spacing w:after="0" w:line="286" w:lineRule="auto"/>
        <w:jc w:val="both"/>
        <w:sectPr>
          <w:footerReference w:type="default" r:id="rId14"/>
          <w:pgSz w:w="12240" w:h="15840"/>
          <w:pgMar w:footer="1065" w:header="0" w:top="1420" w:bottom="1260" w:left="1300" w:right="1300"/>
        </w:sectPr>
      </w:pPr>
    </w:p>
    <w:p>
      <w:pPr>
        <w:pStyle w:val="Heading2"/>
        <w:spacing w:line="240" w:lineRule="auto" w:before="20"/>
        <w:ind w:right="0"/>
        <w:jc w:val="left"/>
        <w:rPr>
          <w:b w:val="0"/>
          <w:bCs w:val="0"/>
        </w:rPr>
      </w:pPr>
      <w:r>
        <w:rPr>
          <w:w w:val="70"/>
        </w:rPr>
        <w:t>PHYSICAL</w:t>
      </w:r>
      <w:r>
        <w:rPr>
          <w:spacing w:val="48"/>
          <w:w w:val="70"/>
        </w:rPr>
        <w:t> </w:t>
      </w:r>
      <w:r>
        <w:rPr>
          <w:w w:val="70"/>
        </w:rPr>
        <w:t>FLOWS</w:t>
      </w:r>
      <w:r>
        <w:rPr>
          <w:b w:val="0"/>
        </w:rPr>
      </w:r>
    </w:p>
    <w:p>
      <w:pPr>
        <w:spacing w:line="240" w:lineRule="auto" w:before="8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before="0"/>
        <w:ind w:left="140" w:right="0" w:firstLine="0"/>
        <w:jc w:val="left"/>
        <w:rPr>
          <w:rFonts w:ascii="Verdana" w:hAnsi="Verdana" w:cs="Verdana" w:eastAsia="Verdana"/>
          <w:sz w:val="26"/>
          <w:szCs w:val="26"/>
        </w:rPr>
      </w:pPr>
      <w:r>
        <w:rPr>
          <w:rFonts w:ascii="Verdana"/>
          <w:b/>
          <w:w w:val="75"/>
          <w:sz w:val="26"/>
        </w:rPr>
        <w:t>Licensing/Production</w:t>
      </w:r>
      <w:r>
        <w:rPr>
          <w:rFonts w:ascii="Verdana"/>
          <w:b/>
          <w:spacing w:val="-9"/>
          <w:w w:val="75"/>
          <w:sz w:val="26"/>
        </w:rPr>
        <w:t> </w:t>
      </w:r>
      <w:r>
        <w:rPr>
          <w:rFonts w:ascii="Verdana"/>
          <w:b/>
          <w:spacing w:val="-2"/>
          <w:w w:val="75"/>
          <w:sz w:val="26"/>
        </w:rPr>
        <w:t>arr</w:t>
      </w:r>
      <w:r>
        <w:rPr>
          <w:rFonts w:ascii="Verdana"/>
          <w:b/>
          <w:spacing w:val="-1"/>
          <w:w w:val="75"/>
          <w:sz w:val="26"/>
        </w:rPr>
        <w:t>angements</w:t>
      </w:r>
      <w:r>
        <w:rPr>
          <w:rFonts w:ascii="Verdana"/>
          <w:sz w:val="26"/>
        </w:rPr>
      </w:r>
    </w:p>
    <w:p>
      <w:pPr>
        <w:pStyle w:val="BodyText"/>
        <w:numPr>
          <w:ilvl w:val="0"/>
          <w:numId w:val="15"/>
        </w:numPr>
        <w:tabs>
          <w:tab w:pos="849" w:val="left" w:leader="none"/>
        </w:tabs>
        <w:spacing w:line="240" w:lineRule="auto" w:before="13" w:after="0"/>
        <w:ind w:left="848" w:right="0" w:hanging="463"/>
        <w:jc w:val="left"/>
      </w:pPr>
      <w:r>
        <w:rPr>
          <w:spacing w:val="-1"/>
          <w:w w:val="85"/>
          <w:u w:val="single" w:color="000000"/>
        </w:rPr>
        <w:t>Li</w:t>
      </w:r>
      <w:r>
        <w:rPr>
          <w:spacing w:val="-2"/>
          <w:w w:val="85"/>
          <w:u w:val="single" w:color="000000"/>
        </w:rPr>
        <w:t>c</w:t>
      </w:r>
      <w:r>
        <w:rPr>
          <w:spacing w:val="-1"/>
          <w:w w:val="85"/>
          <w:u w:val="single" w:color="000000"/>
        </w:rPr>
        <w:t>ensing</w:t>
      </w:r>
      <w:r>
        <w:rPr>
          <w:spacing w:val="-23"/>
          <w:w w:val="85"/>
          <w:u w:val="single" w:color="000000"/>
        </w:rPr>
        <w:t> </w:t>
      </w:r>
      <w:r>
        <w:rPr>
          <w:w w:val="85"/>
          <w:u w:val="single" w:color="000000"/>
        </w:rPr>
        <w:t>and</w:t>
      </w:r>
      <w:r>
        <w:rPr>
          <w:spacing w:val="-21"/>
          <w:w w:val="85"/>
          <w:u w:val="single" w:color="000000"/>
        </w:rPr>
        <w:t> </w:t>
      </w:r>
      <w:r>
        <w:rPr>
          <w:w w:val="85"/>
          <w:u w:val="single" w:color="000000"/>
        </w:rPr>
        <w:t>Contract</w:t>
      </w:r>
      <w:r>
        <w:rPr>
          <w:spacing w:val="-22"/>
          <w:w w:val="85"/>
          <w:u w:val="single" w:color="000000"/>
        </w:rPr>
        <w:t> </w:t>
      </w:r>
      <w:r>
        <w:rPr>
          <w:spacing w:val="-2"/>
          <w:w w:val="85"/>
          <w:u w:val="single" w:color="000000"/>
        </w:rPr>
        <w:t>Tran</w:t>
      </w:r>
      <w:r>
        <w:rPr>
          <w:spacing w:val="-1"/>
          <w:w w:val="85"/>
          <w:u w:val="single" w:color="000000"/>
        </w:rPr>
        <w:t>sp</w:t>
      </w:r>
      <w:r>
        <w:rPr>
          <w:spacing w:val="-2"/>
          <w:w w:val="85"/>
          <w:u w:val="single" w:color="000000"/>
        </w:rPr>
        <w:t>ar</w:t>
      </w:r>
      <w:r>
        <w:rPr>
          <w:spacing w:val="-1"/>
          <w:w w:val="85"/>
          <w:u w:val="single" w:color="000000"/>
        </w:rPr>
        <w:t>en</w:t>
      </w:r>
      <w:r>
        <w:rPr>
          <w:spacing w:val="-2"/>
          <w:w w:val="85"/>
          <w:u w:val="single" w:color="000000"/>
        </w:rPr>
        <w:t>cy</w:t>
      </w:r>
      <w:r>
        <w:rPr>
          <w:w w:val="80"/>
        </w:rPr>
      </w:r>
      <w:r>
        <w:rPr/>
      </w:r>
    </w:p>
    <w:p>
      <w:pPr>
        <w:spacing w:line="240" w:lineRule="auto" w:before="12"/>
        <w:rPr>
          <w:rFonts w:ascii="Verdana" w:hAnsi="Verdana" w:cs="Verdana" w:eastAsia="Verdana"/>
          <w:sz w:val="16"/>
          <w:szCs w:val="16"/>
        </w:rPr>
      </w:pPr>
    </w:p>
    <w:p>
      <w:pPr>
        <w:pStyle w:val="BodyText"/>
        <w:spacing w:line="286" w:lineRule="auto" w:before="46"/>
        <w:ind w:left="848" w:right="144" w:firstLine="0"/>
        <w:jc w:val="both"/>
      </w:pPr>
      <w:r>
        <w:rPr>
          <w:spacing w:val="-2"/>
          <w:w w:val="90"/>
        </w:rPr>
        <w:t>The</w:t>
      </w:r>
      <w:r>
        <w:rPr>
          <w:spacing w:val="-23"/>
          <w:w w:val="90"/>
        </w:rPr>
        <w:t> </w:t>
      </w:r>
      <w:r>
        <w:rPr>
          <w:w w:val="90"/>
        </w:rPr>
        <w:t>Ministry</w:t>
      </w:r>
      <w:r>
        <w:rPr>
          <w:spacing w:val="-22"/>
          <w:w w:val="90"/>
        </w:rPr>
        <w:t> </w:t>
      </w:r>
      <w:r>
        <w:rPr>
          <w:w w:val="90"/>
        </w:rPr>
        <w:t>of</w:t>
      </w:r>
      <w:r>
        <w:rPr>
          <w:spacing w:val="-20"/>
          <w:w w:val="90"/>
        </w:rPr>
        <w:t> </w:t>
      </w:r>
      <w:r>
        <w:rPr>
          <w:w w:val="90"/>
        </w:rPr>
        <w:t>Mines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23"/>
          <w:w w:val="90"/>
        </w:rPr>
        <w:t> </w:t>
      </w:r>
      <w:r>
        <w:rPr>
          <w:w w:val="90"/>
        </w:rPr>
        <w:t>Steel</w:t>
      </w:r>
      <w:r>
        <w:rPr>
          <w:spacing w:val="-23"/>
          <w:w w:val="90"/>
        </w:rPr>
        <w:t> </w:t>
      </w:r>
      <w:r>
        <w:rPr>
          <w:w w:val="90"/>
        </w:rPr>
        <w:t>Development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1"/>
          <w:w w:val="90"/>
        </w:rPr>
        <w:t>/</w:t>
      </w:r>
      <w:r>
        <w:rPr>
          <w:spacing w:val="-2"/>
          <w:w w:val="90"/>
        </w:rPr>
        <w:t>or</w:t>
      </w:r>
      <w:r>
        <w:rPr>
          <w:spacing w:val="-2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1"/>
          <w:w w:val="90"/>
        </w:rPr>
        <w:t> </w:t>
      </w:r>
      <w:r>
        <w:rPr>
          <w:w w:val="90"/>
        </w:rPr>
        <w:t>MCO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22"/>
          <w:w w:val="90"/>
        </w:rPr>
        <w:t> </w:t>
      </w:r>
      <w:r>
        <w:rPr>
          <w:w w:val="90"/>
        </w:rPr>
        <w:t>provide</w:t>
      </w:r>
      <w:r>
        <w:rPr>
          <w:spacing w:val="35"/>
          <w:w w:val="85"/>
        </w:rPr>
        <w:t> </w:t>
      </w:r>
      <w:r>
        <w:rPr>
          <w:spacing w:val="-2"/>
          <w:w w:val="95"/>
        </w:rPr>
        <w:t>the</w:t>
      </w:r>
      <w:r>
        <w:rPr>
          <w:spacing w:val="-17"/>
          <w:w w:val="95"/>
        </w:rPr>
        <w:t> </w:t>
      </w:r>
      <w:r>
        <w:rPr>
          <w:w w:val="95"/>
        </w:rPr>
        <w:t>Independent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Administrator</w:t>
      </w:r>
      <w:r>
        <w:rPr>
          <w:spacing w:val="-17"/>
          <w:w w:val="95"/>
        </w:rPr>
        <w:t> </w:t>
      </w:r>
      <w:r>
        <w:rPr>
          <w:w w:val="95"/>
        </w:rPr>
        <w:t>with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comprehensive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information</w:t>
      </w:r>
      <w:r>
        <w:rPr>
          <w:spacing w:val="-17"/>
          <w:w w:val="95"/>
        </w:rPr>
        <w:t> </w:t>
      </w:r>
      <w:r>
        <w:rPr>
          <w:w w:val="95"/>
        </w:rPr>
        <w:t>on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61"/>
          <w:w w:val="85"/>
        </w:rPr>
        <w:t> </w:t>
      </w:r>
      <w:r>
        <w:rPr>
          <w:spacing w:val="-2"/>
          <w:w w:val="90"/>
        </w:rPr>
        <w:t>procedures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appl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ed</w:t>
      </w:r>
      <w:r>
        <w:rPr>
          <w:spacing w:val="-38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8"/>
          <w:w w:val="90"/>
        </w:rPr>
        <w:t> </w:t>
      </w:r>
      <w:r>
        <w:rPr>
          <w:w w:val="90"/>
        </w:rPr>
        <w:t>award</w:t>
      </w:r>
      <w:r>
        <w:rPr>
          <w:spacing w:val="-38"/>
          <w:w w:val="90"/>
        </w:rPr>
        <w:t> </w:t>
      </w:r>
      <w:r>
        <w:rPr>
          <w:w w:val="90"/>
        </w:rPr>
        <w:t>of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m</w:t>
      </w:r>
      <w:r>
        <w:rPr>
          <w:spacing w:val="-1"/>
          <w:w w:val="90"/>
        </w:rPr>
        <w:t>inin</w:t>
      </w:r>
      <w:r>
        <w:rPr>
          <w:spacing w:val="-2"/>
          <w:w w:val="90"/>
        </w:rPr>
        <w:t>g</w:t>
      </w:r>
      <w:r>
        <w:rPr>
          <w:spacing w:val="-39"/>
          <w:w w:val="90"/>
        </w:rPr>
        <w:t> 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tles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period</w:t>
      </w:r>
      <w:r>
        <w:rPr>
          <w:spacing w:val="-3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38"/>
          <w:w w:val="90"/>
        </w:rPr>
        <w:t> </w:t>
      </w:r>
      <w:r>
        <w:rPr>
          <w:w w:val="90"/>
        </w:rPr>
        <w:t>determines</w:t>
      </w:r>
      <w:r>
        <w:rPr>
          <w:spacing w:val="63"/>
          <w:w w:val="85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procedures</w:t>
      </w:r>
      <w:r>
        <w:rPr>
          <w:spacing w:val="-36"/>
          <w:w w:val="90"/>
        </w:rPr>
        <w:t> </w:t>
      </w:r>
      <w:r>
        <w:rPr>
          <w:w w:val="90"/>
        </w:rPr>
        <w:t>to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ad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pted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alloca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cadas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ral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un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ts</w:t>
      </w:r>
      <w:r>
        <w:rPr>
          <w:spacing w:val="-35"/>
          <w:w w:val="90"/>
        </w:rPr>
        <w:t> </w:t>
      </w:r>
      <w:r>
        <w:rPr>
          <w:w w:val="90"/>
        </w:rPr>
        <w:t>to</w:t>
      </w:r>
      <w:r>
        <w:rPr>
          <w:spacing w:val="-36"/>
          <w:w w:val="90"/>
        </w:rPr>
        <w:t> </w:t>
      </w:r>
      <w:r>
        <w:rPr>
          <w:w w:val="90"/>
        </w:rPr>
        <w:t>operators.</w:t>
      </w:r>
      <w:r>
        <w:rPr>
          <w:spacing w:val="-35"/>
          <w:w w:val="90"/>
        </w:rPr>
        <w:t> </w:t>
      </w:r>
      <w:r>
        <w:rPr>
          <w:w w:val="90"/>
        </w:rPr>
        <w:t>Such</w:t>
      </w:r>
      <w:r>
        <w:rPr>
          <w:spacing w:val="79"/>
          <w:w w:val="83"/>
        </w:rPr>
        <w:t> </w:t>
      </w:r>
      <w:r>
        <w:rPr>
          <w:spacing w:val="-1"/>
          <w:w w:val="85"/>
        </w:rPr>
        <w:t>information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all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lude</w:t>
      </w:r>
      <w:r>
        <w:rPr>
          <w:spacing w:val="-16"/>
          <w:w w:val="85"/>
        </w:rPr>
        <w:t> </w:t>
      </w:r>
      <w:r>
        <w:rPr>
          <w:spacing w:val="-1"/>
          <w:w w:val="85"/>
        </w:rPr>
        <w:t>guidan</w:t>
      </w:r>
      <w:r>
        <w:rPr>
          <w:spacing w:val="-2"/>
          <w:w w:val="85"/>
        </w:rPr>
        <w:t>ce</w:t>
      </w:r>
      <w:r>
        <w:rPr>
          <w:spacing w:val="-17"/>
          <w:w w:val="85"/>
        </w:rPr>
        <w:t> </w:t>
      </w:r>
      <w:r>
        <w:rPr>
          <w:w w:val="85"/>
        </w:rPr>
        <w:t>notes.</w:t>
      </w:r>
      <w:r>
        <w:rPr>
          <w:spacing w:val="-18"/>
          <w:w w:val="85"/>
        </w:rPr>
        <w:t> </w:t>
      </w:r>
      <w:r>
        <w:rPr>
          <w:w w:val="85"/>
        </w:rPr>
        <w:t>The</w:t>
      </w:r>
      <w:r>
        <w:rPr>
          <w:spacing w:val="-17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ndependent</w:t>
      </w:r>
      <w:r>
        <w:rPr>
          <w:spacing w:val="-15"/>
          <w:w w:val="85"/>
        </w:rPr>
        <w:t> </w:t>
      </w:r>
      <w:r>
        <w:rPr>
          <w:spacing w:val="-2"/>
          <w:w w:val="85"/>
        </w:rPr>
        <w:t>Ad</w:t>
      </w:r>
      <w:r>
        <w:rPr>
          <w:spacing w:val="-1"/>
          <w:w w:val="85"/>
        </w:rPr>
        <w:t>mini</w:t>
      </w:r>
      <w:r>
        <w:rPr>
          <w:spacing w:val="-2"/>
          <w:w w:val="85"/>
        </w:rPr>
        <w:t>stra</w:t>
      </w:r>
      <w:r>
        <w:rPr>
          <w:spacing w:val="-1"/>
          <w:w w:val="85"/>
        </w:rPr>
        <w:t>tor</w:t>
      </w:r>
      <w:r>
        <w:rPr>
          <w:spacing w:val="-16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all</w:t>
      </w:r>
      <w:r>
        <w:rPr>
          <w:spacing w:val="94"/>
          <w:w w:val="82"/>
        </w:rPr>
        <w:t> </w:t>
      </w:r>
      <w:r>
        <w:rPr>
          <w:w w:val="95"/>
        </w:rPr>
        <w:t>review</w:t>
      </w:r>
      <w:r>
        <w:rPr>
          <w:spacing w:val="-18"/>
          <w:w w:val="95"/>
        </w:rPr>
        <w:t> </w:t>
      </w:r>
      <w:r>
        <w:rPr>
          <w:w w:val="95"/>
        </w:rPr>
        <w:t>the</w:t>
      </w:r>
      <w:r>
        <w:rPr>
          <w:spacing w:val="-18"/>
          <w:w w:val="95"/>
        </w:rPr>
        <w:t> </w:t>
      </w:r>
      <w:r>
        <w:rPr>
          <w:w w:val="95"/>
        </w:rPr>
        <w:t>procedures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comment</w:t>
      </w:r>
      <w:r>
        <w:rPr>
          <w:spacing w:val="-19"/>
          <w:w w:val="95"/>
        </w:rPr>
        <w:t> </w:t>
      </w:r>
      <w:r>
        <w:rPr>
          <w:w w:val="95"/>
        </w:rPr>
        <w:t>on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them</w:t>
      </w:r>
      <w:r>
        <w:rPr>
          <w:spacing w:val="-17"/>
          <w:w w:val="95"/>
        </w:rPr>
        <w:t> </w:t>
      </w:r>
      <w:r>
        <w:rPr>
          <w:w w:val="95"/>
        </w:rPr>
        <w:t>from</w:t>
      </w:r>
      <w:r>
        <w:rPr>
          <w:spacing w:val="-17"/>
          <w:w w:val="95"/>
        </w:rPr>
        <w:t> </w:t>
      </w:r>
      <w:r>
        <w:rPr>
          <w:w w:val="95"/>
        </w:rPr>
        <w:t>a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transparency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40"/>
          <w:w w:val="84"/>
        </w:rPr>
        <w:t> </w:t>
      </w:r>
      <w:r>
        <w:rPr>
          <w:spacing w:val="-2"/>
          <w:w w:val="90"/>
        </w:rPr>
        <w:t>propensity</w:t>
      </w:r>
      <w:r>
        <w:rPr>
          <w:spacing w:val="-52"/>
          <w:w w:val="90"/>
        </w:rPr>
        <w:t> </w:t>
      </w:r>
      <w:r>
        <w:rPr>
          <w:w w:val="90"/>
        </w:rPr>
        <w:t>to</w:t>
      </w:r>
      <w:r>
        <w:rPr>
          <w:spacing w:val="-51"/>
          <w:w w:val="90"/>
        </w:rPr>
        <w:t> </w:t>
      </w:r>
      <w:r>
        <w:rPr>
          <w:w w:val="90"/>
        </w:rPr>
        <w:t>optimize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revenue</w:t>
      </w:r>
      <w:r>
        <w:rPr>
          <w:spacing w:val="-52"/>
          <w:w w:val="90"/>
        </w:rPr>
        <w:t> </w:t>
      </w:r>
      <w:r>
        <w:rPr>
          <w:w w:val="90"/>
        </w:rPr>
        <w:t>to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geria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angle.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spacing w:line="249" w:lineRule="auto"/>
        <w:ind w:left="140" w:right="147" w:firstLine="707"/>
        <w:jc w:val="left"/>
      </w:pPr>
      <w:r>
        <w:rPr>
          <w:spacing w:val="-2"/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Independent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Administrator</w:t>
      </w:r>
      <w:r>
        <w:rPr>
          <w:spacing w:val="-6"/>
          <w:w w:val="95"/>
        </w:rPr>
        <w:t> </w:t>
      </w:r>
      <w:r>
        <w:rPr>
          <w:w w:val="95"/>
        </w:rPr>
        <w:t>shall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obtain</w:t>
      </w:r>
      <w:r>
        <w:rPr>
          <w:spacing w:val="-4"/>
          <w:w w:val="95"/>
        </w:rPr>
        <w:t> </w:t>
      </w:r>
      <w:r>
        <w:rPr>
          <w:w w:val="95"/>
        </w:rPr>
        <w:t>the</w:t>
      </w:r>
      <w:r>
        <w:rPr>
          <w:spacing w:val="-7"/>
          <w:w w:val="95"/>
        </w:rPr>
        <w:t> </w:t>
      </w:r>
      <w:r>
        <w:rPr>
          <w:w w:val="95"/>
        </w:rPr>
        <w:t>following</w:t>
      </w:r>
      <w:r>
        <w:rPr>
          <w:spacing w:val="-6"/>
          <w:w w:val="95"/>
        </w:rPr>
        <w:t> </w:t>
      </w:r>
      <w:r>
        <w:rPr>
          <w:w w:val="95"/>
        </w:rPr>
        <w:t>from</w:t>
      </w:r>
      <w:r>
        <w:rPr>
          <w:spacing w:val="-7"/>
          <w:w w:val="95"/>
        </w:rPr>
        <w:t> </w:t>
      </w:r>
      <w:r>
        <w:rPr>
          <w:w w:val="95"/>
        </w:rPr>
        <w:t>MCO</w:t>
      </w:r>
      <w:r>
        <w:rPr>
          <w:spacing w:val="-5"/>
          <w:w w:val="95"/>
        </w:rPr>
        <w:t> </w:t>
      </w:r>
      <w:r>
        <w:rPr>
          <w:w w:val="95"/>
        </w:rPr>
        <w:t>a</w:t>
      </w:r>
      <w:r>
        <w:rPr>
          <w:spacing w:val="44"/>
          <w:w w:val="80"/>
        </w:rPr>
        <w:t> </w:t>
      </w:r>
      <w:r>
        <w:rPr>
          <w:spacing w:val="-1"/>
          <w:w w:val="85"/>
        </w:rPr>
        <w:t>statement</w:t>
      </w:r>
      <w:r>
        <w:rPr>
          <w:spacing w:val="-23"/>
          <w:w w:val="85"/>
        </w:rPr>
        <w:t> </w:t>
      </w:r>
      <w:r>
        <w:rPr>
          <w:w w:val="85"/>
        </w:rPr>
        <w:t>of: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5"/>
        </w:numPr>
        <w:tabs>
          <w:tab w:pos="1221" w:val="left" w:leader="none"/>
        </w:tabs>
        <w:spacing w:line="240" w:lineRule="auto" w:before="0" w:after="0"/>
        <w:ind w:left="1220" w:right="147" w:hanging="360"/>
        <w:jc w:val="left"/>
      </w:pPr>
      <w:r>
        <w:rPr>
          <w:w w:val="90"/>
        </w:rPr>
        <w:t>A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comprehensive</w:t>
      </w:r>
      <w:r>
        <w:rPr>
          <w:spacing w:val="-31"/>
          <w:w w:val="90"/>
        </w:rPr>
        <w:t> </w:t>
      </w:r>
      <w:r>
        <w:rPr>
          <w:w w:val="90"/>
        </w:rPr>
        <w:t>listing</w:t>
      </w:r>
      <w:r>
        <w:rPr>
          <w:spacing w:val="-32"/>
          <w:w w:val="90"/>
        </w:rPr>
        <w:t> </w:t>
      </w:r>
      <w:r>
        <w:rPr>
          <w:w w:val="90"/>
        </w:rPr>
        <w:t>of</w:t>
      </w:r>
      <w:r>
        <w:rPr>
          <w:spacing w:val="-31"/>
          <w:w w:val="90"/>
        </w:rPr>
        <w:t> </w:t>
      </w:r>
      <w:r>
        <w:rPr>
          <w:w w:val="90"/>
        </w:rPr>
        <w:t>Companies</w:t>
      </w:r>
      <w:r>
        <w:rPr>
          <w:spacing w:val="-31"/>
          <w:w w:val="90"/>
        </w:rPr>
        <w:t> </w:t>
      </w:r>
      <w:r>
        <w:rPr>
          <w:w w:val="90"/>
        </w:rPr>
        <w:t>that</w:t>
      </w:r>
      <w:r>
        <w:rPr>
          <w:spacing w:val="-31"/>
          <w:w w:val="90"/>
        </w:rPr>
        <w:t> </w:t>
      </w:r>
      <w:r>
        <w:rPr>
          <w:w w:val="90"/>
        </w:rPr>
        <w:t>carried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mi</w:t>
      </w:r>
      <w:r>
        <w:rPr>
          <w:spacing w:val="-1"/>
          <w:w w:val="90"/>
        </w:rPr>
        <w:t>nin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/</w:t>
      </w:r>
      <w:r>
        <w:rPr>
          <w:spacing w:val="-2"/>
          <w:w w:val="90"/>
        </w:rPr>
        <w:t>quarry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at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48"/>
          <w:w w:val="83"/>
        </w:rPr>
        <w:t> 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me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within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per</w:t>
      </w:r>
      <w:r>
        <w:rPr>
          <w:spacing w:val="-1"/>
          <w:w w:val="90"/>
        </w:rPr>
        <w:t>io</w:t>
      </w:r>
      <w:r>
        <w:rPr>
          <w:spacing w:val="-2"/>
          <w:w w:val="90"/>
        </w:rPr>
        <w:t>d,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deta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56"/>
          <w:w w:val="90"/>
        </w:rPr>
        <w:t> </w:t>
      </w:r>
      <w:r>
        <w:rPr>
          <w:w w:val="90"/>
        </w:rPr>
        <w:t>(for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each):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0"/>
          <w:numId w:val="16"/>
        </w:numPr>
        <w:tabs>
          <w:tab w:pos="1941" w:val="left" w:leader="none"/>
        </w:tabs>
        <w:spacing w:line="240" w:lineRule="auto" w:before="0" w:after="0"/>
        <w:ind w:left="1940" w:right="0" w:hanging="478"/>
        <w:jc w:val="left"/>
      </w:pPr>
      <w:r>
        <w:rPr>
          <w:spacing w:val="-2"/>
          <w:w w:val="90"/>
        </w:rPr>
        <w:t>Name</w:t>
      </w:r>
      <w:r>
        <w:rPr>
          <w:spacing w:val="-57"/>
          <w:w w:val="90"/>
        </w:rPr>
        <w:t> </w:t>
      </w:r>
      <w:r>
        <w:rPr>
          <w:w w:val="90"/>
        </w:rPr>
        <w:t>of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company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0"/>
          <w:numId w:val="16"/>
        </w:numPr>
        <w:tabs>
          <w:tab w:pos="1941" w:val="left" w:leader="none"/>
        </w:tabs>
        <w:spacing w:line="240" w:lineRule="auto" w:before="0" w:after="0"/>
        <w:ind w:left="1940" w:right="0" w:hanging="547"/>
        <w:jc w:val="left"/>
      </w:pPr>
      <w:r>
        <w:rPr>
          <w:w w:val="90"/>
        </w:rPr>
        <w:t>QL</w:t>
      </w:r>
      <w:r>
        <w:rPr>
          <w:spacing w:val="-43"/>
          <w:w w:val="90"/>
        </w:rPr>
        <w:t> </w:t>
      </w:r>
      <w:r>
        <w:rPr>
          <w:w w:val="90"/>
        </w:rPr>
        <w:t>/</w:t>
      </w:r>
      <w:r>
        <w:rPr>
          <w:spacing w:val="-43"/>
          <w:w w:val="90"/>
        </w:rPr>
        <w:t> </w:t>
      </w:r>
      <w:r>
        <w:rPr>
          <w:w w:val="90"/>
        </w:rPr>
        <w:t>ML</w:t>
      </w:r>
      <w:r>
        <w:rPr>
          <w:spacing w:val="-43"/>
          <w:w w:val="90"/>
        </w:rPr>
        <w:t> </w:t>
      </w:r>
      <w:r>
        <w:rPr>
          <w:w w:val="90"/>
        </w:rPr>
        <w:t>reference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0"/>
          <w:numId w:val="16"/>
        </w:numPr>
        <w:tabs>
          <w:tab w:pos="1941" w:val="left" w:leader="none"/>
        </w:tabs>
        <w:spacing w:line="240" w:lineRule="auto" w:before="0" w:after="0"/>
        <w:ind w:left="1940" w:right="0" w:hanging="617"/>
        <w:jc w:val="left"/>
      </w:pPr>
      <w:r>
        <w:rPr>
          <w:spacing w:val="-2"/>
          <w:w w:val="90"/>
        </w:rPr>
        <w:t>Locat</w:t>
      </w:r>
      <w:r>
        <w:rPr>
          <w:spacing w:val="-1"/>
          <w:w w:val="90"/>
        </w:rPr>
        <w:t>ion</w:t>
      </w:r>
      <w:r>
        <w:rPr>
          <w:spacing w:val="-48"/>
          <w:w w:val="90"/>
        </w:rPr>
        <w:t> </w:t>
      </w:r>
      <w:r>
        <w:rPr>
          <w:w w:val="90"/>
        </w:rPr>
        <w:t>of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perat</w:t>
      </w:r>
      <w:r>
        <w:rPr>
          <w:spacing w:val="-1"/>
          <w:w w:val="90"/>
        </w:rPr>
        <w:t>ion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15"/>
        </w:numPr>
        <w:tabs>
          <w:tab w:pos="1221" w:val="left" w:leader="none"/>
        </w:tabs>
        <w:spacing w:line="240" w:lineRule="auto" w:before="0" w:after="0"/>
        <w:ind w:left="1220" w:right="0" w:hanging="360"/>
        <w:jc w:val="left"/>
      </w:pPr>
      <w:r>
        <w:rPr>
          <w:spacing w:val="-2"/>
          <w:w w:val="85"/>
        </w:rPr>
        <w:t>Al</w:t>
      </w:r>
      <w:r>
        <w:rPr>
          <w:spacing w:val="-1"/>
          <w:w w:val="85"/>
        </w:rPr>
        <w:t>l</w:t>
      </w:r>
      <w:r>
        <w:rPr>
          <w:spacing w:val="-7"/>
          <w:w w:val="85"/>
        </w:rPr>
        <w:t> </w:t>
      </w:r>
      <w:r>
        <w:rPr>
          <w:spacing w:val="-2"/>
          <w:w w:val="85"/>
        </w:rPr>
        <w:t>pay</w:t>
      </w:r>
      <w:r>
        <w:rPr>
          <w:spacing w:val="-1"/>
          <w:w w:val="85"/>
        </w:rPr>
        <w:t>ments</w:t>
      </w:r>
      <w:r>
        <w:rPr>
          <w:spacing w:val="-7"/>
          <w:w w:val="85"/>
        </w:rPr>
        <w:t> </w:t>
      </w:r>
      <w:r>
        <w:rPr>
          <w:w w:val="85"/>
        </w:rPr>
        <w:t>committed</w:t>
      </w:r>
      <w:r>
        <w:rPr>
          <w:spacing w:val="-9"/>
          <w:w w:val="85"/>
        </w:rPr>
        <w:t> </w:t>
      </w:r>
      <w:r>
        <w:rPr>
          <w:spacing w:val="-2"/>
          <w:w w:val="85"/>
        </w:rPr>
        <w:t>(</w:t>
      </w:r>
      <w:r>
        <w:rPr>
          <w:spacing w:val="-1"/>
          <w:w w:val="85"/>
        </w:rPr>
        <w:t>in</w:t>
      </w:r>
      <w:r>
        <w:rPr>
          <w:spacing w:val="-2"/>
          <w:w w:val="85"/>
        </w:rPr>
        <w:t>cl</w:t>
      </w:r>
      <w:r>
        <w:rPr>
          <w:spacing w:val="-1"/>
          <w:w w:val="85"/>
        </w:rPr>
        <w:t>uding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6"/>
          <w:w w:val="85"/>
        </w:rPr>
        <w:t> </w:t>
      </w:r>
      <w:r>
        <w:rPr>
          <w:spacing w:val="-2"/>
          <w:w w:val="85"/>
        </w:rPr>
        <w:t>sc</w:t>
      </w:r>
      <w:r>
        <w:rPr>
          <w:spacing w:val="-1"/>
          <w:w w:val="85"/>
        </w:rPr>
        <w:t>hedule</w:t>
      </w:r>
      <w:r>
        <w:rPr>
          <w:spacing w:val="-7"/>
          <w:w w:val="85"/>
        </w:rPr>
        <w:t> </w:t>
      </w:r>
      <w:r>
        <w:rPr>
          <w:w w:val="85"/>
        </w:rPr>
        <w:t>for</w:t>
      </w:r>
      <w:r>
        <w:rPr>
          <w:spacing w:val="-7"/>
          <w:w w:val="85"/>
        </w:rPr>
        <w:t> </w:t>
      </w:r>
      <w:r>
        <w:rPr>
          <w:spacing w:val="-1"/>
          <w:w w:val="85"/>
        </w:rPr>
        <w:t>paymen</w:t>
      </w:r>
      <w:r>
        <w:rPr>
          <w:spacing w:val="-2"/>
          <w:w w:val="85"/>
        </w:rPr>
        <w:t>t)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5"/>
        </w:numPr>
        <w:tabs>
          <w:tab w:pos="1221" w:val="left" w:leader="none"/>
        </w:tabs>
        <w:spacing w:line="240" w:lineRule="auto" w:before="0" w:after="0"/>
        <w:ind w:left="1220" w:right="0" w:hanging="360"/>
        <w:jc w:val="left"/>
      </w:pPr>
      <w:r>
        <w:rPr>
          <w:spacing w:val="-2"/>
          <w:w w:val="85"/>
        </w:rPr>
        <w:t>The</w:t>
      </w:r>
      <w:r>
        <w:rPr>
          <w:spacing w:val="-12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mounts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rece</w:t>
      </w:r>
      <w:r>
        <w:rPr>
          <w:spacing w:val="-1"/>
          <w:w w:val="85"/>
        </w:rPr>
        <w:t>i</w:t>
      </w:r>
      <w:r>
        <w:rPr>
          <w:spacing w:val="-2"/>
          <w:w w:val="85"/>
        </w:rPr>
        <w:t>ved</w:t>
      </w:r>
      <w:r>
        <w:rPr>
          <w:spacing w:val="-10"/>
          <w:w w:val="85"/>
        </w:rPr>
        <w:t> </w:t>
      </w:r>
      <w:r>
        <w:rPr>
          <w:w w:val="85"/>
        </w:rPr>
        <w:t>from</w:t>
      </w:r>
      <w:r>
        <w:rPr>
          <w:spacing w:val="-12"/>
          <w:w w:val="85"/>
        </w:rPr>
        <w:t> </w:t>
      </w:r>
      <w:r>
        <w:rPr>
          <w:w w:val="85"/>
        </w:rPr>
        <w:t>each</w:t>
      </w:r>
      <w:r>
        <w:rPr>
          <w:spacing w:val="-12"/>
          <w:w w:val="85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omp</w:t>
      </w:r>
      <w:r>
        <w:rPr>
          <w:spacing w:val="-2"/>
          <w:w w:val="85"/>
        </w:rPr>
        <w:t>any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5"/>
        </w:numPr>
        <w:tabs>
          <w:tab w:pos="1221" w:val="left" w:leader="none"/>
        </w:tabs>
        <w:spacing w:line="240" w:lineRule="auto" w:before="0" w:after="0"/>
        <w:ind w:left="1220" w:right="147" w:hanging="360"/>
        <w:jc w:val="left"/>
      </w:pPr>
      <w:r>
        <w:rPr>
          <w:spacing w:val="-2"/>
          <w:w w:val="90"/>
        </w:rPr>
        <w:t>Amounts</w:t>
      </w:r>
      <w:r>
        <w:rPr>
          <w:spacing w:val="-31"/>
          <w:w w:val="90"/>
        </w:rPr>
        <w:t> </w:t>
      </w:r>
      <w:r>
        <w:rPr>
          <w:w w:val="90"/>
        </w:rPr>
        <w:t>considered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31"/>
          <w:w w:val="90"/>
        </w:rPr>
        <w:t> </w:t>
      </w:r>
      <w:r>
        <w:rPr>
          <w:w w:val="90"/>
        </w:rPr>
        <w:t>MCO</w:t>
      </w:r>
      <w:r>
        <w:rPr>
          <w:spacing w:val="-31"/>
          <w:w w:val="90"/>
        </w:rPr>
        <w:t> </w:t>
      </w:r>
      <w:r>
        <w:rPr>
          <w:w w:val="90"/>
        </w:rPr>
        <w:t>to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due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30"/>
          <w:w w:val="90"/>
        </w:rPr>
        <w:t> </w:t>
      </w:r>
      <w:r>
        <w:rPr>
          <w:w w:val="90"/>
        </w:rPr>
        <w:t>of</w:t>
      </w:r>
      <w:r>
        <w:rPr>
          <w:spacing w:val="-31"/>
          <w:w w:val="90"/>
        </w:rPr>
        <w:t> </w:t>
      </w:r>
      <w:r>
        <w:rPr>
          <w:spacing w:val="1"/>
          <w:w w:val="90"/>
        </w:rPr>
        <w:t>31</w:t>
      </w:r>
      <w:r>
        <w:rPr>
          <w:spacing w:val="1"/>
          <w:w w:val="90"/>
          <w:position w:val="9"/>
          <w:sz w:val="17"/>
        </w:rPr>
        <w:t>st</w:t>
      </w:r>
      <w:r>
        <w:rPr>
          <w:spacing w:val="-2"/>
          <w:w w:val="90"/>
          <w:position w:val="9"/>
          <w:sz w:val="17"/>
        </w:rPr>
        <w:t> </w:t>
      </w:r>
      <w:r>
        <w:rPr>
          <w:spacing w:val="-2"/>
          <w:w w:val="90"/>
        </w:rPr>
        <w:t>December</w:t>
      </w:r>
      <w:r>
        <w:rPr>
          <w:spacing w:val="-31"/>
          <w:w w:val="90"/>
        </w:rPr>
        <w:t> </w:t>
      </w:r>
      <w:r>
        <w:rPr>
          <w:w w:val="90"/>
        </w:rPr>
        <w:t>2022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but</w:t>
      </w:r>
      <w:r>
        <w:rPr>
          <w:spacing w:val="-31"/>
          <w:w w:val="90"/>
        </w:rPr>
        <w:t> </w:t>
      </w:r>
      <w:r>
        <w:rPr>
          <w:w w:val="90"/>
        </w:rPr>
        <w:t>not</w:t>
      </w:r>
      <w:r>
        <w:rPr>
          <w:spacing w:val="37"/>
          <w:w w:val="90"/>
        </w:rPr>
        <w:t> </w:t>
      </w:r>
      <w:r>
        <w:rPr>
          <w:spacing w:val="-2"/>
          <w:w w:val="90"/>
        </w:rPr>
        <w:t>pa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40"/>
          <w:w w:val="90"/>
        </w:rPr>
        <w:t> </w:t>
      </w:r>
      <w:r>
        <w:rPr>
          <w:w w:val="90"/>
        </w:rPr>
        <w:t>of</w:t>
      </w:r>
      <w:r>
        <w:rPr>
          <w:spacing w:val="-41"/>
          <w:w w:val="90"/>
        </w:rPr>
        <w:t> </w:t>
      </w:r>
      <w:r>
        <w:rPr>
          <w:w w:val="90"/>
        </w:rPr>
        <w:t>that</w:t>
      </w:r>
      <w:r>
        <w:rPr>
          <w:spacing w:val="-40"/>
          <w:w w:val="90"/>
        </w:rPr>
        <w:t> </w:t>
      </w:r>
      <w:r>
        <w:rPr>
          <w:spacing w:val="-2"/>
          <w:w w:val="90"/>
        </w:rPr>
        <w:t>date.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15"/>
        </w:numPr>
        <w:tabs>
          <w:tab w:pos="1221" w:val="left" w:leader="none"/>
        </w:tabs>
        <w:spacing w:line="240" w:lineRule="auto" w:before="0" w:after="0"/>
        <w:ind w:left="1220" w:right="147" w:hanging="360"/>
        <w:jc w:val="left"/>
      </w:pP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ghl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gh</w:t>
      </w:r>
      <w:r>
        <w:rPr>
          <w:spacing w:val="-1"/>
          <w:w w:val="90"/>
        </w:rPr>
        <w:t>t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23"/>
          <w:w w:val="90"/>
        </w:rPr>
        <w:t> </w:t>
      </w:r>
      <w:r>
        <w:rPr>
          <w:w w:val="90"/>
        </w:rPr>
        <w:t>lapses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special</w:t>
      </w:r>
      <w:r>
        <w:rPr>
          <w:spacing w:val="-24"/>
          <w:w w:val="90"/>
        </w:rPr>
        <w:t> </w:t>
      </w:r>
      <w:r>
        <w:rPr>
          <w:w w:val="90"/>
        </w:rPr>
        <w:t>concessions</w:t>
      </w:r>
      <w:r>
        <w:rPr>
          <w:spacing w:val="-26"/>
          <w:w w:val="90"/>
        </w:rPr>
        <w:t> </w:t>
      </w:r>
      <w:r>
        <w:rPr>
          <w:w w:val="90"/>
        </w:rPr>
        <w:t>granted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4"/>
          <w:w w:val="90"/>
        </w:rPr>
        <w:t> </w:t>
      </w:r>
      <w:r>
        <w:rPr>
          <w:w w:val="90"/>
        </w:rPr>
        <w:t>the</w:t>
      </w:r>
      <w:r>
        <w:rPr>
          <w:spacing w:val="-25"/>
          <w:w w:val="90"/>
        </w:rPr>
        <w:t> </w:t>
      </w:r>
      <w:r>
        <w:rPr>
          <w:w w:val="90"/>
        </w:rPr>
        <w:t>process</w:t>
      </w:r>
      <w:r>
        <w:rPr>
          <w:spacing w:val="-25"/>
          <w:w w:val="90"/>
        </w:rPr>
        <w:t> </w:t>
      </w:r>
      <w:r>
        <w:rPr>
          <w:w w:val="90"/>
        </w:rPr>
        <w:t>and</w:t>
      </w:r>
      <w:r>
        <w:rPr>
          <w:spacing w:val="27"/>
          <w:w w:val="85"/>
        </w:rPr>
        <w:t> </w:t>
      </w:r>
      <w:r>
        <w:rPr>
          <w:spacing w:val="-1"/>
          <w:w w:val="85"/>
        </w:rPr>
        <w:t>provide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recommendations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th</w:t>
      </w:r>
      <w:r>
        <w:rPr>
          <w:spacing w:val="-2"/>
          <w:w w:val="85"/>
        </w:rPr>
        <w:t>ereof.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15"/>
        </w:numPr>
        <w:tabs>
          <w:tab w:pos="1221" w:val="left" w:leader="none"/>
        </w:tabs>
        <w:spacing w:line="240" w:lineRule="auto" w:before="0" w:after="0"/>
        <w:ind w:left="1220" w:right="147" w:hanging="360"/>
        <w:jc w:val="left"/>
      </w:pPr>
      <w:r>
        <w:rPr>
          <w:spacing w:val="-2"/>
          <w:w w:val="90"/>
        </w:rPr>
        <w:t>Cop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</w:t>
      </w:r>
      <w:r>
        <w:rPr>
          <w:spacing w:val="12"/>
          <w:w w:val="90"/>
        </w:rPr>
        <w:t> </w:t>
      </w:r>
      <w:r>
        <w:rPr>
          <w:w w:val="90"/>
        </w:rPr>
        <w:t>of</w:t>
      </w:r>
      <w:r>
        <w:rPr>
          <w:spacing w:val="12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12"/>
          <w:w w:val="90"/>
        </w:rPr>
        <w:t> </w:t>
      </w:r>
      <w:r>
        <w:rPr>
          <w:w w:val="90"/>
        </w:rPr>
        <w:t>Community</w:t>
      </w:r>
      <w:r>
        <w:rPr>
          <w:spacing w:val="13"/>
          <w:w w:val="90"/>
        </w:rPr>
        <w:t> </w:t>
      </w:r>
      <w:r>
        <w:rPr>
          <w:w w:val="90"/>
        </w:rPr>
        <w:t>Development</w:t>
      </w:r>
      <w:r>
        <w:rPr>
          <w:spacing w:val="12"/>
          <w:w w:val="90"/>
        </w:rPr>
        <w:t> </w:t>
      </w:r>
      <w:r>
        <w:rPr>
          <w:spacing w:val="-2"/>
          <w:w w:val="90"/>
        </w:rPr>
        <w:t>Agreements</w:t>
      </w:r>
      <w:r>
        <w:rPr>
          <w:spacing w:val="12"/>
          <w:w w:val="90"/>
        </w:rPr>
        <w:t> </w:t>
      </w:r>
      <w:r>
        <w:rPr>
          <w:w w:val="90"/>
        </w:rPr>
        <w:t>(CDAs)</w:t>
      </w:r>
      <w:r>
        <w:rPr>
          <w:spacing w:val="14"/>
          <w:w w:val="90"/>
        </w:rPr>
        <w:t> </w:t>
      </w:r>
      <w:r>
        <w:rPr>
          <w:spacing w:val="-2"/>
          <w:w w:val="90"/>
        </w:rPr>
        <w:t>sig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ed</w:t>
      </w:r>
      <w:r>
        <w:rPr>
          <w:spacing w:val="11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37"/>
          <w:w w:val="80"/>
        </w:rPr>
        <w:t> </w:t>
      </w:r>
      <w:r>
        <w:rPr>
          <w:spacing w:val="-2"/>
          <w:w w:val="90"/>
        </w:rPr>
        <w:t>companies</w:t>
      </w:r>
      <w:r>
        <w:rPr>
          <w:spacing w:val="-53"/>
          <w:w w:val="90"/>
        </w:rPr>
        <w:t> </w:t>
      </w:r>
      <w:r>
        <w:rPr>
          <w:w w:val="90"/>
        </w:rPr>
        <w:t>for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2"/>
          <w:w w:val="90"/>
        </w:rPr>
        <w:t> </w:t>
      </w:r>
      <w:r>
        <w:rPr>
          <w:w w:val="90"/>
        </w:rPr>
        <w:t>period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under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rev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ew.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15"/>
        </w:numPr>
        <w:tabs>
          <w:tab w:pos="1221" w:val="left" w:leader="none"/>
        </w:tabs>
        <w:spacing w:line="240" w:lineRule="auto" w:before="0" w:after="0"/>
        <w:ind w:left="1220" w:right="147" w:hanging="360"/>
        <w:jc w:val="left"/>
      </w:pPr>
      <w:r>
        <w:rPr>
          <w:spacing w:val="-2"/>
          <w:w w:val="90"/>
        </w:rPr>
        <w:t>Weigh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gs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appl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ed</w:t>
      </w:r>
      <w:r>
        <w:rPr>
          <w:spacing w:val="-14"/>
          <w:w w:val="90"/>
        </w:rPr>
        <w:t> </w:t>
      </w:r>
      <w:r>
        <w:rPr>
          <w:w w:val="90"/>
        </w:rPr>
        <w:t>to</w:t>
      </w:r>
      <w:r>
        <w:rPr>
          <w:spacing w:val="-1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13"/>
          <w:w w:val="90"/>
        </w:rPr>
        <w:t> </w:t>
      </w:r>
      <w:r>
        <w:rPr>
          <w:w w:val="90"/>
        </w:rPr>
        <w:t>financial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1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ech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cal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cri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eria</w:t>
      </w:r>
      <w:r>
        <w:rPr>
          <w:spacing w:val="-14"/>
          <w:w w:val="90"/>
        </w:rPr>
        <w:t> </w:t>
      </w:r>
      <w:r>
        <w:rPr>
          <w:w w:val="90"/>
        </w:rPr>
        <w:t>considered</w:t>
      </w:r>
      <w:r>
        <w:rPr>
          <w:spacing w:val="-15"/>
          <w:w w:val="90"/>
        </w:rPr>
        <w:t> </w:t>
      </w:r>
      <w:r>
        <w:rPr>
          <w:w w:val="90"/>
        </w:rPr>
        <w:t>for</w:t>
      </w:r>
      <w:r>
        <w:rPr>
          <w:spacing w:val="61"/>
          <w:w w:val="80"/>
        </w:rPr>
        <w:t> </w:t>
      </w:r>
      <w:r>
        <w:rPr>
          <w:spacing w:val="-1"/>
          <w:w w:val="85"/>
        </w:rPr>
        <w:t>li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ense</w:t>
      </w:r>
      <w:r>
        <w:rPr>
          <w:spacing w:val="-6"/>
          <w:w w:val="85"/>
        </w:rPr>
        <w:t> </w:t>
      </w:r>
      <w:r>
        <w:rPr>
          <w:spacing w:val="-1"/>
          <w:w w:val="85"/>
        </w:rPr>
        <w:t>aw</w:t>
      </w:r>
      <w:r>
        <w:rPr>
          <w:spacing w:val="-2"/>
          <w:w w:val="85"/>
        </w:rPr>
        <w:t>ard</w:t>
      </w:r>
      <w:r>
        <w:rPr>
          <w:spacing w:val="-1"/>
          <w:w w:val="85"/>
        </w:rPr>
        <w:t>s</w:t>
      </w:r>
      <w:r>
        <w:rPr>
          <w:spacing w:val="-5"/>
          <w:w w:val="85"/>
        </w:rPr>
        <w:t> </w:t>
      </w:r>
      <w:r>
        <w:rPr>
          <w:w w:val="85"/>
        </w:rPr>
        <w:t>and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t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ansf</w:t>
      </w:r>
      <w:r>
        <w:rPr>
          <w:spacing w:val="-2"/>
          <w:w w:val="85"/>
        </w:rPr>
        <w:t>ers</w:t>
      </w:r>
      <w:r>
        <w:rPr/>
      </w:r>
    </w:p>
    <w:p>
      <w:pPr>
        <w:spacing w:after="0" w:line="240" w:lineRule="auto"/>
        <w:jc w:val="left"/>
        <w:sectPr>
          <w:footerReference w:type="default" r:id="rId15"/>
          <w:pgSz w:w="12240" w:h="15840"/>
          <w:pgMar w:footer="1012" w:header="0" w:top="1420" w:bottom="1200" w:left="1300" w:right="1300"/>
          <w:pgNumType w:start="21"/>
        </w:sectPr>
      </w:pPr>
    </w:p>
    <w:p>
      <w:pPr>
        <w:pStyle w:val="BodyText"/>
        <w:numPr>
          <w:ilvl w:val="1"/>
          <w:numId w:val="15"/>
        </w:numPr>
        <w:tabs>
          <w:tab w:pos="1293" w:val="left" w:leader="none"/>
        </w:tabs>
        <w:spacing w:line="240" w:lineRule="auto" w:before="0" w:after="0"/>
        <w:ind w:left="1220" w:right="147" w:hanging="360"/>
        <w:jc w:val="left"/>
      </w:pPr>
      <w:r>
        <w:rPr>
          <w:spacing w:val="-2"/>
          <w:w w:val="90"/>
        </w:rPr>
        <w:t>C</w:t>
      </w:r>
      <w:r>
        <w:rPr>
          <w:spacing w:val="-1"/>
          <w:w w:val="90"/>
        </w:rPr>
        <w:t>onfir</w:t>
      </w:r>
      <w:r>
        <w:rPr>
          <w:spacing w:val="-2"/>
          <w:w w:val="90"/>
        </w:rPr>
        <w:t>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-5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standardized</w:t>
      </w:r>
      <w:r>
        <w:rPr>
          <w:spacing w:val="-59"/>
          <w:w w:val="90"/>
        </w:rPr>
        <w:t> </w:t>
      </w:r>
      <w:r>
        <w:rPr>
          <w:w w:val="90"/>
        </w:rPr>
        <w:t>(proforma)</w:t>
      </w:r>
      <w:r>
        <w:rPr>
          <w:spacing w:val="-59"/>
          <w:w w:val="90"/>
        </w:rPr>
        <w:t> </w:t>
      </w:r>
      <w:r>
        <w:rPr>
          <w:w w:val="90"/>
        </w:rPr>
        <w:t>nature</w:t>
      </w:r>
      <w:r>
        <w:rPr>
          <w:spacing w:val="-59"/>
          <w:w w:val="90"/>
        </w:rPr>
        <w:t> </w:t>
      </w:r>
      <w:r>
        <w:rPr>
          <w:w w:val="90"/>
        </w:rPr>
        <w:t>of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categories</w:t>
      </w:r>
      <w:r>
        <w:rPr>
          <w:spacing w:val="-58"/>
          <w:w w:val="90"/>
        </w:rPr>
        <w:t> </w:t>
      </w:r>
      <w:r>
        <w:rPr>
          <w:w w:val="90"/>
        </w:rPr>
        <w:t>of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mi</w:t>
      </w:r>
      <w:r>
        <w:rPr>
          <w:spacing w:val="-1"/>
          <w:w w:val="90"/>
        </w:rPr>
        <w:t>nin</w:t>
      </w:r>
      <w:r>
        <w:rPr>
          <w:spacing w:val="-2"/>
          <w:w w:val="90"/>
        </w:rPr>
        <w:t>g</w:t>
      </w:r>
      <w:r>
        <w:rPr>
          <w:spacing w:val="75"/>
          <w:w w:val="86"/>
        </w:rPr>
        <w:t> </w:t>
      </w:r>
      <w:r>
        <w:rPr>
          <w:spacing w:val="-2"/>
          <w:w w:val="95"/>
        </w:rPr>
        <w:t>licenses/leases.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spacing w:line="240" w:lineRule="auto"/>
        <w:ind w:right="0" w:firstLine="0"/>
        <w:jc w:val="left"/>
      </w:pPr>
      <w:r>
        <w:rPr>
          <w:w w:val="82"/>
        </w:rPr>
      </w:r>
      <w:r>
        <w:rPr>
          <w:spacing w:val="-2"/>
          <w:w w:val="85"/>
          <w:u w:val="single" w:color="000000"/>
        </w:rPr>
        <w:t>The</w:t>
      </w:r>
      <w:r>
        <w:rPr>
          <w:spacing w:val="-17"/>
          <w:w w:val="85"/>
          <w:u w:val="single" w:color="000000"/>
        </w:rPr>
        <w:t> </w:t>
      </w:r>
      <w:r>
        <w:rPr>
          <w:spacing w:val="-2"/>
          <w:w w:val="85"/>
          <w:u w:val="single" w:color="000000"/>
        </w:rPr>
        <w:t>I</w:t>
      </w:r>
      <w:r>
        <w:rPr>
          <w:spacing w:val="-1"/>
          <w:w w:val="85"/>
          <w:u w:val="single" w:color="000000"/>
        </w:rPr>
        <w:t>ndependent</w:t>
      </w:r>
      <w:r>
        <w:rPr>
          <w:spacing w:val="-17"/>
          <w:w w:val="85"/>
          <w:u w:val="single" w:color="000000"/>
        </w:rPr>
        <w:t> </w:t>
      </w:r>
      <w:r>
        <w:rPr>
          <w:spacing w:val="-2"/>
          <w:w w:val="85"/>
          <w:u w:val="single" w:color="000000"/>
        </w:rPr>
        <w:t>A</w:t>
      </w:r>
      <w:r>
        <w:rPr>
          <w:spacing w:val="-1"/>
          <w:w w:val="85"/>
          <w:u w:val="single" w:color="000000"/>
        </w:rPr>
        <w:t>dminist</w:t>
      </w:r>
      <w:r>
        <w:rPr>
          <w:spacing w:val="-2"/>
          <w:w w:val="85"/>
          <w:u w:val="single" w:color="000000"/>
        </w:rPr>
        <w:t>rat</w:t>
      </w:r>
      <w:r>
        <w:rPr>
          <w:spacing w:val="-1"/>
          <w:w w:val="85"/>
          <w:u w:val="single" w:color="000000"/>
        </w:rPr>
        <w:t>o</w:t>
      </w:r>
      <w:r>
        <w:rPr>
          <w:spacing w:val="-2"/>
          <w:w w:val="85"/>
          <w:u w:val="single" w:color="000000"/>
        </w:rPr>
        <w:t>r</w:t>
      </w:r>
      <w:r>
        <w:rPr>
          <w:spacing w:val="-15"/>
          <w:w w:val="85"/>
          <w:u w:val="single" w:color="000000"/>
        </w:rPr>
        <w:t> </w:t>
      </w:r>
      <w:r>
        <w:rPr>
          <w:spacing w:val="-1"/>
          <w:w w:val="85"/>
          <w:u w:val="single" w:color="000000"/>
        </w:rPr>
        <w:t>sh</w:t>
      </w:r>
      <w:r>
        <w:rPr>
          <w:spacing w:val="-2"/>
          <w:w w:val="85"/>
          <w:u w:val="single" w:color="000000"/>
        </w:rPr>
        <w:t>a</w:t>
      </w:r>
      <w:r>
        <w:rPr>
          <w:spacing w:val="-1"/>
          <w:w w:val="85"/>
          <w:u w:val="single" w:color="000000"/>
        </w:rPr>
        <w:t>ll</w:t>
      </w:r>
      <w:r>
        <w:rPr>
          <w:spacing w:val="-15"/>
          <w:w w:val="85"/>
          <w:u w:val="single" w:color="000000"/>
        </w:rPr>
        <w:t> </w:t>
      </w:r>
      <w:r>
        <w:rPr>
          <w:spacing w:val="-1"/>
          <w:w w:val="85"/>
          <w:u w:val="single" w:color="000000"/>
        </w:rPr>
        <w:t>obtain</w:t>
      </w:r>
      <w:r>
        <w:rPr>
          <w:spacing w:val="-16"/>
          <w:w w:val="85"/>
          <w:u w:val="single" w:color="000000"/>
        </w:rPr>
        <w:t> </w:t>
      </w:r>
      <w:r>
        <w:rPr>
          <w:w w:val="85"/>
          <w:u w:val="single" w:color="000000"/>
        </w:rPr>
        <w:t>from</w:t>
      </w:r>
      <w:r>
        <w:rPr>
          <w:spacing w:val="-17"/>
          <w:w w:val="85"/>
          <w:u w:val="single" w:color="000000"/>
        </w:rPr>
        <w:t> </w:t>
      </w:r>
      <w:r>
        <w:rPr>
          <w:w w:val="85"/>
          <w:u w:val="single" w:color="000000"/>
        </w:rPr>
        <w:t>MID:</w:t>
      </w:r>
      <w:r>
        <w:rPr>
          <w:w w:val="74"/>
        </w:rPr>
      </w:r>
      <w:r>
        <w:rPr/>
      </w:r>
    </w:p>
    <w:p>
      <w:pPr>
        <w:spacing w:line="240" w:lineRule="auto" w:before="4"/>
        <w:rPr>
          <w:rFonts w:ascii="Verdana" w:hAnsi="Verdana" w:cs="Verdana" w:eastAsia="Verdana"/>
          <w:sz w:val="18"/>
          <w:szCs w:val="18"/>
        </w:rPr>
      </w:pPr>
    </w:p>
    <w:p>
      <w:pPr>
        <w:pStyle w:val="BodyText"/>
        <w:numPr>
          <w:ilvl w:val="1"/>
          <w:numId w:val="15"/>
        </w:numPr>
        <w:tabs>
          <w:tab w:pos="1221" w:val="left" w:leader="none"/>
        </w:tabs>
        <w:spacing w:line="240" w:lineRule="auto" w:before="29" w:after="0"/>
        <w:ind w:left="1220" w:right="147" w:hanging="360"/>
        <w:jc w:val="left"/>
      </w:pPr>
      <w:r>
        <w:rPr>
          <w:spacing w:val="-2"/>
          <w:w w:val="90"/>
        </w:rPr>
        <w:t>Produc</w:t>
      </w:r>
      <w:r>
        <w:rPr>
          <w:spacing w:val="-1"/>
          <w:w w:val="90"/>
        </w:rPr>
        <w:t>tion</w:t>
      </w:r>
      <w:r>
        <w:rPr>
          <w:spacing w:val="-24"/>
          <w:w w:val="90"/>
        </w:rPr>
        <w:t> </w:t>
      </w:r>
      <w:r>
        <w:rPr>
          <w:w w:val="90"/>
        </w:rPr>
        <w:t>of</w:t>
      </w:r>
      <w:r>
        <w:rPr>
          <w:spacing w:val="-25"/>
          <w:w w:val="90"/>
        </w:rPr>
        <w:t> </w:t>
      </w:r>
      <w:r>
        <w:rPr>
          <w:w w:val="90"/>
        </w:rPr>
        <w:t>each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pera</w:t>
      </w:r>
      <w:r>
        <w:rPr>
          <w:spacing w:val="-1"/>
          <w:w w:val="90"/>
        </w:rPr>
        <w:t>tion</w:t>
      </w:r>
      <w:r>
        <w:rPr>
          <w:spacing w:val="-24"/>
          <w:w w:val="90"/>
        </w:rPr>
        <w:t> </w:t>
      </w:r>
      <w:r>
        <w:rPr>
          <w:w w:val="90"/>
        </w:rPr>
        <w:t>(broken</w:t>
      </w:r>
      <w:r>
        <w:rPr>
          <w:spacing w:val="-26"/>
          <w:w w:val="90"/>
        </w:rPr>
        <w:t> </w:t>
      </w:r>
      <w:r>
        <w:rPr>
          <w:w w:val="90"/>
        </w:rPr>
        <w:t>down</w:t>
      </w:r>
      <w:r>
        <w:rPr>
          <w:spacing w:val="-25"/>
          <w:w w:val="90"/>
        </w:rPr>
        <w:t> </w:t>
      </w:r>
      <w:r>
        <w:rPr>
          <w:w w:val="90"/>
        </w:rPr>
        <w:t>to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level</w:t>
      </w:r>
      <w:r>
        <w:rPr>
          <w:spacing w:val="-27"/>
          <w:w w:val="90"/>
        </w:rPr>
        <w:t> </w:t>
      </w:r>
      <w:r>
        <w:rPr>
          <w:w w:val="90"/>
        </w:rPr>
        <w:t>of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each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fiel</w:t>
      </w:r>
      <w:r>
        <w:rPr>
          <w:spacing w:val="-2"/>
          <w:w w:val="90"/>
        </w:rPr>
        <w:t>d)</w:t>
      </w:r>
      <w:r>
        <w:rPr>
          <w:spacing w:val="-25"/>
          <w:w w:val="90"/>
        </w:rPr>
        <w:t> </w:t>
      </w:r>
      <w:r>
        <w:rPr>
          <w:w w:val="90"/>
        </w:rPr>
        <w:t>for</w:t>
      </w:r>
      <w:r>
        <w:rPr>
          <w:spacing w:val="59"/>
          <w:w w:val="80"/>
        </w:rPr>
        <w:t> </w:t>
      </w:r>
      <w:r>
        <w:rPr>
          <w:spacing w:val="-2"/>
          <w:w w:val="90"/>
        </w:rPr>
        <w:t>each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mont</w:t>
      </w:r>
      <w:r>
        <w:rPr>
          <w:spacing w:val="-2"/>
          <w:w w:val="90"/>
        </w:rPr>
        <w:t>h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period.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15"/>
        </w:numPr>
        <w:tabs>
          <w:tab w:pos="1221" w:val="left" w:leader="none"/>
        </w:tabs>
        <w:spacing w:line="240" w:lineRule="auto" w:before="0" w:after="0"/>
        <w:ind w:left="1220" w:right="147" w:hanging="360"/>
        <w:jc w:val="left"/>
      </w:pPr>
      <w:r>
        <w:rPr>
          <w:w w:val="90"/>
        </w:rPr>
        <w:t>Royalty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paid</w:t>
      </w:r>
      <w:r>
        <w:rPr>
          <w:spacing w:val="-45"/>
          <w:w w:val="90"/>
        </w:rPr>
        <w:t> </w:t>
      </w:r>
      <w:r>
        <w:rPr>
          <w:w w:val="90"/>
        </w:rPr>
        <w:t>on</w:t>
      </w:r>
      <w:r>
        <w:rPr>
          <w:spacing w:val="-44"/>
          <w:w w:val="90"/>
        </w:rPr>
        <w:t> </w:t>
      </w:r>
      <w:r>
        <w:rPr>
          <w:w w:val="90"/>
        </w:rPr>
        <w:t>each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operat</w:t>
      </w:r>
      <w:r>
        <w:rPr>
          <w:spacing w:val="-1"/>
          <w:w w:val="90"/>
        </w:rPr>
        <w:t>ion</w:t>
      </w:r>
      <w:r>
        <w:rPr>
          <w:spacing w:val="-44"/>
          <w:w w:val="90"/>
        </w:rPr>
        <w:t> </w:t>
      </w:r>
      <w:r>
        <w:rPr>
          <w:w w:val="90"/>
        </w:rPr>
        <w:t>(broken</w:t>
      </w:r>
      <w:r>
        <w:rPr>
          <w:spacing w:val="-44"/>
          <w:w w:val="90"/>
        </w:rPr>
        <w:t> </w:t>
      </w:r>
      <w:r>
        <w:rPr>
          <w:w w:val="90"/>
        </w:rPr>
        <w:t>down</w:t>
      </w:r>
      <w:r>
        <w:rPr>
          <w:spacing w:val="-45"/>
          <w:w w:val="90"/>
        </w:rPr>
        <w:t> </w:t>
      </w:r>
      <w:r>
        <w:rPr>
          <w:w w:val="90"/>
        </w:rPr>
        <w:t>to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level</w:t>
      </w:r>
      <w:r>
        <w:rPr>
          <w:spacing w:val="-43"/>
          <w:w w:val="90"/>
        </w:rPr>
        <w:t> </w:t>
      </w:r>
      <w:r>
        <w:rPr>
          <w:w w:val="90"/>
        </w:rPr>
        <w:t>of</w:t>
      </w:r>
      <w:r>
        <w:rPr>
          <w:spacing w:val="-45"/>
          <w:w w:val="90"/>
        </w:rPr>
        <w:t> </w:t>
      </w:r>
      <w:r>
        <w:rPr>
          <w:w w:val="90"/>
        </w:rPr>
        <w:t>each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fie</w:t>
      </w:r>
      <w:r>
        <w:rPr>
          <w:spacing w:val="-2"/>
          <w:w w:val="90"/>
        </w:rPr>
        <w:t>ld)</w:t>
      </w:r>
      <w:r>
        <w:rPr>
          <w:spacing w:val="-44"/>
          <w:w w:val="90"/>
        </w:rPr>
        <w:t> </w:t>
      </w:r>
      <w:r>
        <w:rPr>
          <w:w w:val="90"/>
        </w:rPr>
        <w:t>for</w:t>
      </w:r>
      <w:r>
        <w:rPr>
          <w:spacing w:val="39"/>
          <w:w w:val="80"/>
        </w:rPr>
        <w:t> </w:t>
      </w:r>
      <w:r>
        <w:rPr>
          <w:spacing w:val="-2"/>
          <w:w w:val="90"/>
        </w:rPr>
        <w:t>each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mont</w:t>
      </w:r>
      <w:r>
        <w:rPr>
          <w:spacing w:val="-2"/>
          <w:w w:val="90"/>
        </w:rPr>
        <w:t>h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period.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15"/>
        </w:numPr>
        <w:tabs>
          <w:tab w:pos="1221" w:val="left" w:leader="none"/>
        </w:tabs>
        <w:spacing w:line="240" w:lineRule="auto" w:before="0" w:after="0"/>
        <w:ind w:left="1220" w:right="147" w:hanging="360"/>
        <w:jc w:val="left"/>
      </w:pPr>
      <w:r>
        <w:rPr>
          <w:w w:val="95"/>
        </w:rPr>
        <w:t>A</w:t>
      </w:r>
      <w:r>
        <w:rPr>
          <w:spacing w:val="-51"/>
          <w:w w:val="95"/>
        </w:rPr>
        <w:t> </w:t>
      </w:r>
      <w:r>
        <w:rPr>
          <w:w w:val="95"/>
        </w:rPr>
        <w:t>concise</w:t>
      </w:r>
      <w:r>
        <w:rPr>
          <w:spacing w:val="-50"/>
          <w:w w:val="95"/>
        </w:rPr>
        <w:t> </w:t>
      </w:r>
      <w:r>
        <w:rPr>
          <w:w w:val="95"/>
        </w:rPr>
        <w:t>statement</w:t>
      </w:r>
      <w:r>
        <w:rPr>
          <w:spacing w:val="-49"/>
          <w:w w:val="95"/>
        </w:rPr>
        <w:t> </w:t>
      </w:r>
      <w:r>
        <w:rPr>
          <w:w w:val="95"/>
        </w:rPr>
        <w:t>of</w:t>
      </w:r>
      <w:r>
        <w:rPr>
          <w:spacing w:val="-51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9"/>
          <w:w w:val="95"/>
        </w:rPr>
        <w:t> </w:t>
      </w:r>
      <w:r>
        <w:rPr>
          <w:spacing w:val="-2"/>
          <w:w w:val="95"/>
        </w:rPr>
        <w:t>definition</w:t>
      </w:r>
      <w:r>
        <w:rPr>
          <w:spacing w:val="-50"/>
          <w:w w:val="95"/>
        </w:rPr>
        <w:t> </w:t>
      </w:r>
      <w:r>
        <w:rPr>
          <w:w w:val="95"/>
        </w:rPr>
        <w:t>of</w:t>
      </w:r>
      <w:r>
        <w:rPr>
          <w:spacing w:val="-49"/>
          <w:w w:val="95"/>
        </w:rPr>
        <w:t> </w:t>
      </w:r>
      <w:r>
        <w:rPr>
          <w:spacing w:val="-2"/>
          <w:w w:val="95"/>
        </w:rPr>
        <w:t>"production"</w:t>
      </w:r>
      <w:r>
        <w:rPr>
          <w:spacing w:val="-51"/>
          <w:w w:val="95"/>
        </w:rPr>
        <w:t> </w:t>
      </w:r>
      <w:r>
        <w:rPr>
          <w:spacing w:val="-2"/>
          <w:w w:val="95"/>
        </w:rPr>
        <w:t>as</w:t>
      </w:r>
      <w:r>
        <w:rPr>
          <w:spacing w:val="-50"/>
          <w:w w:val="95"/>
        </w:rPr>
        <w:t> </w:t>
      </w:r>
      <w:r>
        <w:rPr>
          <w:w w:val="95"/>
        </w:rPr>
        <w:t>used</w:t>
      </w:r>
      <w:r>
        <w:rPr>
          <w:spacing w:val="-49"/>
          <w:w w:val="95"/>
        </w:rPr>
        <w:t> </w:t>
      </w:r>
      <w:r>
        <w:rPr>
          <w:spacing w:val="-2"/>
          <w:w w:val="95"/>
        </w:rPr>
        <w:t>by</w:t>
      </w:r>
      <w:r>
        <w:rPr>
          <w:spacing w:val="-51"/>
          <w:w w:val="95"/>
        </w:rPr>
        <w:t> </w:t>
      </w:r>
      <w:r>
        <w:rPr>
          <w:spacing w:val="1"/>
          <w:w w:val="95"/>
        </w:rPr>
        <w:t>MID</w:t>
      </w:r>
      <w:r>
        <w:rPr>
          <w:spacing w:val="-50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41"/>
          <w:w w:val="88"/>
        </w:rPr>
        <w:t> 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re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ar</w:t>
      </w:r>
      <w:r>
        <w:rPr>
          <w:spacing w:val="-1"/>
          <w:w w:val="85"/>
        </w:rPr>
        <w:t>ing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6"/>
          <w:w w:val="85"/>
        </w:rPr>
        <w:t> </w:t>
      </w:r>
      <w:r>
        <w:rPr>
          <w:w w:val="85"/>
        </w:rPr>
        <w:t>foregoing</w:t>
      </w:r>
      <w:r>
        <w:rPr>
          <w:spacing w:val="-8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n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</w:t>
      </w:r>
      <w:r>
        <w:rPr>
          <w:spacing w:val="-2"/>
          <w:w w:val="85"/>
        </w:rPr>
        <w:t>y</w:t>
      </w:r>
      <w:r>
        <w:rPr>
          <w:spacing w:val="-1"/>
          <w:w w:val="85"/>
        </w:rPr>
        <w:t>si</w:t>
      </w:r>
      <w:r>
        <w:rPr>
          <w:spacing w:val="-2"/>
          <w:w w:val="85"/>
        </w:rPr>
        <w:t>s.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15"/>
        </w:numPr>
        <w:tabs>
          <w:tab w:pos="1293" w:val="left" w:leader="none"/>
        </w:tabs>
        <w:spacing w:line="240" w:lineRule="auto" w:before="0" w:after="0"/>
        <w:ind w:left="1220" w:right="147" w:hanging="360"/>
        <w:jc w:val="left"/>
      </w:pPr>
      <w:r>
        <w:rPr>
          <w:w w:val="90"/>
        </w:rPr>
        <w:t>Each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Company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relevant</w:t>
      </w:r>
      <w:r>
        <w:rPr>
          <w:spacing w:val="-51"/>
          <w:w w:val="90"/>
        </w:rPr>
        <w:t> </w:t>
      </w:r>
      <w:r>
        <w:rPr>
          <w:w w:val="90"/>
        </w:rPr>
        <w:t>covered</w:t>
      </w:r>
      <w:r>
        <w:rPr>
          <w:spacing w:val="-51"/>
          <w:w w:val="90"/>
        </w:rPr>
        <w:t> </w:t>
      </w:r>
      <w:r>
        <w:rPr>
          <w:w w:val="90"/>
        </w:rPr>
        <w:t>entity</w:t>
      </w:r>
      <w:r>
        <w:rPr>
          <w:spacing w:val="-51"/>
          <w:w w:val="90"/>
        </w:rPr>
        <w:t> </w:t>
      </w:r>
      <w:r>
        <w:rPr>
          <w:spacing w:val="1"/>
          <w:w w:val="90"/>
        </w:rPr>
        <w:t>shall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provide</w:t>
      </w:r>
      <w:r>
        <w:rPr>
          <w:spacing w:val="-50"/>
          <w:w w:val="90"/>
        </w:rPr>
        <w:t> </w:t>
      </w:r>
      <w:r>
        <w:rPr>
          <w:w w:val="90"/>
        </w:rPr>
        <w:t>the</w:t>
      </w:r>
      <w:r>
        <w:rPr>
          <w:spacing w:val="-50"/>
          <w:w w:val="90"/>
        </w:rPr>
        <w:t> </w:t>
      </w:r>
      <w:r>
        <w:rPr>
          <w:w w:val="90"/>
        </w:rPr>
        <w:t>requisite</w:t>
      </w:r>
      <w:r>
        <w:rPr>
          <w:spacing w:val="60"/>
          <w:w w:val="87"/>
        </w:rPr>
        <w:t> </w:t>
      </w:r>
      <w:r>
        <w:rPr>
          <w:spacing w:val="-1"/>
          <w:w w:val="85"/>
        </w:rPr>
        <w:t>monthl</w:t>
      </w:r>
      <w:r>
        <w:rPr>
          <w:spacing w:val="-2"/>
          <w:w w:val="85"/>
        </w:rPr>
        <w:t>y</w:t>
      </w:r>
      <w:r>
        <w:rPr>
          <w:spacing w:val="-7"/>
          <w:w w:val="85"/>
        </w:rPr>
        <w:t> </w:t>
      </w:r>
      <w:r>
        <w:rPr>
          <w:spacing w:val="-2"/>
          <w:w w:val="85"/>
        </w:rPr>
        <w:t>calcul</w:t>
      </w:r>
      <w:r>
        <w:rPr>
          <w:spacing w:val="-1"/>
          <w:w w:val="85"/>
        </w:rPr>
        <w:t>ations</w:t>
      </w:r>
      <w:r>
        <w:rPr>
          <w:spacing w:val="-5"/>
          <w:w w:val="85"/>
        </w:rPr>
        <w:t> </w:t>
      </w:r>
      <w:r>
        <w:rPr>
          <w:w w:val="85"/>
        </w:rPr>
        <w:t>to</w:t>
      </w:r>
      <w:r>
        <w:rPr>
          <w:spacing w:val="-7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6"/>
          <w:w w:val="85"/>
        </w:rPr>
        <w:t> </w:t>
      </w:r>
      <w:r>
        <w:rPr>
          <w:w w:val="85"/>
        </w:rPr>
        <w:t>Independent</w:t>
      </w:r>
      <w:r>
        <w:rPr>
          <w:spacing w:val="-6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dministrat</w:t>
      </w:r>
      <w:r>
        <w:rPr>
          <w:spacing w:val="-2"/>
          <w:w w:val="85"/>
        </w:rPr>
        <w:t>or.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0"/>
          <w:szCs w:val="20"/>
        </w:rPr>
      </w:pPr>
    </w:p>
    <w:p>
      <w:pPr>
        <w:pStyle w:val="Heading2"/>
        <w:spacing w:line="240" w:lineRule="auto"/>
        <w:ind w:left="214" w:right="0"/>
        <w:jc w:val="left"/>
        <w:rPr>
          <w:b w:val="0"/>
          <w:bCs w:val="0"/>
        </w:rPr>
      </w:pPr>
      <w:r>
        <w:rPr>
          <w:w w:val="75"/>
        </w:rPr>
        <w:t>Review</w:t>
      </w:r>
      <w:r>
        <w:rPr>
          <w:spacing w:val="-7"/>
          <w:w w:val="75"/>
        </w:rPr>
        <w:t> </w:t>
      </w:r>
      <w:r>
        <w:rPr>
          <w:w w:val="75"/>
        </w:rPr>
        <w:t>of</w:t>
      </w:r>
      <w:r>
        <w:rPr>
          <w:spacing w:val="-3"/>
          <w:w w:val="75"/>
        </w:rPr>
        <w:t> </w:t>
      </w:r>
      <w:r>
        <w:rPr>
          <w:w w:val="75"/>
        </w:rPr>
        <w:t>Management</w:t>
      </w:r>
      <w:r>
        <w:rPr>
          <w:spacing w:val="-4"/>
          <w:w w:val="75"/>
        </w:rPr>
        <w:t> </w:t>
      </w:r>
      <w:r>
        <w:rPr>
          <w:w w:val="75"/>
        </w:rPr>
        <w:t>and</w:t>
      </w:r>
      <w:r>
        <w:rPr>
          <w:spacing w:val="-4"/>
          <w:w w:val="75"/>
        </w:rPr>
        <w:t> </w:t>
      </w:r>
      <w:r>
        <w:rPr>
          <w:w w:val="75"/>
        </w:rPr>
        <w:t>Control</w:t>
      </w:r>
      <w:r>
        <w:rPr>
          <w:spacing w:val="-7"/>
          <w:w w:val="75"/>
        </w:rPr>
        <w:t> </w:t>
      </w:r>
      <w:r>
        <w:rPr>
          <w:w w:val="75"/>
        </w:rPr>
        <w:t>over</w:t>
      </w:r>
      <w:r>
        <w:rPr>
          <w:spacing w:val="-4"/>
          <w:w w:val="75"/>
        </w:rPr>
        <w:t> </w:t>
      </w:r>
      <w:r>
        <w:rPr>
          <w:w w:val="75"/>
        </w:rPr>
        <w:t>Measurement</w:t>
      </w:r>
      <w:r>
        <w:rPr>
          <w:spacing w:val="-6"/>
          <w:w w:val="75"/>
        </w:rPr>
        <w:t> </w:t>
      </w:r>
      <w:r>
        <w:rPr>
          <w:w w:val="75"/>
        </w:rPr>
        <w:t>of</w:t>
      </w:r>
      <w:r>
        <w:rPr>
          <w:spacing w:val="-3"/>
          <w:w w:val="75"/>
        </w:rPr>
        <w:t> </w:t>
      </w:r>
      <w:r>
        <w:rPr>
          <w:w w:val="75"/>
        </w:rPr>
        <w:t>Solid</w:t>
      </w:r>
      <w:r>
        <w:rPr>
          <w:spacing w:val="-5"/>
          <w:w w:val="75"/>
        </w:rPr>
        <w:t> </w:t>
      </w:r>
      <w:r>
        <w:rPr>
          <w:w w:val="75"/>
        </w:rPr>
        <w:t>Minerals</w:t>
      </w:r>
      <w:r>
        <w:rPr>
          <w:spacing w:val="-6"/>
          <w:w w:val="75"/>
        </w:rPr>
        <w:t> </w:t>
      </w:r>
      <w:r>
        <w:rPr>
          <w:w w:val="75"/>
        </w:rPr>
        <w:t>Production.</w:t>
      </w:r>
      <w:r>
        <w:rPr>
          <w:b w:val="0"/>
        </w:rPr>
      </w:r>
    </w:p>
    <w:p>
      <w:pPr>
        <w:pStyle w:val="BodyText"/>
        <w:numPr>
          <w:ilvl w:val="0"/>
          <w:numId w:val="17"/>
        </w:numPr>
        <w:tabs>
          <w:tab w:pos="1041" w:val="left" w:leader="none"/>
        </w:tabs>
        <w:spacing w:line="285" w:lineRule="auto" w:before="15" w:after="0"/>
        <w:ind w:left="1040" w:right="142" w:hanging="295"/>
        <w:jc w:val="both"/>
      </w:pPr>
      <w:r>
        <w:rPr>
          <w:spacing w:val="-2"/>
          <w:w w:val="95"/>
        </w:rPr>
        <w:t>The</w:t>
      </w:r>
      <w:r>
        <w:rPr>
          <w:spacing w:val="-18"/>
          <w:w w:val="95"/>
        </w:rPr>
        <w:t> </w:t>
      </w:r>
      <w:r>
        <w:rPr>
          <w:w w:val="95"/>
        </w:rPr>
        <w:t>Independent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Administrator</w:t>
      </w:r>
      <w:r>
        <w:rPr>
          <w:spacing w:val="-18"/>
          <w:w w:val="95"/>
        </w:rPr>
        <w:t> </w:t>
      </w:r>
      <w:r>
        <w:rPr>
          <w:w w:val="95"/>
        </w:rPr>
        <w:t>shall</w:t>
      </w:r>
      <w:r>
        <w:rPr>
          <w:spacing w:val="-18"/>
          <w:w w:val="95"/>
        </w:rPr>
        <w:t> </w:t>
      </w:r>
      <w:r>
        <w:rPr>
          <w:w w:val="95"/>
        </w:rPr>
        <w:t>request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information</w:t>
      </w:r>
      <w:r>
        <w:rPr>
          <w:spacing w:val="-16"/>
          <w:w w:val="95"/>
        </w:rPr>
        <w:t> </w:t>
      </w:r>
      <w:r>
        <w:rPr>
          <w:w w:val="95"/>
        </w:rPr>
        <w:t>from</w:t>
      </w:r>
      <w:r>
        <w:rPr>
          <w:spacing w:val="-18"/>
          <w:w w:val="95"/>
        </w:rPr>
        <w:t> </w:t>
      </w:r>
      <w:r>
        <w:rPr>
          <w:w w:val="95"/>
        </w:rPr>
        <w:t>sector</w:t>
      </w:r>
      <w:r>
        <w:rPr>
          <w:spacing w:val="52"/>
          <w:w w:val="85"/>
        </w:rPr>
        <w:t> </w:t>
      </w:r>
      <w:r>
        <w:rPr>
          <w:spacing w:val="-2"/>
          <w:w w:val="95"/>
        </w:rPr>
        <w:t>organizations</w:t>
      </w:r>
      <w:r>
        <w:rPr>
          <w:spacing w:val="-22"/>
          <w:w w:val="95"/>
        </w:rPr>
        <w:t> </w:t>
      </w:r>
      <w:r>
        <w:rPr>
          <w:w w:val="95"/>
        </w:rPr>
        <w:t>about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relevant</w:t>
      </w:r>
      <w:r>
        <w:rPr>
          <w:spacing w:val="-21"/>
          <w:w w:val="95"/>
        </w:rPr>
        <w:t> </w:t>
      </w:r>
      <w:r>
        <w:rPr>
          <w:w w:val="95"/>
        </w:rPr>
        <w:t>sites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21"/>
          <w:w w:val="95"/>
        </w:rPr>
        <w:t> </w:t>
      </w:r>
      <w:r>
        <w:rPr>
          <w:w w:val="95"/>
        </w:rPr>
        <w:t>facilities</w:t>
      </w:r>
      <w:r>
        <w:rPr>
          <w:spacing w:val="-22"/>
          <w:w w:val="95"/>
        </w:rPr>
        <w:t> </w:t>
      </w:r>
      <w:r>
        <w:rPr>
          <w:w w:val="95"/>
        </w:rPr>
        <w:t>to</w:t>
      </w:r>
      <w:r>
        <w:rPr>
          <w:spacing w:val="-22"/>
          <w:w w:val="95"/>
        </w:rPr>
        <w:t> </w:t>
      </w:r>
      <w:r>
        <w:rPr>
          <w:w w:val="95"/>
        </w:rPr>
        <w:t>update</w:t>
      </w:r>
      <w:r>
        <w:rPr>
          <w:spacing w:val="-21"/>
          <w:w w:val="95"/>
        </w:rPr>
        <w:t> </w:t>
      </w:r>
      <w:r>
        <w:rPr>
          <w:w w:val="95"/>
        </w:rPr>
        <w:t>and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deepen</w:t>
      </w:r>
      <w:r>
        <w:rPr>
          <w:spacing w:val="46"/>
          <w:w w:val="86"/>
        </w:rPr>
        <w:t> </w:t>
      </w:r>
      <w:r>
        <w:rPr>
          <w:spacing w:val="-2"/>
          <w:w w:val="95"/>
        </w:rPr>
        <w:t>understandings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gained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as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part</w:t>
      </w:r>
      <w:r>
        <w:rPr>
          <w:spacing w:val="-24"/>
          <w:w w:val="95"/>
        </w:rPr>
        <w:t> </w:t>
      </w:r>
      <w:r>
        <w:rPr>
          <w:w w:val="95"/>
        </w:rPr>
        <w:t>of</w:t>
      </w:r>
      <w:r>
        <w:rPr>
          <w:spacing w:val="-23"/>
          <w:w w:val="95"/>
        </w:rPr>
        <w:t> </w:t>
      </w:r>
      <w:r>
        <w:rPr>
          <w:w w:val="95"/>
        </w:rPr>
        <w:t>previous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audits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23"/>
          <w:w w:val="95"/>
        </w:rPr>
        <w:t> </w:t>
      </w:r>
      <w:r>
        <w:rPr>
          <w:w w:val="95"/>
        </w:rPr>
        <w:t>assess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technical</w:t>
      </w:r>
      <w:r>
        <w:rPr>
          <w:spacing w:val="50"/>
          <w:w w:val="82"/>
        </w:rPr>
        <w:t> </w:t>
      </w:r>
      <w:r>
        <w:rPr>
          <w:spacing w:val="-2"/>
          <w:w w:val="95"/>
        </w:rPr>
        <w:t>facilities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28"/>
          <w:w w:val="95"/>
        </w:rPr>
        <w:t> </w:t>
      </w:r>
      <w:r>
        <w:rPr>
          <w:spacing w:val="-2"/>
          <w:w w:val="95"/>
        </w:rPr>
        <w:t>operational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procedures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as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they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apply</w:t>
      </w:r>
      <w:r>
        <w:rPr>
          <w:spacing w:val="-28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2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period</w:t>
      </w:r>
      <w:r>
        <w:rPr>
          <w:spacing w:val="-29"/>
          <w:w w:val="95"/>
        </w:rPr>
        <w:t> </w:t>
      </w:r>
      <w:r>
        <w:rPr>
          <w:w w:val="95"/>
        </w:rPr>
        <w:t>from</w:t>
      </w:r>
      <w:r>
        <w:rPr>
          <w:spacing w:val="-27"/>
          <w:w w:val="95"/>
        </w:rPr>
        <w:t> </w:t>
      </w:r>
      <w:r>
        <w:rPr>
          <w:w w:val="95"/>
        </w:rPr>
        <w:t>a</w:t>
      </w:r>
      <w:r>
        <w:rPr>
          <w:spacing w:val="69"/>
          <w:w w:val="80"/>
        </w:rPr>
        <w:t> </w:t>
      </w:r>
      <w:r>
        <w:rPr>
          <w:spacing w:val="-1"/>
          <w:w w:val="85"/>
        </w:rPr>
        <w:t>mining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industry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er</w:t>
      </w:r>
      <w:r>
        <w:rPr>
          <w:spacing w:val="-1"/>
          <w:w w:val="85"/>
        </w:rPr>
        <w:t>specti</w:t>
      </w:r>
      <w:r>
        <w:rPr>
          <w:spacing w:val="-2"/>
          <w:w w:val="85"/>
        </w:rPr>
        <w:t>ve.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17"/>
        </w:numPr>
        <w:tabs>
          <w:tab w:pos="1041" w:val="left" w:leader="none"/>
        </w:tabs>
        <w:spacing w:line="285" w:lineRule="auto" w:before="0" w:after="0"/>
        <w:ind w:left="1040" w:right="138" w:hanging="362"/>
        <w:jc w:val="both"/>
      </w:pPr>
      <w:r>
        <w:rPr>
          <w:spacing w:val="-2"/>
          <w:w w:val="95"/>
        </w:rPr>
        <w:t>The</w:t>
      </w:r>
      <w:r>
        <w:rPr>
          <w:spacing w:val="13"/>
          <w:w w:val="95"/>
        </w:rPr>
        <w:t> </w:t>
      </w:r>
      <w:r>
        <w:rPr>
          <w:spacing w:val="-2"/>
          <w:w w:val="95"/>
        </w:rPr>
        <w:t>Independent</w:t>
      </w:r>
      <w:r>
        <w:rPr>
          <w:spacing w:val="14"/>
          <w:w w:val="95"/>
        </w:rPr>
        <w:t> </w:t>
      </w:r>
      <w:r>
        <w:rPr>
          <w:spacing w:val="-2"/>
          <w:w w:val="95"/>
        </w:rPr>
        <w:t>Administrator</w:t>
      </w:r>
      <w:r>
        <w:rPr>
          <w:spacing w:val="14"/>
          <w:w w:val="95"/>
        </w:rPr>
        <w:t> </w:t>
      </w:r>
      <w:r>
        <w:rPr>
          <w:spacing w:val="-2"/>
          <w:w w:val="95"/>
        </w:rPr>
        <w:t>shall</w:t>
      </w:r>
      <w:r>
        <w:rPr>
          <w:spacing w:val="13"/>
          <w:w w:val="95"/>
        </w:rPr>
        <w:t> </w:t>
      </w:r>
      <w:r>
        <w:rPr>
          <w:spacing w:val="2"/>
          <w:w w:val="95"/>
        </w:rPr>
        <w:t>not</w:t>
      </w:r>
      <w:r>
        <w:rPr>
          <w:spacing w:val="13"/>
          <w:w w:val="95"/>
        </w:rPr>
        <w:t> </w:t>
      </w:r>
      <w:r>
        <w:rPr>
          <w:w w:val="95"/>
        </w:rPr>
        <w:t>repeat</w:t>
      </w:r>
      <w:r>
        <w:rPr>
          <w:spacing w:val="14"/>
          <w:w w:val="95"/>
        </w:rPr>
        <w:t> </w:t>
      </w:r>
      <w:r>
        <w:rPr>
          <w:spacing w:val="-2"/>
          <w:w w:val="95"/>
        </w:rPr>
        <w:t>work</w:t>
      </w:r>
      <w:r>
        <w:rPr>
          <w:spacing w:val="15"/>
          <w:w w:val="95"/>
        </w:rPr>
        <w:t> </w:t>
      </w:r>
      <w:r>
        <w:rPr>
          <w:spacing w:val="-2"/>
          <w:w w:val="95"/>
        </w:rPr>
        <w:t>carried</w:t>
      </w:r>
      <w:r>
        <w:rPr>
          <w:spacing w:val="14"/>
          <w:w w:val="95"/>
        </w:rPr>
        <w:t> </w:t>
      </w:r>
      <w:r>
        <w:rPr>
          <w:w w:val="95"/>
        </w:rPr>
        <w:t>out</w:t>
      </w:r>
      <w:r>
        <w:rPr>
          <w:spacing w:val="15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71"/>
          <w:w w:val="88"/>
        </w:rPr>
        <w:t> </w:t>
      </w:r>
      <w:r>
        <w:rPr>
          <w:spacing w:val="-2"/>
          <w:w w:val="90"/>
        </w:rPr>
        <w:t>connect</w:t>
      </w:r>
      <w:r>
        <w:rPr>
          <w:spacing w:val="-1"/>
          <w:w w:val="90"/>
        </w:rPr>
        <w:t>ion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wit</w:t>
      </w:r>
      <w:r>
        <w:rPr>
          <w:spacing w:val="-2"/>
          <w:w w:val="90"/>
        </w:rPr>
        <w:t>h</w:t>
      </w:r>
      <w:r>
        <w:rPr>
          <w:spacing w:val="-26"/>
          <w:w w:val="90"/>
        </w:rPr>
        <w:t> </w:t>
      </w:r>
      <w:r>
        <w:rPr>
          <w:w w:val="90"/>
        </w:rPr>
        <w:t>previous</w:t>
      </w:r>
      <w:r>
        <w:rPr>
          <w:spacing w:val="-27"/>
          <w:w w:val="90"/>
        </w:rPr>
        <w:t> </w:t>
      </w:r>
      <w:r>
        <w:rPr>
          <w:w w:val="90"/>
        </w:rPr>
        <w:t>audits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excep</w:t>
      </w:r>
      <w:r>
        <w:rPr>
          <w:spacing w:val="-1"/>
          <w:w w:val="90"/>
        </w:rPr>
        <w:t>t</w:t>
      </w:r>
      <w:r>
        <w:rPr>
          <w:spacing w:val="-26"/>
          <w:w w:val="90"/>
        </w:rPr>
        <w:t> </w:t>
      </w:r>
      <w:r>
        <w:rPr>
          <w:w w:val="90"/>
        </w:rPr>
        <w:t>to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exten</w:t>
      </w:r>
      <w:r>
        <w:rPr>
          <w:spacing w:val="-1"/>
          <w:w w:val="90"/>
        </w:rPr>
        <w:t>t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ecessary</w:t>
      </w:r>
      <w:r>
        <w:rPr>
          <w:spacing w:val="-24"/>
          <w:w w:val="90"/>
        </w:rPr>
        <w:t> </w:t>
      </w:r>
      <w:r>
        <w:rPr>
          <w:w w:val="90"/>
        </w:rPr>
        <w:t>to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den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fy</w:t>
      </w:r>
      <w:r>
        <w:rPr>
          <w:spacing w:val="59"/>
          <w:w w:val="86"/>
        </w:rPr>
        <w:t> </w:t>
      </w:r>
      <w:r>
        <w:rPr>
          <w:spacing w:val="-2"/>
          <w:w w:val="90"/>
        </w:rPr>
        <w:t>changes.</w:t>
      </w:r>
      <w:r>
        <w:rPr>
          <w:spacing w:val="-10"/>
          <w:w w:val="90"/>
        </w:rPr>
        <w:t> </w:t>
      </w:r>
      <w:r>
        <w:rPr>
          <w:w w:val="90"/>
        </w:rPr>
        <w:t>Reports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into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quality</w:t>
      </w:r>
      <w:r>
        <w:rPr>
          <w:spacing w:val="-46"/>
          <w:w w:val="90"/>
        </w:rPr>
        <w:t> </w:t>
      </w:r>
      <w:r>
        <w:rPr>
          <w:w w:val="90"/>
        </w:rPr>
        <w:t>of</w:t>
      </w:r>
      <w:r>
        <w:rPr>
          <w:spacing w:val="-46"/>
          <w:w w:val="90"/>
        </w:rPr>
        <w:t> </w:t>
      </w:r>
      <w:r>
        <w:rPr>
          <w:w w:val="90"/>
        </w:rPr>
        <w:t>controls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7"/>
          <w:w w:val="90"/>
        </w:rPr>
        <w:t> </w:t>
      </w:r>
      <w:r>
        <w:rPr>
          <w:w w:val="90"/>
        </w:rPr>
        <w:t>status</w:t>
      </w:r>
      <w:r>
        <w:rPr>
          <w:spacing w:val="-47"/>
          <w:w w:val="90"/>
        </w:rPr>
        <w:t> </w:t>
      </w:r>
      <w:r>
        <w:rPr>
          <w:w w:val="90"/>
        </w:rPr>
        <w:t>of</w:t>
      </w:r>
      <w:r>
        <w:rPr>
          <w:spacing w:val="-46"/>
          <w:w w:val="90"/>
        </w:rPr>
        <w:t> </w:t>
      </w:r>
      <w:r>
        <w:rPr>
          <w:w w:val="90"/>
        </w:rPr>
        <w:t>systems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54"/>
          <w:w w:val="82"/>
        </w:rPr>
        <w:t> </w:t>
      </w:r>
      <w:r>
        <w:rPr>
          <w:w w:val="90"/>
        </w:rPr>
        <w:t>draw</w:t>
      </w:r>
      <w:r>
        <w:rPr>
          <w:spacing w:val="-51"/>
          <w:w w:val="90"/>
        </w:rPr>
        <w:t> </w:t>
      </w:r>
      <w:r>
        <w:rPr>
          <w:w w:val="90"/>
        </w:rPr>
        <w:t>on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wor</w:t>
      </w:r>
      <w:r>
        <w:rPr>
          <w:spacing w:val="-2"/>
          <w:w w:val="90"/>
        </w:rPr>
        <w:t>k</w:t>
      </w:r>
      <w:r>
        <w:rPr>
          <w:spacing w:val="-51"/>
          <w:w w:val="90"/>
        </w:rPr>
        <w:t> </w:t>
      </w:r>
      <w:r>
        <w:rPr>
          <w:w w:val="90"/>
        </w:rPr>
        <w:t>carried</w:t>
      </w:r>
      <w:r>
        <w:rPr>
          <w:spacing w:val="-49"/>
          <w:w w:val="90"/>
        </w:rPr>
        <w:t> </w:t>
      </w:r>
      <w:r>
        <w:rPr>
          <w:w w:val="90"/>
        </w:rPr>
        <w:t>out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prior</w:t>
      </w:r>
      <w:r>
        <w:rPr>
          <w:spacing w:val="-50"/>
          <w:w w:val="90"/>
        </w:rPr>
        <w:t> </w:t>
      </w:r>
      <w:r>
        <w:rPr>
          <w:w w:val="90"/>
        </w:rPr>
        <w:t>audits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50"/>
          <w:w w:val="90"/>
        </w:rPr>
        <w:t> </w:t>
      </w:r>
      <w:r>
        <w:rPr>
          <w:w w:val="90"/>
        </w:rPr>
        <w:t>updated</w:t>
      </w:r>
      <w:r>
        <w:rPr>
          <w:spacing w:val="-50"/>
          <w:w w:val="90"/>
        </w:rPr>
        <w:t> </w:t>
      </w:r>
      <w:r>
        <w:rPr>
          <w:w w:val="90"/>
        </w:rPr>
        <w:t>to</w:t>
      </w:r>
      <w:r>
        <w:rPr>
          <w:spacing w:val="-49"/>
          <w:w w:val="90"/>
        </w:rPr>
        <w:t> </w:t>
      </w:r>
      <w:r>
        <w:rPr>
          <w:w w:val="90"/>
        </w:rPr>
        <w:t>take</w:t>
      </w:r>
      <w:r>
        <w:rPr>
          <w:spacing w:val="-51"/>
          <w:w w:val="90"/>
        </w:rPr>
        <w:t> </w:t>
      </w:r>
      <w:r>
        <w:rPr>
          <w:spacing w:val="1"/>
          <w:w w:val="90"/>
        </w:rPr>
        <w:t>account</w:t>
      </w:r>
      <w:r>
        <w:rPr>
          <w:spacing w:val="31"/>
          <w:w w:val="91"/>
        </w:rPr>
        <w:t> </w:t>
      </w:r>
      <w:r>
        <w:rPr>
          <w:w w:val="90"/>
        </w:rPr>
        <w:t>of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changes</w:t>
      </w:r>
      <w:r>
        <w:rPr>
          <w:spacing w:val="-49"/>
          <w:w w:val="90"/>
        </w:rPr>
        <w:t> </w:t>
      </w:r>
      <w:r>
        <w:rPr>
          <w:w w:val="90"/>
        </w:rPr>
        <w:t>that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have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occurred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si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ce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hat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me.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17"/>
        </w:numPr>
        <w:tabs>
          <w:tab w:pos="1041" w:val="left" w:leader="none"/>
        </w:tabs>
        <w:spacing w:line="286" w:lineRule="auto" w:before="0" w:after="0"/>
        <w:ind w:left="1040" w:right="142" w:hanging="427"/>
        <w:jc w:val="both"/>
      </w:pPr>
      <w:r>
        <w:rPr>
          <w:spacing w:val="-2"/>
          <w:w w:val="90"/>
        </w:rPr>
        <w:t>The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36"/>
          <w:w w:val="90"/>
        </w:rPr>
        <w:t> </w:t>
      </w:r>
      <w:r>
        <w:rPr>
          <w:w w:val="90"/>
        </w:rPr>
        <w:t>review</w:t>
      </w:r>
      <w:r>
        <w:rPr>
          <w:spacing w:val="-35"/>
          <w:w w:val="90"/>
        </w:rPr>
        <w:t> </w:t>
      </w:r>
      <w:r>
        <w:rPr>
          <w:w w:val="90"/>
        </w:rPr>
        <w:t>sector</w:t>
      </w:r>
      <w:r>
        <w:rPr>
          <w:spacing w:val="-36"/>
          <w:w w:val="90"/>
        </w:rPr>
        <w:t> </w:t>
      </w:r>
      <w:r>
        <w:rPr>
          <w:w w:val="90"/>
        </w:rPr>
        <w:t>progress</w:t>
      </w:r>
      <w:r>
        <w:rPr>
          <w:spacing w:val="-37"/>
          <w:w w:val="90"/>
        </w:rPr>
        <w:t> </w:t>
      </w:r>
      <w:r>
        <w:rPr>
          <w:spacing w:val="1"/>
          <w:w w:val="90"/>
        </w:rPr>
        <w:t>up</w:t>
      </w:r>
      <w:r>
        <w:rPr>
          <w:spacing w:val="-36"/>
          <w:w w:val="90"/>
        </w:rPr>
        <w:t> </w:t>
      </w:r>
      <w:r>
        <w:rPr>
          <w:w w:val="90"/>
        </w:rPr>
        <w:t>to</w:t>
      </w:r>
      <w:r>
        <w:rPr>
          <w:spacing w:val="-36"/>
          <w:w w:val="90"/>
        </w:rPr>
        <w:t> </w:t>
      </w:r>
      <w:r>
        <w:rPr>
          <w:w w:val="90"/>
        </w:rPr>
        <w:t>the</w:t>
      </w:r>
      <w:r>
        <w:rPr>
          <w:spacing w:val="-35"/>
          <w:w w:val="90"/>
        </w:rPr>
        <w:t> </w:t>
      </w:r>
      <w:r>
        <w:rPr>
          <w:w w:val="90"/>
        </w:rPr>
        <w:t>date</w:t>
      </w:r>
      <w:r>
        <w:rPr>
          <w:spacing w:val="56"/>
          <w:w w:val="87"/>
        </w:rPr>
        <w:t> </w:t>
      </w:r>
      <w:r>
        <w:rPr>
          <w:w w:val="95"/>
        </w:rPr>
        <w:t>of</w:t>
      </w:r>
      <w:r>
        <w:rPr>
          <w:spacing w:val="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7"/>
          <w:w w:val="95"/>
        </w:rPr>
        <w:t> </w:t>
      </w:r>
      <w:r>
        <w:rPr>
          <w:spacing w:val="-2"/>
          <w:w w:val="95"/>
        </w:rPr>
        <w:t>audit</w:t>
      </w:r>
      <w:r>
        <w:rPr>
          <w:spacing w:val="7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7"/>
          <w:w w:val="95"/>
        </w:rPr>
        <w:t> </w:t>
      </w:r>
      <w:r>
        <w:rPr>
          <w:w w:val="95"/>
        </w:rPr>
        <w:t>designing</w:t>
      </w:r>
      <w:r>
        <w:rPr>
          <w:spacing w:val="7"/>
          <w:w w:val="95"/>
        </w:rPr>
        <w:t> </w:t>
      </w:r>
      <w:r>
        <w:rPr>
          <w:w w:val="95"/>
        </w:rPr>
        <w:t>and</w:t>
      </w:r>
      <w:r>
        <w:rPr>
          <w:spacing w:val="7"/>
          <w:w w:val="95"/>
        </w:rPr>
        <w:t> </w:t>
      </w:r>
      <w:r>
        <w:rPr>
          <w:spacing w:val="-2"/>
          <w:w w:val="95"/>
        </w:rPr>
        <w:t>implementing</w:t>
      </w:r>
      <w:r>
        <w:rPr>
          <w:spacing w:val="7"/>
          <w:w w:val="95"/>
        </w:rPr>
        <w:t> </w:t>
      </w:r>
      <w:r>
        <w:rPr>
          <w:spacing w:val="-2"/>
          <w:w w:val="95"/>
        </w:rPr>
        <w:t>enhanced</w:t>
      </w:r>
      <w:r>
        <w:rPr>
          <w:spacing w:val="6"/>
          <w:w w:val="95"/>
        </w:rPr>
        <w:t> </w:t>
      </w:r>
      <w:r>
        <w:rPr>
          <w:spacing w:val="-2"/>
          <w:w w:val="95"/>
        </w:rPr>
        <w:t>measurement</w:t>
      </w:r>
      <w:r>
        <w:rPr>
          <w:spacing w:val="63"/>
          <w:w w:val="91"/>
        </w:rPr>
        <w:t> </w:t>
      </w:r>
      <w:r>
        <w:rPr>
          <w:spacing w:val="-2"/>
          <w:w w:val="85"/>
        </w:rPr>
        <w:t>arr</w:t>
      </w:r>
      <w:r>
        <w:rPr>
          <w:spacing w:val="-1"/>
          <w:w w:val="85"/>
        </w:rPr>
        <w:t>angements</w:t>
      </w:r>
      <w:r>
        <w:rPr>
          <w:spacing w:val="-4"/>
          <w:w w:val="85"/>
        </w:rPr>
        <w:t> </w:t>
      </w:r>
      <w:r>
        <w:rPr>
          <w:w w:val="85"/>
        </w:rPr>
        <w:t>for</w:t>
      </w:r>
      <w:r>
        <w:rPr>
          <w:spacing w:val="-5"/>
          <w:w w:val="85"/>
        </w:rPr>
        <w:t> </w:t>
      </w:r>
      <w:r>
        <w:rPr>
          <w:w w:val="85"/>
        </w:rPr>
        <w:t>Solid</w:t>
      </w:r>
      <w:r>
        <w:rPr>
          <w:spacing w:val="-6"/>
          <w:w w:val="85"/>
        </w:rPr>
        <w:t> </w:t>
      </w:r>
      <w:r>
        <w:rPr>
          <w:spacing w:val="-1"/>
          <w:w w:val="85"/>
        </w:rPr>
        <w:t>Min</w:t>
      </w:r>
      <w:r>
        <w:rPr>
          <w:spacing w:val="-2"/>
          <w:w w:val="85"/>
        </w:rPr>
        <w:t>era</w:t>
      </w:r>
      <w:r>
        <w:rPr>
          <w:spacing w:val="-1"/>
          <w:w w:val="85"/>
        </w:rPr>
        <w:t>ls</w:t>
      </w:r>
      <w:r>
        <w:rPr>
          <w:spacing w:val="-5"/>
          <w:w w:val="85"/>
        </w:rPr>
        <w:t> </w:t>
      </w:r>
      <w:r>
        <w:rPr>
          <w:w w:val="85"/>
        </w:rPr>
        <w:t>flows.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17"/>
        </w:numPr>
        <w:tabs>
          <w:tab w:pos="1041" w:val="left" w:leader="none"/>
        </w:tabs>
        <w:spacing w:line="286" w:lineRule="auto" w:before="0" w:after="0"/>
        <w:ind w:left="1040" w:right="142" w:hanging="420"/>
        <w:jc w:val="both"/>
      </w:pPr>
      <w:r>
        <w:rPr>
          <w:spacing w:val="-2"/>
          <w:w w:val="90"/>
        </w:rPr>
        <w:t>The</w:t>
      </w:r>
      <w:r>
        <w:rPr>
          <w:spacing w:val="-43"/>
          <w:w w:val="90"/>
        </w:rPr>
        <w:t> </w:t>
      </w:r>
      <w:r>
        <w:rPr>
          <w:w w:val="90"/>
        </w:rPr>
        <w:t>Independent</w:t>
      </w:r>
      <w:r>
        <w:rPr>
          <w:spacing w:val="-43"/>
          <w:w w:val="90"/>
        </w:rPr>
        <w:t> </w:t>
      </w:r>
      <w:r>
        <w:rPr>
          <w:w w:val="90"/>
        </w:rPr>
        <w:t>Administrator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42"/>
          <w:w w:val="90"/>
        </w:rPr>
        <w:t> </w:t>
      </w:r>
      <w:r>
        <w:rPr>
          <w:w w:val="90"/>
        </w:rPr>
        <w:t>review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measuremen</w:t>
      </w:r>
      <w:r>
        <w:rPr>
          <w:spacing w:val="-1"/>
          <w:w w:val="90"/>
        </w:rPr>
        <w:t>t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procedures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50"/>
          <w:w w:val="84"/>
        </w:rPr>
        <w:t> </w:t>
      </w:r>
      <w:r>
        <w:rPr>
          <w:w w:val="85"/>
        </w:rPr>
        <w:t>comment</w:t>
      </w:r>
      <w:r>
        <w:rPr>
          <w:spacing w:val="-1"/>
          <w:w w:val="85"/>
        </w:rPr>
        <w:t> </w:t>
      </w:r>
      <w:r>
        <w:rPr>
          <w:w w:val="85"/>
        </w:rPr>
        <w:t>on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thei</w:t>
      </w:r>
      <w:r>
        <w:rPr>
          <w:spacing w:val="-2"/>
          <w:w w:val="85"/>
        </w:rPr>
        <w:t>r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suitability</w:t>
      </w:r>
      <w:r>
        <w:rPr>
          <w:spacing w:val="-2"/>
          <w:w w:val="85"/>
        </w:rPr>
        <w:t>.</w:t>
      </w:r>
      <w:r>
        <w:rPr/>
      </w:r>
    </w:p>
    <w:p>
      <w:pPr>
        <w:spacing w:after="0" w:line="286" w:lineRule="auto"/>
        <w:jc w:val="both"/>
        <w:sectPr>
          <w:pgSz w:w="12240" w:h="15840"/>
          <w:pgMar w:header="0" w:footer="1012" w:top="1440" w:bottom="1260" w:left="1300" w:right="1300"/>
        </w:sectPr>
      </w:pPr>
    </w:p>
    <w:p>
      <w:pPr>
        <w:pStyle w:val="Heading2"/>
        <w:spacing w:line="240" w:lineRule="auto" w:before="20"/>
        <w:ind w:right="0"/>
        <w:jc w:val="left"/>
        <w:rPr>
          <w:b w:val="0"/>
          <w:bCs w:val="0"/>
        </w:rPr>
      </w:pPr>
      <w:r>
        <w:rPr>
          <w:w w:val="75"/>
        </w:rPr>
        <w:t>The</w:t>
      </w:r>
      <w:r>
        <w:rPr>
          <w:spacing w:val="-9"/>
          <w:w w:val="75"/>
        </w:rPr>
        <w:t> </w:t>
      </w:r>
      <w:r>
        <w:rPr>
          <w:w w:val="75"/>
        </w:rPr>
        <w:t>Process</w:t>
      </w:r>
      <w:r>
        <w:rPr>
          <w:spacing w:val="-7"/>
          <w:w w:val="75"/>
        </w:rPr>
        <w:t> </w:t>
      </w:r>
      <w:r>
        <w:rPr>
          <w:w w:val="75"/>
        </w:rPr>
        <w:t>of</w:t>
      </w:r>
      <w:r>
        <w:rPr>
          <w:spacing w:val="-6"/>
          <w:w w:val="75"/>
        </w:rPr>
        <w:t> </w:t>
      </w:r>
      <w:r>
        <w:rPr>
          <w:spacing w:val="-2"/>
          <w:w w:val="75"/>
        </w:rPr>
        <w:t>Pric</w:t>
      </w:r>
      <w:r>
        <w:rPr>
          <w:spacing w:val="-1"/>
          <w:w w:val="75"/>
        </w:rPr>
        <w:t>ing</w:t>
      </w:r>
      <w:r>
        <w:rPr>
          <w:spacing w:val="-2"/>
          <w:w w:val="75"/>
        </w:rPr>
        <w:t>.</w:t>
      </w:r>
      <w:r>
        <w:rPr>
          <w:b w:val="0"/>
        </w:rPr>
      </w:r>
    </w:p>
    <w:p>
      <w:pPr>
        <w:spacing w:line="240" w:lineRule="auto" w:before="2"/>
        <w:rPr>
          <w:rFonts w:ascii="Verdana" w:hAnsi="Verdana" w:cs="Verdana" w:eastAsia="Verdana"/>
          <w:b/>
          <w:bCs/>
          <w:sz w:val="28"/>
          <w:szCs w:val="28"/>
        </w:rPr>
      </w:pPr>
    </w:p>
    <w:p>
      <w:pPr>
        <w:pStyle w:val="BodyText"/>
        <w:numPr>
          <w:ilvl w:val="0"/>
          <w:numId w:val="18"/>
        </w:numPr>
        <w:tabs>
          <w:tab w:pos="849" w:val="left" w:leader="none"/>
        </w:tabs>
        <w:spacing w:line="285" w:lineRule="auto" w:before="0" w:after="0"/>
        <w:ind w:left="860" w:right="105" w:hanging="475"/>
        <w:jc w:val="both"/>
      </w:pPr>
      <w:r>
        <w:rPr>
          <w:spacing w:val="-2"/>
          <w:w w:val="90"/>
        </w:rPr>
        <w:t>The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strat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r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undertake</w:t>
      </w:r>
      <w:r>
        <w:rPr>
          <w:spacing w:val="-53"/>
          <w:w w:val="90"/>
        </w:rPr>
        <w:t> </w:t>
      </w:r>
      <w:r>
        <w:rPr>
          <w:w w:val="90"/>
        </w:rPr>
        <w:t>a</w:t>
      </w:r>
      <w:r>
        <w:rPr>
          <w:spacing w:val="-52"/>
          <w:w w:val="90"/>
        </w:rPr>
        <w:t> </w:t>
      </w:r>
      <w:r>
        <w:rPr>
          <w:w w:val="90"/>
        </w:rPr>
        <w:t>review</w:t>
      </w:r>
      <w:r>
        <w:rPr>
          <w:spacing w:val="-54"/>
          <w:w w:val="90"/>
        </w:rPr>
        <w:t> </w:t>
      </w:r>
      <w:r>
        <w:rPr>
          <w:w w:val="90"/>
        </w:rPr>
        <w:t>of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procedures</w:t>
      </w:r>
      <w:r>
        <w:rPr>
          <w:spacing w:val="-52"/>
          <w:w w:val="90"/>
        </w:rPr>
        <w:t> </w:t>
      </w:r>
      <w:r>
        <w:rPr>
          <w:w w:val="90"/>
        </w:rPr>
        <w:t>for</w:t>
      </w:r>
      <w:r>
        <w:rPr>
          <w:spacing w:val="87"/>
          <w:w w:val="88"/>
        </w:rPr>
        <w:t> </w:t>
      </w:r>
      <w:r>
        <w:rPr>
          <w:spacing w:val="-2"/>
          <w:w w:val="90"/>
        </w:rPr>
        <w:t>(pr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ce)</w:t>
      </w:r>
      <w:r>
        <w:rPr>
          <w:spacing w:val="-33"/>
          <w:w w:val="90"/>
        </w:rPr>
        <w:t> </w:t>
      </w:r>
      <w:r>
        <w:rPr>
          <w:w w:val="90"/>
        </w:rPr>
        <w:t>rate</w:t>
      </w:r>
      <w:r>
        <w:rPr>
          <w:spacing w:val="-34"/>
          <w:w w:val="90"/>
        </w:rPr>
        <w:t> </w:t>
      </w:r>
      <w:r>
        <w:rPr>
          <w:w w:val="90"/>
        </w:rPr>
        <w:t>setting</w:t>
      </w:r>
      <w:r>
        <w:rPr>
          <w:spacing w:val="-33"/>
          <w:w w:val="90"/>
        </w:rPr>
        <w:t> </w:t>
      </w:r>
      <w:r>
        <w:rPr>
          <w:w w:val="90"/>
        </w:rPr>
        <w:t>of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Sol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33"/>
          <w:w w:val="90"/>
        </w:rPr>
        <w:t> </w:t>
      </w:r>
      <w:r>
        <w:rPr>
          <w:spacing w:val="-1"/>
          <w:w w:val="90"/>
        </w:rPr>
        <w:t>Min</w:t>
      </w:r>
      <w:r>
        <w:rPr>
          <w:spacing w:val="-2"/>
          <w:w w:val="90"/>
        </w:rPr>
        <w:t>erals</w:t>
      </w:r>
      <w:r>
        <w:rPr>
          <w:spacing w:val="-32"/>
          <w:w w:val="90"/>
        </w:rPr>
        <w:t> </w:t>
      </w:r>
      <w:r>
        <w:rPr>
          <w:w w:val="90"/>
        </w:rPr>
        <w:t>to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ensure</w:t>
      </w:r>
      <w:r>
        <w:rPr>
          <w:spacing w:val="-33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-3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come</w:t>
      </w:r>
      <w:r>
        <w:rPr>
          <w:spacing w:val="-31"/>
          <w:w w:val="90"/>
        </w:rPr>
        <w:t> </w:t>
      </w:r>
      <w:r>
        <w:rPr>
          <w:w w:val="90"/>
        </w:rPr>
        <w:t>to</w:t>
      </w:r>
      <w:r>
        <w:rPr>
          <w:spacing w:val="-33"/>
          <w:w w:val="90"/>
        </w:rPr>
        <w:t> </w:t>
      </w:r>
      <w:r>
        <w:rPr>
          <w:w w:val="90"/>
        </w:rPr>
        <w:t>the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Federat</w:t>
      </w:r>
      <w:r>
        <w:rPr>
          <w:spacing w:val="-1"/>
          <w:w w:val="90"/>
        </w:rPr>
        <w:t>ion</w:t>
      </w:r>
      <w:r>
        <w:rPr>
          <w:spacing w:val="81"/>
          <w:w w:val="88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realized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6"/>
          <w:w w:val="90"/>
        </w:rPr>
        <w:t> </w:t>
      </w:r>
      <w:r>
        <w:rPr>
          <w:w w:val="90"/>
        </w:rPr>
        <w:t>a</w:t>
      </w:r>
      <w:r>
        <w:rPr>
          <w:spacing w:val="-48"/>
          <w:w w:val="90"/>
        </w:rPr>
        <w:t> </w:t>
      </w:r>
      <w:r>
        <w:rPr>
          <w:w w:val="90"/>
        </w:rPr>
        <w:t>manner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stent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wit</w:t>
      </w:r>
      <w:r>
        <w:rPr>
          <w:spacing w:val="-2"/>
          <w:w w:val="90"/>
        </w:rPr>
        <w:t>h</w:t>
      </w:r>
      <w:r>
        <w:rPr>
          <w:spacing w:val="-48"/>
          <w:w w:val="90"/>
        </w:rPr>
        <w:t> </w:t>
      </w:r>
      <w:r>
        <w:rPr>
          <w:w w:val="90"/>
        </w:rPr>
        <w:t>market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cond</w:t>
      </w:r>
      <w:r>
        <w:rPr>
          <w:spacing w:val="-1"/>
          <w:w w:val="90"/>
        </w:rPr>
        <w:t>ition</w:t>
      </w:r>
      <w:r>
        <w:rPr>
          <w:spacing w:val="-2"/>
          <w:w w:val="90"/>
        </w:rPr>
        <w:t>s.</w:t>
      </w:r>
      <w:r>
        <w:rPr/>
      </w:r>
    </w:p>
    <w:p>
      <w:pPr>
        <w:spacing w:line="240" w:lineRule="auto" w:before="12"/>
        <w:rPr>
          <w:rFonts w:ascii="Verdana" w:hAnsi="Verdana" w:cs="Verdana" w:eastAsia="Verdana"/>
          <w:sz w:val="26"/>
          <w:szCs w:val="26"/>
        </w:rPr>
      </w:pPr>
    </w:p>
    <w:p>
      <w:pPr>
        <w:pStyle w:val="BodyText"/>
        <w:numPr>
          <w:ilvl w:val="0"/>
          <w:numId w:val="18"/>
        </w:numPr>
        <w:tabs>
          <w:tab w:pos="849" w:val="left" w:leader="none"/>
        </w:tabs>
        <w:spacing w:line="240" w:lineRule="auto" w:before="0" w:after="0"/>
        <w:ind w:left="848" w:right="0" w:hanging="530"/>
        <w:jc w:val="left"/>
      </w:pPr>
      <w:r>
        <w:rPr>
          <w:spacing w:val="-2"/>
          <w:w w:val="85"/>
        </w:rPr>
        <w:t>The</w:t>
      </w:r>
      <w:r>
        <w:rPr>
          <w:spacing w:val="-27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ndependent</w:t>
      </w:r>
      <w:r>
        <w:rPr>
          <w:spacing w:val="-26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dminist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o</w:t>
      </w:r>
      <w:r>
        <w:rPr>
          <w:spacing w:val="-2"/>
          <w:w w:val="85"/>
        </w:rPr>
        <w:t>r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2"/>
          <w:w w:val="85"/>
        </w:rPr>
        <w:t>:</w:t>
      </w:r>
      <w:r>
        <w:rPr/>
      </w:r>
    </w:p>
    <w:p>
      <w:pPr>
        <w:pStyle w:val="BodyText"/>
        <w:numPr>
          <w:ilvl w:val="1"/>
          <w:numId w:val="18"/>
        </w:numPr>
        <w:tabs>
          <w:tab w:pos="1221" w:val="left" w:leader="none"/>
        </w:tabs>
        <w:spacing w:line="245" w:lineRule="auto" w:before="10" w:after="0"/>
        <w:ind w:left="1220" w:right="103" w:hanging="360"/>
        <w:jc w:val="both"/>
      </w:pPr>
      <w:r>
        <w:rPr>
          <w:spacing w:val="-2"/>
          <w:w w:val="95"/>
        </w:rPr>
        <w:t>Analyze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15"/>
          <w:w w:val="95"/>
        </w:rPr>
        <w:t> </w:t>
      </w:r>
      <w:r>
        <w:rPr>
          <w:w w:val="95"/>
        </w:rPr>
        <w:t>pricing</w:t>
      </w:r>
      <w:r>
        <w:rPr>
          <w:spacing w:val="-16"/>
          <w:w w:val="95"/>
        </w:rPr>
        <w:t> </w:t>
      </w:r>
      <w:r>
        <w:rPr>
          <w:w w:val="95"/>
        </w:rPr>
        <w:t>of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all</w:t>
      </w:r>
      <w:r>
        <w:rPr>
          <w:spacing w:val="-1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grades</w:t>
      </w:r>
      <w:r>
        <w:rPr>
          <w:spacing w:val="-16"/>
          <w:w w:val="95"/>
        </w:rPr>
        <w:t> </w:t>
      </w:r>
      <w:r>
        <w:rPr>
          <w:w w:val="95"/>
        </w:rPr>
        <w:t>of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Solid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Minerals</w:t>
      </w:r>
      <w:r>
        <w:rPr>
          <w:spacing w:val="-16"/>
          <w:w w:val="95"/>
        </w:rPr>
        <w:t> </w:t>
      </w:r>
      <w:r>
        <w:rPr>
          <w:w w:val="95"/>
        </w:rPr>
        <w:t>on</w:t>
      </w:r>
      <w:r>
        <w:rPr>
          <w:spacing w:val="-17"/>
          <w:w w:val="95"/>
        </w:rPr>
        <w:t> </w:t>
      </w:r>
      <w:r>
        <w:rPr>
          <w:w w:val="95"/>
        </w:rPr>
        <w:t>a</w:t>
      </w:r>
      <w:r>
        <w:rPr>
          <w:spacing w:val="-16"/>
          <w:w w:val="95"/>
        </w:rPr>
        <w:t> </w:t>
      </w:r>
      <w:r>
        <w:rPr>
          <w:w w:val="95"/>
        </w:rPr>
        <w:t>test</w:t>
      </w:r>
      <w:r>
        <w:rPr>
          <w:spacing w:val="-16"/>
          <w:w w:val="95"/>
        </w:rPr>
        <w:t> </w:t>
      </w:r>
      <w:r>
        <w:rPr>
          <w:spacing w:val="-2"/>
          <w:w w:val="95"/>
        </w:rPr>
        <w:t>basis</w:t>
      </w:r>
      <w:r>
        <w:rPr>
          <w:spacing w:val="49"/>
          <w:w w:val="85"/>
        </w:rPr>
        <w:t> </w:t>
      </w:r>
      <w:r>
        <w:rPr>
          <w:spacing w:val="-2"/>
          <w:w w:val="95"/>
        </w:rPr>
        <w:t>(meaning,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an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evaluation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by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13"/>
          <w:w w:val="95"/>
        </w:rPr>
        <w:t> </w:t>
      </w:r>
      <w:r>
        <w:rPr>
          <w:w w:val="95"/>
        </w:rPr>
        <w:t>Independent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Administrator</w:t>
      </w:r>
      <w:r>
        <w:rPr>
          <w:spacing w:val="-12"/>
          <w:w w:val="95"/>
        </w:rPr>
        <w:t> </w:t>
      </w:r>
      <w:r>
        <w:rPr>
          <w:spacing w:val="-2"/>
          <w:w w:val="95"/>
        </w:rPr>
        <w:t>that</w:t>
      </w:r>
      <w:r>
        <w:rPr>
          <w:spacing w:val="-13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67"/>
          <w:w w:val="85"/>
        </w:rPr>
        <w:t> </w:t>
      </w:r>
      <w:r>
        <w:rPr>
          <w:spacing w:val="-2"/>
          <w:w w:val="90"/>
        </w:rPr>
        <w:t>establ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shed</w:t>
      </w:r>
      <w:r>
        <w:rPr>
          <w:spacing w:val="-25"/>
          <w:w w:val="90"/>
        </w:rPr>
        <w:t> </w:t>
      </w:r>
      <w:r>
        <w:rPr>
          <w:w w:val="90"/>
        </w:rPr>
        <w:t>procedures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had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been</w:t>
      </w:r>
      <w:r>
        <w:rPr>
          <w:spacing w:val="-25"/>
          <w:w w:val="90"/>
        </w:rPr>
        <w:t> </w:t>
      </w:r>
      <w:r>
        <w:rPr>
          <w:w w:val="90"/>
        </w:rPr>
        <w:t>followed,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24"/>
          <w:w w:val="90"/>
        </w:rPr>
        <w:t> </w:t>
      </w:r>
      <w:r>
        <w:rPr>
          <w:w w:val="90"/>
        </w:rPr>
        <w:t>conducting</w:t>
      </w:r>
      <w:r>
        <w:rPr>
          <w:spacing w:val="-26"/>
          <w:w w:val="90"/>
        </w:rPr>
        <w:t> </w:t>
      </w:r>
      <w:r>
        <w:rPr>
          <w:w w:val="90"/>
        </w:rPr>
        <w:t>a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reas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able</w:t>
      </w:r>
      <w:r>
        <w:rPr>
          <w:spacing w:val="45"/>
          <w:w w:val="85"/>
        </w:rPr>
        <w:t> </w:t>
      </w:r>
      <w:r>
        <w:rPr>
          <w:w w:val="90"/>
        </w:rPr>
        <w:t>test</w:t>
      </w:r>
      <w:r>
        <w:rPr>
          <w:spacing w:val="-58"/>
          <w:w w:val="90"/>
        </w:rPr>
        <w:t> </w:t>
      </w:r>
      <w:r>
        <w:rPr>
          <w:w w:val="90"/>
        </w:rPr>
        <w:t>of</w:t>
      </w:r>
      <w:r>
        <w:rPr>
          <w:spacing w:val="-58"/>
          <w:w w:val="90"/>
        </w:rPr>
        <w:t> </w:t>
      </w:r>
      <w:r>
        <w:rPr>
          <w:w w:val="90"/>
        </w:rPr>
        <w:t>actual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prices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secured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relat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</w:t>
      </w:r>
      <w:r>
        <w:rPr>
          <w:spacing w:val="-57"/>
          <w:w w:val="90"/>
        </w:rPr>
        <w:t> </w:t>
      </w:r>
      <w:r>
        <w:rPr>
          <w:w w:val="90"/>
        </w:rPr>
        <w:t>to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scheduled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pr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ces);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18"/>
        </w:numPr>
        <w:tabs>
          <w:tab w:pos="1221" w:val="left" w:leader="none"/>
        </w:tabs>
        <w:spacing w:line="240" w:lineRule="auto" w:before="0" w:after="0"/>
        <w:ind w:left="1220" w:right="107" w:hanging="360"/>
        <w:jc w:val="both"/>
      </w:pPr>
      <w:r>
        <w:rPr>
          <w:spacing w:val="-2"/>
          <w:w w:val="90"/>
        </w:rPr>
        <w:t>Commen</w:t>
      </w:r>
      <w:r>
        <w:rPr>
          <w:spacing w:val="-1"/>
          <w:w w:val="90"/>
        </w:rPr>
        <w:t>t</w:t>
      </w:r>
      <w:r>
        <w:rPr>
          <w:spacing w:val="-30"/>
          <w:w w:val="90"/>
        </w:rPr>
        <w:t> </w:t>
      </w:r>
      <w:r>
        <w:rPr>
          <w:w w:val="90"/>
        </w:rPr>
        <w:t>on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wh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er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Niger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</w:t>
      </w:r>
      <w:r>
        <w:rPr>
          <w:spacing w:val="-31"/>
          <w:w w:val="90"/>
        </w:rPr>
        <w:t> </w:t>
      </w:r>
      <w:r>
        <w:rPr>
          <w:w w:val="90"/>
        </w:rPr>
        <w:t>succeeded</w:t>
      </w:r>
      <w:r>
        <w:rPr>
          <w:spacing w:val="-31"/>
          <w:w w:val="90"/>
        </w:rPr>
        <w:t> </w:t>
      </w:r>
      <w:r>
        <w:rPr>
          <w:w w:val="90"/>
        </w:rPr>
        <w:t>in</w:t>
      </w:r>
      <w:r>
        <w:rPr>
          <w:spacing w:val="-30"/>
          <w:w w:val="90"/>
        </w:rPr>
        <w:t> </w:t>
      </w:r>
      <w:r>
        <w:rPr>
          <w:w w:val="90"/>
        </w:rPr>
        <w:t>realizing</w:t>
      </w:r>
      <w:r>
        <w:rPr>
          <w:spacing w:val="-32"/>
          <w:w w:val="90"/>
        </w:rPr>
        <w:t> </w:t>
      </w:r>
      <w:r>
        <w:rPr>
          <w:w w:val="90"/>
        </w:rPr>
        <w:t>revenues</w:t>
      </w:r>
      <w:r>
        <w:rPr>
          <w:spacing w:val="-31"/>
          <w:w w:val="90"/>
        </w:rPr>
        <w:t> </w:t>
      </w:r>
      <w:r>
        <w:rPr>
          <w:w w:val="90"/>
        </w:rPr>
        <w:t>from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sol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52"/>
          <w:w w:val="85"/>
        </w:rPr>
        <w:t> </w:t>
      </w:r>
      <w:r>
        <w:rPr>
          <w:spacing w:val="-2"/>
          <w:w w:val="90"/>
        </w:rPr>
        <w:t>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erals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3"/>
          <w:w w:val="90"/>
        </w:rPr>
        <w:t> </w:t>
      </w:r>
      <w:r>
        <w:rPr>
          <w:w w:val="90"/>
        </w:rPr>
        <w:t>a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ma</w:t>
      </w:r>
      <w:r>
        <w:rPr>
          <w:spacing w:val="-1"/>
          <w:w w:val="90"/>
        </w:rPr>
        <w:t>nn</w:t>
      </w:r>
      <w:r>
        <w:rPr>
          <w:spacing w:val="-2"/>
          <w:w w:val="90"/>
        </w:rPr>
        <w:t>er</w:t>
      </w:r>
      <w:r>
        <w:rPr>
          <w:spacing w:val="-51"/>
          <w:w w:val="90"/>
        </w:rPr>
        <w:t> </w:t>
      </w:r>
      <w:r>
        <w:rPr>
          <w:w w:val="90"/>
        </w:rPr>
        <w:t>consistent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wit</w:t>
      </w:r>
      <w:r>
        <w:rPr>
          <w:spacing w:val="-2"/>
          <w:w w:val="90"/>
        </w:rPr>
        <w:t>h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market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cond</w:t>
      </w:r>
      <w:r>
        <w:rPr>
          <w:spacing w:val="-1"/>
          <w:w w:val="90"/>
        </w:rPr>
        <w:t>ition</w:t>
      </w:r>
      <w:r>
        <w:rPr>
          <w:spacing w:val="-2"/>
          <w:w w:val="90"/>
        </w:rPr>
        <w:t>s;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0"/>
          <w:numId w:val="18"/>
        </w:numPr>
        <w:tabs>
          <w:tab w:pos="849" w:val="left" w:leader="none"/>
        </w:tabs>
        <w:spacing w:line="247" w:lineRule="auto" w:before="0" w:after="0"/>
        <w:ind w:left="860" w:right="106" w:hanging="607"/>
        <w:jc w:val="left"/>
      </w:pPr>
      <w:r>
        <w:rPr>
          <w:spacing w:val="-2"/>
          <w:w w:val="90"/>
        </w:rPr>
        <w:t>The</w:t>
      </w:r>
      <w:r>
        <w:rPr>
          <w:spacing w:val="-38"/>
          <w:w w:val="90"/>
        </w:rPr>
        <w:t> </w:t>
      </w:r>
      <w:r>
        <w:rPr>
          <w:w w:val="90"/>
        </w:rPr>
        <w:t>Independent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38"/>
          <w:w w:val="90"/>
        </w:rPr>
        <w:t> </w:t>
      </w:r>
      <w:r>
        <w:rPr>
          <w:w w:val="90"/>
        </w:rPr>
        <w:t>not</w:t>
      </w:r>
      <w:r>
        <w:rPr>
          <w:spacing w:val="-37"/>
          <w:w w:val="90"/>
        </w:rPr>
        <w:t> </w:t>
      </w:r>
      <w:r>
        <w:rPr>
          <w:w w:val="90"/>
        </w:rPr>
        <w:t>obligated</w:t>
      </w:r>
      <w:r>
        <w:rPr>
          <w:spacing w:val="-39"/>
          <w:w w:val="90"/>
        </w:rPr>
        <w:t> </w:t>
      </w:r>
      <w:r>
        <w:rPr>
          <w:w w:val="90"/>
        </w:rPr>
        <w:t>to</w:t>
      </w:r>
      <w:r>
        <w:rPr>
          <w:spacing w:val="-37"/>
          <w:w w:val="90"/>
        </w:rPr>
        <w:t> </w:t>
      </w:r>
      <w:r>
        <w:rPr>
          <w:w w:val="90"/>
        </w:rPr>
        <w:t>re-evaluate</w:t>
      </w:r>
      <w:r>
        <w:rPr>
          <w:spacing w:val="-36"/>
          <w:w w:val="90"/>
        </w:rPr>
        <w:t> </w:t>
      </w:r>
      <w:r>
        <w:rPr>
          <w:w w:val="90"/>
        </w:rPr>
        <w:t>price-setting</w:t>
      </w:r>
      <w:r>
        <w:rPr>
          <w:spacing w:val="35"/>
          <w:w w:val="86"/>
        </w:rPr>
        <w:t> </w:t>
      </w:r>
      <w:r>
        <w:rPr>
          <w:w w:val="90"/>
        </w:rPr>
        <w:t>systems</w:t>
      </w:r>
      <w:r>
        <w:rPr>
          <w:spacing w:val="-44"/>
          <w:w w:val="90"/>
        </w:rPr>
        <w:t> </w:t>
      </w:r>
      <w:r>
        <w:rPr>
          <w:w w:val="90"/>
        </w:rPr>
        <w:t>utilized</w:t>
      </w:r>
      <w:r>
        <w:rPr>
          <w:spacing w:val="-43"/>
          <w:w w:val="90"/>
        </w:rPr>
        <w:t> </w:t>
      </w:r>
      <w:r>
        <w:rPr>
          <w:w w:val="90"/>
        </w:rPr>
        <w:t>or</w:t>
      </w:r>
      <w:r>
        <w:rPr>
          <w:spacing w:val="-42"/>
          <w:w w:val="90"/>
        </w:rPr>
        <w:t> </w:t>
      </w:r>
      <w:r>
        <w:rPr>
          <w:w w:val="90"/>
        </w:rPr>
        <w:t>the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erms</w:t>
      </w:r>
      <w:r>
        <w:rPr>
          <w:spacing w:val="-42"/>
          <w:w w:val="90"/>
        </w:rPr>
        <w:t> </w:t>
      </w:r>
      <w:r>
        <w:rPr>
          <w:w w:val="90"/>
        </w:rPr>
        <w:t>and</w:t>
      </w:r>
      <w:r>
        <w:rPr>
          <w:spacing w:val="-43"/>
          <w:w w:val="90"/>
        </w:rPr>
        <w:t> </w:t>
      </w:r>
      <w:r>
        <w:rPr>
          <w:w w:val="90"/>
        </w:rPr>
        <w:t>conditions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perta</w:t>
      </w:r>
      <w:r>
        <w:rPr>
          <w:spacing w:val="-1"/>
          <w:w w:val="90"/>
        </w:rPr>
        <w:t>inin</w:t>
      </w:r>
      <w:r>
        <w:rPr>
          <w:spacing w:val="-2"/>
          <w:w w:val="90"/>
        </w:rPr>
        <w:t>g</w:t>
      </w:r>
      <w:r>
        <w:rPr>
          <w:spacing w:val="-41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4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price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set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g.</w:t>
      </w:r>
      <w:r>
        <w:rPr/>
      </w:r>
    </w:p>
    <w:p>
      <w:pPr>
        <w:spacing w:line="240" w:lineRule="auto" w:before="1"/>
        <w:rPr>
          <w:rFonts w:ascii="Verdana" w:hAnsi="Verdana" w:cs="Verdana" w:eastAsia="Verdana"/>
          <w:sz w:val="27"/>
          <w:szCs w:val="27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w w:val="70"/>
        </w:rPr>
        <w:t>FINANCIAL</w:t>
      </w:r>
      <w:r>
        <w:rPr>
          <w:spacing w:val="36"/>
          <w:w w:val="70"/>
        </w:rPr>
        <w:t> </w:t>
      </w:r>
      <w:r>
        <w:rPr>
          <w:w w:val="70"/>
        </w:rPr>
        <w:t>FLOWS</w:t>
      </w:r>
      <w:r>
        <w:rPr>
          <w:b w:val="0"/>
        </w:rPr>
      </w:r>
    </w:p>
    <w:p>
      <w:pPr>
        <w:spacing w:line="240" w:lineRule="auto" w:before="7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spacing w:line="249" w:lineRule="auto" w:before="0"/>
        <w:ind w:left="140" w:right="106" w:firstLine="0"/>
        <w:jc w:val="left"/>
        <w:rPr>
          <w:rFonts w:ascii="Verdana" w:hAnsi="Verdana" w:cs="Verdana" w:eastAsia="Verdana"/>
          <w:sz w:val="26"/>
          <w:szCs w:val="26"/>
        </w:rPr>
      </w:pPr>
      <w:r>
        <w:rPr>
          <w:rFonts w:ascii="Verdana"/>
          <w:b/>
          <w:w w:val="80"/>
          <w:sz w:val="26"/>
        </w:rPr>
        <w:t>The</w:t>
      </w:r>
      <w:r>
        <w:rPr>
          <w:rFonts w:ascii="Verdana"/>
          <w:b/>
          <w:spacing w:val="13"/>
          <w:w w:val="80"/>
          <w:sz w:val="26"/>
        </w:rPr>
        <w:t> </w:t>
      </w:r>
      <w:r>
        <w:rPr>
          <w:rFonts w:ascii="Verdana"/>
          <w:b/>
          <w:spacing w:val="-1"/>
          <w:w w:val="80"/>
          <w:sz w:val="26"/>
        </w:rPr>
        <w:t>f</w:t>
      </w:r>
      <w:r>
        <w:rPr>
          <w:rFonts w:ascii="Verdana"/>
          <w:b/>
          <w:spacing w:val="-2"/>
          <w:w w:val="80"/>
          <w:sz w:val="26"/>
        </w:rPr>
        <w:t>inancial</w:t>
      </w:r>
      <w:r>
        <w:rPr>
          <w:rFonts w:ascii="Verdana"/>
          <w:b/>
          <w:spacing w:val="13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flows</w:t>
      </w:r>
      <w:r>
        <w:rPr>
          <w:rFonts w:ascii="Verdana"/>
          <w:b/>
          <w:spacing w:val="13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shall</w:t>
      </w:r>
      <w:r>
        <w:rPr>
          <w:rFonts w:ascii="Verdana"/>
          <w:b/>
          <w:spacing w:val="13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be</w:t>
      </w:r>
      <w:r>
        <w:rPr>
          <w:rFonts w:ascii="Verdana"/>
          <w:b/>
          <w:spacing w:val="14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confirmed</w:t>
      </w:r>
      <w:r>
        <w:rPr>
          <w:rFonts w:ascii="Verdana"/>
          <w:b/>
          <w:spacing w:val="14"/>
          <w:w w:val="80"/>
          <w:sz w:val="26"/>
        </w:rPr>
        <w:t> </w:t>
      </w:r>
      <w:r>
        <w:rPr>
          <w:rFonts w:ascii="Verdana"/>
          <w:b/>
          <w:spacing w:val="-2"/>
          <w:w w:val="80"/>
          <w:sz w:val="26"/>
        </w:rPr>
        <w:t>by</w:t>
      </w:r>
      <w:r>
        <w:rPr>
          <w:rFonts w:ascii="Verdana"/>
          <w:b/>
          <w:spacing w:val="16"/>
          <w:w w:val="80"/>
          <w:sz w:val="26"/>
        </w:rPr>
        <w:t> </w:t>
      </w:r>
      <w:r>
        <w:rPr>
          <w:rFonts w:ascii="Verdana"/>
          <w:b/>
          <w:spacing w:val="-2"/>
          <w:w w:val="80"/>
          <w:sz w:val="26"/>
        </w:rPr>
        <w:t>agreemen</w:t>
      </w:r>
      <w:r>
        <w:rPr>
          <w:rFonts w:ascii="Verdana"/>
          <w:b/>
          <w:spacing w:val="-1"/>
          <w:w w:val="80"/>
          <w:sz w:val="26"/>
        </w:rPr>
        <w:t>t</w:t>
      </w:r>
      <w:r>
        <w:rPr>
          <w:rFonts w:ascii="Verdana"/>
          <w:b/>
          <w:spacing w:val="15"/>
          <w:w w:val="80"/>
          <w:sz w:val="26"/>
        </w:rPr>
        <w:t> </w:t>
      </w:r>
      <w:r>
        <w:rPr>
          <w:rFonts w:ascii="Verdana"/>
          <w:b/>
          <w:spacing w:val="-2"/>
          <w:w w:val="80"/>
          <w:sz w:val="26"/>
        </w:rPr>
        <w:t>with</w:t>
      </w:r>
      <w:r>
        <w:rPr>
          <w:rFonts w:ascii="Verdana"/>
          <w:b/>
          <w:spacing w:val="14"/>
          <w:w w:val="80"/>
          <w:sz w:val="26"/>
        </w:rPr>
        <w:t> </w:t>
      </w:r>
      <w:r>
        <w:rPr>
          <w:rFonts w:ascii="Verdana"/>
          <w:b/>
          <w:spacing w:val="-2"/>
          <w:w w:val="80"/>
          <w:sz w:val="26"/>
        </w:rPr>
        <w:t>the</w:t>
      </w:r>
      <w:r>
        <w:rPr>
          <w:rFonts w:ascii="Verdana"/>
          <w:b/>
          <w:spacing w:val="15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respective</w:t>
      </w:r>
      <w:r>
        <w:rPr>
          <w:rFonts w:ascii="Verdana"/>
          <w:b/>
          <w:spacing w:val="15"/>
          <w:w w:val="80"/>
          <w:sz w:val="26"/>
        </w:rPr>
        <w:t> </w:t>
      </w:r>
      <w:r>
        <w:rPr>
          <w:rFonts w:ascii="Verdana"/>
          <w:b/>
          <w:w w:val="80"/>
          <w:sz w:val="26"/>
        </w:rPr>
        <w:t>flows</w:t>
      </w:r>
      <w:r>
        <w:rPr>
          <w:rFonts w:ascii="Verdana"/>
          <w:b/>
          <w:spacing w:val="56"/>
          <w:w w:val="74"/>
          <w:sz w:val="26"/>
        </w:rPr>
        <w:t> </w:t>
      </w:r>
      <w:r>
        <w:rPr>
          <w:rFonts w:ascii="Verdana"/>
          <w:b/>
          <w:w w:val="75"/>
          <w:sz w:val="26"/>
        </w:rPr>
        <w:t>reported</w:t>
      </w:r>
      <w:r>
        <w:rPr>
          <w:rFonts w:ascii="Verdana"/>
          <w:b/>
          <w:spacing w:val="5"/>
          <w:w w:val="75"/>
          <w:sz w:val="26"/>
        </w:rPr>
        <w:t> </w:t>
      </w:r>
      <w:r>
        <w:rPr>
          <w:rFonts w:ascii="Verdana"/>
          <w:b/>
          <w:spacing w:val="-1"/>
          <w:w w:val="75"/>
          <w:sz w:val="26"/>
        </w:rPr>
        <w:t>b</w:t>
      </w:r>
      <w:r>
        <w:rPr>
          <w:rFonts w:ascii="Verdana"/>
          <w:b/>
          <w:spacing w:val="-2"/>
          <w:w w:val="75"/>
          <w:sz w:val="26"/>
        </w:rPr>
        <w:t>y</w:t>
      </w:r>
      <w:r>
        <w:rPr>
          <w:rFonts w:ascii="Verdana"/>
          <w:b/>
          <w:spacing w:val="7"/>
          <w:w w:val="75"/>
          <w:sz w:val="26"/>
        </w:rPr>
        <w:t> </w:t>
      </w:r>
      <w:r>
        <w:rPr>
          <w:rFonts w:ascii="Verdana"/>
          <w:b/>
          <w:spacing w:val="-1"/>
          <w:w w:val="75"/>
          <w:sz w:val="26"/>
        </w:rPr>
        <w:t>the</w:t>
      </w:r>
      <w:r>
        <w:rPr>
          <w:rFonts w:ascii="Verdana"/>
          <w:b/>
          <w:spacing w:val="7"/>
          <w:w w:val="75"/>
          <w:sz w:val="26"/>
        </w:rPr>
        <w:t> </w:t>
      </w:r>
      <w:r>
        <w:rPr>
          <w:rFonts w:ascii="Verdana"/>
          <w:b/>
          <w:w w:val="75"/>
          <w:sz w:val="26"/>
        </w:rPr>
        <w:t>recipient</w:t>
      </w:r>
      <w:r>
        <w:rPr>
          <w:rFonts w:ascii="Verdana"/>
          <w:b/>
          <w:spacing w:val="3"/>
          <w:w w:val="75"/>
          <w:sz w:val="26"/>
        </w:rPr>
        <w:t> </w:t>
      </w:r>
      <w:r>
        <w:rPr>
          <w:rFonts w:ascii="Verdana"/>
          <w:b/>
          <w:w w:val="75"/>
          <w:sz w:val="26"/>
        </w:rPr>
        <w:t>entity.</w:t>
      </w:r>
      <w:r>
        <w:rPr>
          <w:rFonts w:ascii="Verdana"/>
          <w:sz w:val="26"/>
        </w:rPr>
      </w:r>
    </w:p>
    <w:p>
      <w:pPr>
        <w:spacing w:line="240" w:lineRule="auto" w:before="8"/>
        <w:rPr>
          <w:rFonts w:ascii="Verdana" w:hAnsi="Verdana" w:cs="Verdana" w:eastAsia="Verdana"/>
          <w:b/>
          <w:bCs/>
          <w:sz w:val="26"/>
          <w:szCs w:val="26"/>
        </w:rPr>
      </w:pPr>
    </w:p>
    <w:p>
      <w:pPr>
        <w:pStyle w:val="BodyText"/>
        <w:numPr>
          <w:ilvl w:val="0"/>
          <w:numId w:val="19"/>
        </w:numPr>
        <w:tabs>
          <w:tab w:pos="1221" w:val="left" w:leader="none"/>
        </w:tabs>
        <w:spacing w:line="240" w:lineRule="auto" w:before="0" w:after="0"/>
        <w:ind w:left="1220" w:right="0" w:hanging="478"/>
        <w:jc w:val="left"/>
      </w:pPr>
      <w:r>
        <w:rPr>
          <w:spacing w:val="-2"/>
          <w:w w:val="85"/>
        </w:rPr>
        <w:t>The</w:t>
      </w:r>
      <w:r>
        <w:rPr>
          <w:spacing w:val="-9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ndependent</w:t>
      </w:r>
      <w:r>
        <w:rPr>
          <w:spacing w:val="-8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dminist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o</w:t>
      </w:r>
      <w:r>
        <w:rPr>
          <w:spacing w:val="-2"/>
          <w:w w:val="85"/>
        </w:rPr>
        <w:t>r</w:t>
      </w:r>
      <w:r>
        <w:rPr>
          <w:spacing w:val="-7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7"/>
          <w:w w:val="85"/>
        </w:rPr>
        <w:t> </w:t>
      </w:r>
      <w:r>
        <w:rPr>
          <w:w w:val="85"/>
        </w:rPr>
        <w:t>perform</w:t>
      </w:r>
      <w:r>
        <w:rPr>
          <w:spacing w:val="-8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ddition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</w:t>
      </w:r>
      <w:r>
        <w:rPr>
          <w:spacing w:val="-9"/>
          <w:w w:val="85"/>
        </w:rPr>
        <w:t> </w:t>
      </w:r>
      <w:r>
        <w:rPr>
          <w:w w:val="85"/>
        </w:rPr>
        <w:t>verification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i</w:t>
      </w:r>
      <w:r>
        <w:rPr>
          <w:spacing w:val="-2"/>
          <w:w w:val="85"/>
        </w:rPr>
        <w:t>f: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19"/>
        </w:numPr>
        <w:tabs>
          <w:tab w:pos="1581" w:val="left" w:leader="none"/>
        </w:tabs>
        <w:spacing w:line="240" w:lineRule="auto" w:before="0" w:after="0"/>
        <w:ind w:left="1580" w:right="0" w:hanging="360"/>
        <w:jc w:val="left"/>
      </w:pPr>
      <w:r>
        <w:rPr>
          <w:spacing w:val="-2"/>
          <w:w w:val="90"/>
        </w:rPr>
        <w:t>The</w:t>
      </w:r>
      <w:r>
        <w:rPr>
          <w:spacing w:val="-53"/>
          <w:w w:val="90"/>
        </w:rPr>
        <w:t> </w:t>
      </w:r>
      <w:r>
        <w:rPr>
          <w:w w:val="90"/>
        </w:rPr>
        <w:t>corresponding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ty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does</w:t>
      </w:r>
      <w:r>
        <w:rPr>
          <w:spacing w:val="-52"/>
          <w:w w:val="90"/>
        </w:rPr>
        <w:t> </w:t>
      </w:r>
      <w:r>
        <w:rPr>
          <w:w w:val="90"/>
        </w:rPr>
        <w:t>not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confi</w:t>
      </w:r>
      <w:r>
        <w:rPr>
          <w:spacing w:val="-2"/>
          <w:w w:val="90"/>
        </w:rPr>
        <w:t>rm</w:t>
      </w:r>
      <w:r>
        <w:rPr>
          <w:spacing w:val="-51"/>
          <w:w w:val="90"/>
        </w:rPr>
        <w:t> </w:t>
      </w:r>
      <w:r>
        <w:rPr>
          <w:w w:val="90"/>
        </w:rPr>
        <w:t>a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transact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;</w:t>
      </w:r>
      <w:r>
        <w:rPr>
          <w:spacing w:val="-52"/>
          <w:w w:val="90"/>
        </w:rPr>
        <w:t> </w:t>
      </w:r>
      <w:r>
        <w:rPr>
          <w:w w:val="90"/>
        </w:rPr>
        <w:t>or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9"/>
        </w:numPr>
        <w:tabs>
          <w:tab w:pos="1581" w:val="left" w:leader="none"/>
        </w:tabs>
        <w:spacing w:line="240" w:lineRule="auto" w:before="0" w:after="0"/>
        <w:ind w:left="1580" w:right="0" w:hanging="360"/>
        <w:jc w:val="left"/>
      </w:pPr>
      <w:r>
        <w:rPr>
          <w:spacing w:val="-2"/>
          <w:w w:val="85"/>
        </w:rPr>
        <w:t>Ad</w:t>
      </w:r>
      <w:r>
        <w:rPr>
          <w:spacing w:val="-1"/>
          <w:w w:val="85"/>
        </w:rPr>
        <w:t>dition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oced</w:t>
      </w:r>
      <w:r>
        <w:rPr>
          <w:spacing w:val="-2"/>
          <w:w w:val="85"/>
        </w:rPr>
        <w:t>ures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h</w:t>
      </w:r>
      <w:r>
        <w:rPr>
          <w:spacing w:val="-2"/>
          <w:w w:val="85"/>
        </w:rPr>
        <w:t>ave</w:t>
      </w:r>
      <w:r>
        <w:rPr>
          <w:spacing w:val="-11"/>
          <w:w w:val="85"/>
        </w:rPr>
        <w:t> </w:t>
      </w:r>
      <w:r>
        <w:rPr>
          <w:w w:val="85"/>
        </w:rPr>
        <w:t>been</w:t>
      </w:r>
      <w:r>
        <w:rPr>
          <w:spacing w:val="-12"/>
          <w:w w:val="85"/>
        </w:rPr>
        <w:t> </w:t>
      </w:r>
      <w:r>
        <w:rPr>
          <w:w w:val="85"/>
        </w:rPr>
        <w:t>specified</w:t>
      </w:r>
      <w:r>
        <w:rPr>
          <w:spacing w:val="-13"/>
          <w:w w:val="85"/>
        </w:rPr>
        <w:t> </w:t>
      </w:r>
      <w:r>
        <w:rPr>
          <w:w w:val="85"/>
        </w:rPr>
        <w:t>in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these</w:t>
      </w:r>
      <w:r>
        <w:rPr>
          <w:spacing w:val="-11"/>
          <w:w w:val="85"/>
        </w:rPr>
        <w:t> </w:t>
      </w:r>
      <w:r>
        <w:rPr>
          <w:spacing w:val="-2"/>
          <w:w w:val="85"/>
        </w:rPr>
        <w:t>Terms</w:t>
      </w:r>
      <w:r>
        <w:rPr>
          <w:spacing w:val="-10"/>
          <w:w w:val="85"/>
        </w:rPr>
        <w:t> </w:t>
      </w:r>
      <w:r>
        <w:rPr>
          <w:w w:val="85"/>
        </w:rPr>
        <w:t>of</w:t>
      </w:r>
      <w:r>
        <w:rPr>
          <w:spacing w:val="-11"/>
          <w:w w:val="85"/>
        </w:rPr>
        <w:t> </w:t>
      </w:r>
      <w:r>
        <w:rPr>
          <w:w w:val="85"/>
        </w:rPr>
        <w:t>Reference.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19"/>
        </w:numPr>
        <w:tabs>
          <w:tab w:pos="1221" w:val="left" w:leader="none"/>
        </w:tabs>
        <w:spacing w:line="248" w:lineRule="auto" w:before="0" w:after="0"/>
        <w:ind w:left="1220" w:right="98" w:hanging="547"/>
        <w:jc w:val="both"/>
      </w:pPr>
      <w:r>
        <w:rPr>
          <w:w w:val="90"/>
        </w:rPr>
        <w:t>In</w:t>
      </w:r>
      <w:r>
        <w:rPr>
          <w:spacing w:val="-39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even</w:t>
      </w:r>
      <w:r>
        <w:rPr>
          <w:spacing w:val="-1"/>
          <w:w w:val="90"/>
        </w:rPr>
        <w:t>t</w:t>
      </w:r>
      <w:r>
        <w:rPr>
          <w:spacing w:val="-39"/>
          <w:w w:val="90"/>
        </w:rPr>
        <w:t> </w:t>
      </w:r>
      <w:r>
        <w:rPr>
          <w:w w:val="90"/>
        </w:rPr>
        <w:t>a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transac</w:t>
      </w:r>
      <w:r>
        <w:rPr>
          <w:spacing w:val="-1"/>
          <w:w w:val="90"/>
        </w:rPr>
        <w:t>tion</w:t>
      </w:r>
      <w:r>
        <w:rPr>
          <w:spacing w:val="-38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39"/>
          <w:w w:val="90"/>
        </w:rPr>
        <w:t> </w:t>
      </w:r>
      <w:r>
        <w:rPr>
          <w:w w:val="90"/>
        </w:rPr>
        <w:t>not</w:t>
      </w:r>
      <w:r>
        <w:rPr>
          <w:spacing w:val="-39"/>
          <w:w w:val="90"/>
        </w:rPr>
        <w:t> </w:t>
      </w:r>
      <w:r>
        <w:rPr>
          <w:spacing w:val="-1"/>
          <w:w w:val="90"/>
        </w:rPr>
        <w:t>confi</w:t>
      </w:r>
      <w:r>
        <w:rPr>
          <w:spacing w:val="-2"/>
          <w:w w:val="90"/>
        </w:rPr>
        <w:t>rmed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(whether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39"/>
          <w:w w:val="90"/>
        </w:rPr>
        <w:t> </w:t>
      </w:r>
      <w:r>
        <w:rPr>
          <w:w w:val="90"/>
        </w:rPr>
        <w:t>to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amoun</w:t>
      </w:r>
      <w:r>
        <w:rPr>
          <w:spacing w:val="-1"/>
          <w:w w:val="90"/>
        </w:rPr>
        <w:t>t</w:t>
      </w:r>
      <w:r>
        <w:rPr>
          <w:spacing w:val="-39"/>
          <w:w w:val="90"/>
        </w:rPr>
        <w:t> </w:t>
      </w:r>
      <w:r>
        <w:rPr>
          <w:w w:val="90"/>
        </w:rPr>
        <w:t>or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40"/>
          <w:w w:val="90"/>
        </w:rPr>
        <w:t> </w:t>
      </w:r>
      <w:r>
        <w:rPr>
          <w:w w:val="90"/>
        </w:rPr>
        <w:t>to</w:t>
      </w:r>
      <w:r>
        <w:rPr>
          <w:spacing w:val="67"/>
          <w:w w:val="89"/>
        </w:rPr>
        <w:t> </w:t>
      </w:r>
      <w:r>
        <w:rPr>
          <w:spacing w:val="-2"/>
          <w:w w:val="95"/>
        </w:rPr>
        <w:t>existence)</w:t>
      </w:r>
      <w:r>
        <w:rPr>
          <w:spacing w:val="16"/>
          <w:w w:val="95"/>
        </w:rPr>
        <w:t> </w:t>
      </w:r>
      <w:r>
        <w:rPr>
          <w:spacing w:val="-2"/>
          <w:w w:val="95"/>
        </w:rPr>
        <w:t>by</w:t>
      </w:r>
      <w:r>
        <w:rPr>
          <w:spacing w:val="1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15"/>
          <w:w w:val="95"/>
        </w:rPr>
        <w:t> </w:t>
      </w:r>
      <w:r>
        <w:rPr>
          <w:spacing w:val="-2"/>
          <w:w w:val="95"/>
        </w:rPr>
        <w:t>corresponding</w:t>
      </w:r>
      <w:r>
        <w:rPr>
          <w:spacing w:val="15"/>
          <w:w w:val="95"/>
        </w:rPr>
        <w:t> </w:t>
      </w:r>
      <w:r>
        <w:rPr>
          <w:spacing w:val="-2"/>
          <w:w w:val="95"/>
        </w:rPr>
        <w:t>Companies,</w:t>
      </w:r>
      <w:r>
        <w:rPr>
          <w:spacing w:val="1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14"/>
          <w:w w:val="95"/>
        </w:rPr>
        <w:t> </w:t>
      </w:r>
      <w:r>
        <w:rPr>
          <w:w w:val="95"/>
        </w:rPr>
        <w:t>Independent</w:t>
      </w:r>
      <w:r>
        <w:rPr>
          <w:spacing w:val="69"/>
          <w:w w:val="91"/>
        </w:rPr>
        <w:t> </w:t>
      </w: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strator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58"/>
          <w:w w:val="90"/>
        </w:rPr>
        <w:t> </w:t>
      </w:r>
      <w:r>
        <w:rPr>
          <w:w w:val="90"/>
        </w:rPr>
        <w:t>perform</w:t>
      </w:r>
      <w:r>
        <w:rPr>
          <w:spacing w:val="-59"/>
          <w:w w:val="90"/>
        </w:rPr>
        <w:t> </w:t>
      </w:r>
      <w:r>
        <w:rPr>
          <w:w w:val="90"/>
        </w:rPr>
        <w:t>such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addi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al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work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59"/>
          <w:w w:val="90"/>
        </w:rPr>
        <w:t> </w:t>
      </w:r>
      <w:r>
        <w:rPr>
          <w:w w:val="90"/>
        </w:rPr>
        <w:t>it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siders</w:t>
      </w:r>
      <w:r>
        <w:rPr>
          <w:spacing w:val="-59"/>
          <w:w w:val="90"/>
        </w:rPr>
        <w:t> 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ecessary,</w:t>
      </w:r>
      <w:r>
        <w:rPr>
          <w:spacing w:val="76"/>
          <w:w w:val="76"/>
        </w:rPr>
        <w:t> </w:t>
      </w:r>
      <w:r>
        <w:rPr>
          <w:w w:val="80"/>
        </w:rPr>
        <w:t>such</w:t>
      </w:r>
      <w:r>
        <w:rPr>
          <w:spacing w:val="-10"/>
          <w:w w:val="80"/>
        </w:rPr>
        <w:t> </w:t>
      </w:r>
      <w:r>
        <w:rPr>
          <w:spacing w:val="-1"/>
          <w:w w:val="80"/>
        </w:rPr>
        <w:t>as</w:t>
      </w:r>
      <w:r>
        <w:rPr>
          <w:spacing w:val="-2"/>
          <w:w w:val="80"/>
        </w:rPr>
        <w:t>: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9"/>
        </w:numPr>
        <w:tabs>
          <w:tab w:pos="1581" w:val="left" w:leader="none"/>
        </w:tabs>
        <w:spacing w:line="240" w:lineRule="auto" w:before="0" w:after="0"/>
        <w:ind w:left="1580" w:right="106" w:hanging="360"/>
        <w:jc w:val="left"/>
      </w:pPr>
      <w:r>
        <w:rPr>
          <w:spacing w:val="-2"/>
          <w:w w:val="90"/>
        </w:rPr>
        <w:t>Request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relevan</w:t>
      </w:r>
      <w:r>
        <w:rPr>
          <w:spacing w:val="-1"/>
          <w:w w:val="90"/>
        </w:rPr>
        <w:t>t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par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es</w:t>
      </w:r>
      <w:r>
        <w:rPr>
          <w:spacing w:val="-28"/>
          <w:w w:val="90"/>
        </w:rPr>
        <w:t> </w:t>
      </w:r>
      <w:r>
        <w:rPr>
          <w:w w:val="90"/>
        </w:rPr>
        <w:t>to</w:t>
      </w:r>
      <w:r>
        <w:rPr>
          <w:spacing w:val="-28"/>
          <w:w w:val="90"/>
        </w:rPr>
        <w:t> </w:t>
      </w:r>
      <w:r>
        <w:rPr>
          <w:w w:val="90"/>
        </w:rPr>
        <w:t>produce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evidence</w:t>
      </w:r>
      <w:r>
        <w:rPr>
          <w:spacing w:val="-29"/>
          <w:w w:val="90"/>
        </w:rPr>
        <w:t> </w:t>
      </w:r>
      <w:r>
        <w:rPr>
          <w:w w:val="90"/>
        </w:rPr>
        <w:t>that</w:t>
      </w:r>
      <w:r>
        <w:rPr>
          <w:spacing w:val="-28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transac</w:t>
      </w:r>
      <w:r>
        <w:rPr>
          <w:spacing w:val="-1"/>
          <w:w w:val="90"/>
        </w:rPr>
        <w:t>tion</w:t>
      </w:r>
      <w:r>
        <w:rPr>
          <w:spacing w:val="63"/>
          <w:w w:val="88"/>
        </w:rPr>
        <w:t> </w:t>
      </w:r>
      <w:r>
        <w:rPr>
          <w:spacing w:val="-2"/>
          <w:w w:val="95"/>
        </w:rPr>
        <w:t>occurred</w:t>
      </w:r>
      <w:r>
        <w:rPr>
          <w:spacing w:val="-3"/>
          <w:w w:val="95"/>
        </w:rPr>
        <w:t>;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19"/>
        </w:numPr>
        <w:tabs>
          <w:tab w:pos="1581" w:val="left" w:leader="none"/>
        </w:tabs>
        <w:spacing w:line="240" w:lineRule="auto" w:before="0" w:after="0"/>
        <w:ind w:left="1580" w:right="0" w:hanging="360"/>
        <w:jc w:val="left"/>
      </w:pPr>
      <w:r>
        <w:rPr>
          <w:spacing w:val="-1"/>
          <w:w w:val="85"/>
        </w:rPr>
        <w:t>Requesting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oth</w:t>
      </w:r>
      <w:r>
        <w:rPr>
          <w:spacing w:val="-2"/>
          <w:w w:val="85"/>
        </w:rPr>
        <w:t>er</w:t>
      </w:r>
      <w:r>
        <w:rPr>
          <w:spacing w:val="-3"/>
          <w:w w:val="85"/>
        </w:rPr>
        <w:t> </w:t>
      </w:r>
      <w:r>
        <w:rPr>
          <w:w w:val="85"/>
        </w:rPr>
        <w:t>relevant</w:t>
      </w:r>
      <w:r>
        <w:rPr>
          <w:spacing w:val="-5"/>
          <w:w w:val="85"/>
        </w:rPr>
        <w:t> </w:t>
      </w:r>
      <w:r>
        <w:rPr>
          <w:w w:val="85"/>
        </w:rPr>
        <w:t>documentation</w:t>
      </w:r>
      <w:r>
        <w:rPr>
          <w:spacing w:val="-3"/>
          <w:w w:val="85"/>
        </w:rPr>
        <w:t> </w:t>
      </w:r>
      <w:r>
        <w:rPr>
          <w:w w:val="85"/>
        </w:rPr>
        <w:t>from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4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especti</w:t>
      </w:r>
      <w:r>
        <w:rPr>
          <w:spacing w:val="-2"/>
          <w:w w:val="85"/>
        </w:rPr>
        <w:t>ve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entiti</w:t>
      </w:r>
      <w:r>
        <w:rPr>
          <w:spacing w:val="-2"/>
          <w:w w:val="85"/>
        </w:rPr>
        <w:t>es;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19"/>
        </w:numPr>
        <w:tabs>
          <w:tab w:pos="1581" w:val="left" w:leader="none"/>
        </w:tabs>
        <w:spacing w:line="240" w:lineRule="auto" w:before="0" w:after="0"/>
        <w:ind w:left="1580" w:right="106" w:hanging="360"/>
        <w:jc w:val="left"/>
      </w:pPr>
      <w:r>
        <w:rPr>
          <w:spacing w:val="-2"/>
          <w:w w:val="90"/>
        </w:rPr>
        <w:t>Request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42"/>
          <w:w w:val="90"/>
        </w:rPr>
        <w:t> </w:t>
      </w:r>
      <w:r>
        <w:rPr>
          <w:w w:val="90"/>
        </w:rPr>
        <w:t>a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payi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ty</w:t>
      </w:r>
      <w:r>
        <w:rPr>
          <w:spacing w:val="-43"/>
          <w:w w:val="90"/>
        </w:rPr>
        <w:t> </w:t>
      </w:r>
      <w:r>
        <w:rPr>
          <w:w w:val="90"/>
        </w:rPr>
        <w:t>to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commissi</w:t>
      </w:r>
      <w:r>
        <w:rPr>
          <w:spacing w:val="-1"/>
          <w:w w:val="90"/>
        </w:rPr>
        <w:t>on</w:t>
      </w:r>
      <w:r>
        <w:rPr>
          <w:spacing w:val="-42"/>
          <w:w w:val="90"/>
        </w:rPr>
        <w:t> </w:t>
      </w:r>
      <w:r>
        <w:rPr>
          <w:w w:val="90"/>
        </w:rPr>
        <w:t>a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trace</w:t>
      </w:r>
      <w:r>
        <w:rPr>
          <w:spacing w:val="-41"/>
          <w:w w:val="90"/>
        </w:rPr>
        <w:t> </w:t>
      </w:r>
      <w:r>
        <w:rPr>
          <w:w w:val="90"/>
        </w:rPr>
        <w:t>through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banking</w:t>
      </w:r>
      <w:r>
        <w:rPr>
          <w:spacing w:val="68"/>
          <w:w w:val="85"/>
        </w:rPr>
        <w:t> </w:t>
      </w:r>
      <w:r>
        <w:rPr>
          <w:w w:val="80"/>
        </w:rPr>
        <w:t>system;</w:t>
      </w:r>
      <w:r>
        <w:rPr>
          <w:spacing w:val="12"/>
          <w:w w:val="80"/>
        </w:rPr>
        <w:t> </w:t>
      </w:r>
      <w:r>
        <w:rPr>
          <w:w w:val="80"/>
        </w:rPr>
        <w:t>or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7"/>
          <w:szCs w:val="17"/>
        </w:rPr>
      </w:pPr>
    </w:p>
    <w:p>
      <w:pPr>
        <w:spacing w:line="20" w:lineRule="atLeast"/>
        <w:ind w:left="105" w:right="0" w:firstLine="0"/>
        <w:rPr>
          <w:rFonts w:ascii="Verdana" w:hAnsi="Verdana" w:cs="Verdana" w:eastAsia="Verdana"/>
          <w:sz w:val="2"/>
          <w:szCs w:val="2"/>
        </w:rPr>
      </w:pPr>
      <w:r>
        <w:rPr>
          <w:rFonts w:ascii="Verdana" w:hAnsi="Verdana" w:cs="Verdana" w:eastAsia="Verdana"/>
          <w:sz w:val="2"/>
          <w:szCs w:val="2"/>
        </w:rPr>
        <w:pict>
          <v:group style="width:54.6pt;height:.6pt;mso-position-horizontal-relative:char;mso-position-vertical-relative:line" coordorigin="0,0" coordsize="1092,12">
            <v:group style="position:absolute;left:6;top:6;width:1080;height:2" coordorigin="6,6" coordsize="1080,2">
              <v:shape style="position:absolute;left:6;top:6;width:1080;height:2" coordorigin="6,6" coordsize="1080,0" path="m6,6l1086,6e" filled="false" stroked="true" strokeweight=".579980pt" strokecolor="#d9d9d9">
                <v:path arrowok="t"/>
              </v:shape>
            </v:group>
          </v:group>
        </w:pict>
      </w:r>
      <w:r>
        <w:rPr>
          <w:rFonts w:ascii="Verdana" w:hAnsi="Verdana" w:cs="Verdana" w:eastAsia="Verdana"/>
          <w:sz w:val="2"/>
          <w:szCs w:val="2"/>
        </w:rPr>
      </w:r>
    </w:p>
    <w:p>
      <w:pPr>
        <w:spacing w:after="0" w:line="20" w:lineRule="atLeast"/>
        <w:rPr>
          <w:rFonts w:ascii="Verdana" w:hAnsi="Verdana" w:cs="Verdana" w:eastAsia="Verdana"/>
          <w:sz w:val="2"/>
          <w:szCs w:val="2"/>
        </w:rPr>
        <w:sectPr>
          <w:pgSz w:w="12240" w:h="15840"/>
          <w:pgMar w:header="0" w:footer="1012" w:top="1420" w:bottom="1200" w:left="1300" w:right="1340"/>
        </w:sectPr>
      </w:pPr>
    </w:p>
    <w:p>
      <w:pPr>
        <w:pStyle w:val="BodyText"/>
        <w:numPr>
          <w:ilvl w:val="1"/>
          <w:numId w:val="19"/>
        </w:numPr>
        <w:tabs>
          <w:tab w:pos="1581" w:val="left" w:leader="none"/>
        </w:tabs>
        <w:spacing w:line="240" w:lineRule="auto" w:before="0" w:after="0"/>
        <w:ind w:left="1580" w:right="0" w:hanging="360"/>
        <w:jc w:val="left"/>
      </w:pPr>
      <w:r>
        <w:rPr>
          <w:w w:val="90"/>
        </w:rPr>
        <w:t>Reporting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2"/>
          <w:w w:val="90"/>
        </w:rPr>
        <w:t> </w:t>
      </w:r>
      <w:r>
        <w:rPr>
          <w:w w:val="90"/>
        </w:rPr>
        <w:t>client</w:t>
      </w:r>
      <w:r>
        <w:rPr>
          <w:spacing w:val="-53"/>
          <w:w w:val="90"/>
        </w:rPr>
        <w:t> </w:t>
      </w:r>
      <w:r>
        <w:rPr>
          <w:w w:val="90"/>
        </w:rPr>
        <w:t>its</w:t>
      </w:r>
      <w:r>
        <w:rPr>
          <w:spacing w:val="-53"/>
          <w:w w:val="90"/>
        </w:rPr>
        <w:t> </w:t>
      </w:r>
      <w:r>
        <w:rPr>
          <w:w w:val="90"/>
        </w:rPr>
        <w:t>findings,</w:t>
      </w:r>
      <w:r>
        <w:rPr>
          <w:spacing w:val="-52"/>
          <w:w w:val="90"/>
        </w:rPr>
        <w:t> </w:t>
      </w:r>
      <w:r>
        <w:rPr>
          <w:w w:val="90"/>
        </w:rPr>
        <w:t>or</w:t>
      </w:r>
      <w:r>
        <w:rPr>
          <w:spacing w:val="-51"/>
          <w:w w:val="90"/>
        </w:rPr>
        <w:t> </w:t>
      </w:r>
      <w:r>
        <w:rPr>
          <w:w w:val="90"/>
        </w:rPr>
        <w:t>lack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hereof,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accord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gly.</w:t>
      </w:r>
      <w:r>
        <w:rPr/>
      </w:r>
    </w:p>
    <w:p>
      <w:pPr>
        <w:spacing w:line="240" w:lineRule="auto" w:before="12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19"/>
        </w:numPr>
        <w:tabs>
          <w:tab w:pos="1221" w:val="left" w:leader="none"/>
        </w:tabs>
        <w:spacing w:line="286" w:lineRule="auto" w:before="0" w:after="0"/>
        <w:ind w:left="1220" w:right="139" w:hanging="617"/>
        <w:jc w:val="both"/>
      </w:pPr>
      <w:r>
        <w:rPr>
          <w:w w:val="90"/>
        </w:rPr>
        <w:t>In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even</w:t>
      </w:r>
      <w:r>
        <w:rPr>
          <w:spacing w:val="-1"/>
          <w:w w:val="90"/>
        </w:rPr>
        <w:t>t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hat</w:t>
      </w:r>
      <w:r>
        <w:rPr>
          <w:spacing w:val="-25"/>
          <w:w w:val="90"/>
        </w:rPr>
        <w:t> </w:t>
      </w:r>
      <w:r>
        <w:rPr>
          <w:w w:val="90"/>
        </w:rPr>
        <w:t>a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paymen</w:t>
      </w:r>
      <w:r>
        <w:rPr>
          <w:spacing w:val="-1"/>
          <w:w w:val="90"/>
        </w:rPr>
        <w:t>t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transac</w:t>
      </w:r>
      <w:r>
        <w:rPr>
          <w:spacing w:val="-1"/>
          <w:w w:val="90"/>
        </w:rPr>
        <w:t>tion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akes</w:t>
      </w:r>
      <w:r>
        <w:rPr>
          <w:spacing w:val="-26"/>
          <w:w w:val="90"/>
        </w:rPr>
        <w:t> </w:t>
      </w:r>
      <w:r>
        <w:rPr>
          <w:w w:val="90"/>
        </w:rPr>
        <w:t>place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24"/>
          <w:w w:val="90"/>
        </w:rPr>
        <w:t> </w:t>
      </w:r>
      <w:r>
        <w:rPr>
          <w:w w:val="90"/>
        </w:rPr>
        <w:t>one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mpany</w:t>
      </w:r>
      <w:r>
        <w:rPr>
          <w:spacing w:val="-25"/>
          <w:w w:val="90"/>
        </w:rPr>
        <w:t> </w:t>
      </w:r>
      <w:r>
        <w:rPr>
          <w:w w:val="90"/>
        </w:rPr>
        <w:t>on</w:t>
      </w:r>
      <w:r>
        <w:rPr>
          <w:spacing w:val="53"/>
          <w:w w:val="88"/>
        </w:rPr>
        <w:t> </w:t>
      </w:r>
      <w:r>
        <w:rPr>
          <w:spacing w:val="-2"/>
          <w:w w:val="90"/>
        </w:rPr>
        <w:t>behal</w:t>
      </w:r>
      <w:r>
        <w:rPr>
          <w:spacing w:val="-1"/>
          <w:w w:val="90"/>
        </w:rPr>
        <w:t>f</w:t>
      </w:r>
      <w:r>
        <w:rPr>
          <w:spacing w:val="-30"/>
          <w:w w:val="90"/>
        </w:rPr>
        <w:t> </w:t>
      </w:r>
      <w:r>
        <w:rPr>
          <w:w w:val="90"/>
        </w:rPr>
        <w:t>of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another,</w:t>
      </w:r>
      <w:r>
        <w:rPr>
          <w:spacing w:val="-30"/>
          <w:w w:val="90"/>
        </w:rPr>
        <w:t> </w:t>
      </w:r>
      <w:r>
        <w:rPr>
          <w:w w:val="90"/>
        </w:rPr>
        <w:t>the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transact</w:t>
      </w:r>
      <w:r>
        <w:rPr>
          <w:spacing w:val="-1"/>
          <w:w w:val="90"/>
        </w:rPr>
        <w:t>ion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30"/>
          <w:w w:val="90"/>
        </w:rPr>
        <w:t> </w:t>
      </w:r>
      <w:r>
        <w:rPr>
          <w:spacing w:val="1"/>
          <w:w w:val="90"/>
        </w:rPr>
        <w:t>reported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ly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mpany</w:t>
      </w:r>
      <w:r>
        <w:rPr>
          <w:spacing w:val="62"/>
          <w:w w:val="83"/>
        </w:rPr>
        <w:t> </w:t>
      </w:r>
      <w:r>
        <w:rPr>
          <w:spacing w:val="-1"/>
          <w:w w:val="85"/>
        </w:rPr>
        <w:t>th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t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m</w:t>
      </w:r>
      <w:r>
        <w:rPr>
          <w:spacing w:val="-2"/>
          <w:w w:val="85"/>
        </w:rPr>
        <w:t>akes</w:t>
      </w:r>
      <w:r>
        <w:rPr>
          <w:spacing w:val="-15"/>
          <w:w w:val="85"/>
        </w:rPr>
        <w:t> </w:t>
      </w:r>
      <w:r>
        <w:rPr>
          <w:w w:val="85"/>
        </w:rPr>
        <w:t>the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aym</w:t>
      </w:r>
      <w:r>
        <w:rPr>
          <w:spacing w:val="-1"/>
          <w:w w:val="85"/>
        </w:rPr>
        <w:t>en</w:t>
      </w:r>
      <w:r>
        <w:rPr>
          <w:spacing w:val="-2"/>
          <w:w w:val="85"/>
        </w:rPr>
        <w:t>t.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30"/>
          <w:szCs w:val="30"/>
        </w:rPr>
      </w:pPr>
    </w:p>
    <w:p>
      <w:pPr>
        <w:pStyle w:val="BodyText"/>
        <w:numPr>
          <w:ilvl w:val="0"/>
          <w:numId w:val="19"/>
        </w:numPr>
        <w:tabs>
          <w:tab w:pos="1221" w:val="left" w:leader="none"/>
        </w:tabs>
        <w:spacing w:line="286" w:lineRule="auto" w:before="0" w:after="0"/>
        <w:ind w:left="1220" w:right="140" w:hanging="614"/>
        <w:jc w:val="both"/>
      </w:pPr>
      <w:r>
        <w:rPr>
          <w:w w:val="90"/>
        </w:rPr>
        <w:t>Suppose</w:t>
      </w:r>
      <w:r>
        <w:rPr>
          <w:spacing w:val="-41"/>
          <w:w w:val="90"/>
        </w:rPr>
        <w:t> </w:t>
      </w:r>
      <w:r>
        <w:rPr>
          <w:w w:val="90"/>
        </w:rPr>
        <w:t>a</w:t>
      </w:r>
      <w:r>
        <w:rPr>
          <w:spacing w:val="-42"/>
          <w:w w:val="90"/>
        </w:rPr>
        <w:t> </w:t>
      </w:r>
      <w:r>
        <w:rPr>
          <w:w w:val="90"/>
        </w:rPr>
        <w:t>transaction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was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made</w:t>
      </w:r>
      <w:r>
        <w:rPr>
          <w:spacing w:val="-42"/>
          <w:w w:val="90"/>
        </w:rPr>
        <w:t> </w:t>
      </w:r>
      <w:r>
        <w:rPr>
          <w:w w:val="90"/>
        </w:rPr>
        <w:t>on</w:t>
      </w:r>
      <w:r>
        <w:rPr>
          <w:spacing w:val="-39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ts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behal</w:t>
      </w:r>
      <w:r>
        <w:rPr>
          <w:spacing w:val="-1"/>
          <w:w w:val="90"/>
        </w:rPr>
        <w:t>f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39"/>
          <w:w w:val="90"/>
        </w:rPr>
        <w:t> </w:t>
      </w:r>
      <w:r>
        <w:rPr>
          <w:w w:val="90"/>
        </w:rPr>
        <w:t>a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iff</w:t>
      </w:r>
      <w:r>
        <w:rPr>
          <w:spacing w:val="-2"/>
          <w:w w:val="90"/>
        </w:rPr>
        <w:t>eren</w:t>
      </w:r>
      <w:r>
        <w:rPr>
          <w:spacing w:val="-1"/>
          <w:w w:val="90"/>
        </w:rPr>
        <w:t>t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ty.</w:t>
      </w:r>
      <w:r>
        <w:rPr>
          <w:spacing w:val="-40"/>
          <w:w w:val="90"/>
        </w:rPr>
        <w:t> </w:t>
      </w:r>
      <w:r>
        <w:rPr>
          <w:w w:val="90"/>
        </w:rPr>
        <w:t>In</w:t>
      </w:r>
      <w:r>
        <w:rPr>
          <w:spacing w:val="-4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38"/>
          <w:w w:val="84"/>
        </w:rPr>
        <w:t> </w:t>
      </w:r>
      <w:r>
        <w:rPr>
          <w:spacing w:val="-2"/>
          <w:w w:val="90"/>
        </w:rPr>
        <w:t>case,</w:t>
      </w:r>
      <w:r>
        <w:rPr>
          <w:spacing w:val="-1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3"/>
          <w:w w:val="90"/>
        </w:rPr>
        <w:t> </w:t>
      </w:r>
      <w:r>
        <w:rPr>
          <w:w w:val="90"/>
        </w:rPr>
        <w:t>Companies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must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j</w:t>
      </w:r>
      <w:r>
        <w:rPr>
          <w:spacing w:val="-1"/>
          <w:w w:val="90"/>
        </w:rPr>
        <w:t>ointl</w:t>
      </w:r>
      <w:r>
        <w:rPr>
          <w:spacing w:val="-2"/>
          <w:w w:val="90"/>
        </w:rPr>
        <w:t>y</w:t>
      </w:r>
      <w:r>
        <w:rPr>
          <w:spacing w:val="-12"/>
          <w:w w:val="90"/>
        </w:rPr>
        <w:t> </w:t>
      </w:r>
      <w:r>
        <w:rPr>
          <w:spacing w:val="-1"/>
          <w:w w:val="90"/>
        </w:rPr>
        <w:t>noti</w:t>
      </w:r>
      <w:r>
        <w:rPr>
          <w:spacing w:val="-2"/>
          <w:w w:val="90"/>
        </w:rPr>
        <w:t>fy</w:t>
      </w:r>
      <w:r>
        <w:rPr>
          <w:spacing w:val="-1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69"/>
          <w:w w:val="87"/>
        </w:rPr>
        <w:t> </w:t>
      </w:r>
      <w:r>
        <w:rPr>
          <w:spacing w:val="-2"/>
          <w:w w:val="95"/>
        </w:rPr>
        <w:t>that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this</w:t>
      </w:r>
      <w:r>
        <w:rPr>
          <w:spacing w:val="-25"/>
          <w:w w:val="95"/>
        </w:rPr>
        <w:t> </w:t>
      </w:r>
      <w:r>
        <w:rPr>
          <w:w w:val="95"/>
        </w:rPr>
        <w:t>occurred</w:t>
      </w:r>
      <w:r>
        <w:rPr>
          <w:spacing w:val="-25"/>
          <w:w w:val="95"/>
        </w:rPr>
        <w:t> </w:t>
      </w:r>
      <w:r>
        <w:rPr>
          <w:w w:val="95"/>
        </w:rPr>
        <w:t>and</w:t>
      </w:r>
      <w:r>
        <w:rPr>
          <w:spacing w:val="-26"/>
          <w:w w:val="95"/>
        </w:rPr>
        <w:t> </w:t>
      </w:r>
      <w:r>
        <w:rPr>
          <w:w w:val="95"/>
        </w:rPr>
        <w:t>request</w:t>
      </w:r>
      <w:r>
        <w:rPr>
          <w:spacing w:val="-24"/>
          <w:w w:val="95"/>
        </w:rPr>
        <w:t> </w:t>
      </w:r>
      <w:r>
        <w:rPr>
          <w:w w:val="95"/>
        </w:rPr>
        <w:t>a</w:t>
      </w:r>
      <w:r>
        <w:rPr>
          <w:spacing w:val="-26"/>
          <w:w w:val="95"/>
        </w:rPr>
        <w:t> </w:t>
      </w:r>
      <w:r>
        <w:rPr>
          <w:w w:val="95"/>
        </w:rPr>
        <w:t>special</w:t>
      </w:r>
      <w:r>
        <w:rPr>
          <w:spacing w:val="-25"/>
          <w:w w:val="95"/>
        </w:rPr>
        <w:t> </w:t>
      </w:r>
      <w:r>
        <w:rPr>
          <w:w w:val="95"/>
        </w:rPr>
        <w:t>template</w:t>
      </w:r>
      <w:r>
        <w:rPr>
          <w:spacing w:val="-24"/>
          <w:w w:val="95"/>
        </w:rPr>
        <w:t> </w:t>
      </w:r>
      <w:r>
        <w:rPr>
          <w:w w:val="95"/>
        </w:rPr>
        <w:t>on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which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it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may</w:t>
      </w:r>
      <w:r>
        <w:rPr>
          <w:spacing w:val="-24"/>
          <w:w w:val="95"/>
        </w:rPr>
        <w:t> </w:t>
      </w:r>
      <w:r>
        <w:rPr>
          <w:w w:val="95"/>
        </w:rPr>
        <w:t>be</w:t>
      </w:r>
      <w:r>
        <w:rPr>
          <w:spacing w:val="36"/>
          <w:w w:val="85"/>
        </w:rPr>
        <w:t> </w:t>
      </w:r>
      <w:r>
        <w:rPr>
          <w:spacing w:val="-2"/>
          <w:w w:val="95"/>
        </w:rPr>
        <w:t>reported.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26"/>
          <w:szCs w:val="26"/>
        </w:rPr>
      </w:pPr>
    </w:p>
    <w:p>
      <w:pPr>
        <w:pStyle w:val="BodyText"/>
        <w:numPr>
          <w:ilvl w:val="0"/>
          <w:numId w:val="19"/>
        </w:numPr>
        <w:tabs>
          <w:tab w:pos="1221" w:val="left" w:leader="none"/>
        </w:tabs>
        <w:spacing w:line="240" w:lineRule="auto" w:before="0" w:after="0"/>
        <w:ind w:left="1220" w:right="0" w:hanging="547"/>
        <w:jc w:val="left"/>
      </w:pPr>
      <w:r>
        <w:rPr>
          <w:spacing w:val="-1"/>
          <w:w w:val="85"/>
        </w:rPr>
        <w:t>Fin</w:t>
      </w:r>
      <w:r>
        <w:rPr>
          <w:spacing w:val="-2"/>
          <w:w w:val="85"/>
        </w:rPr>
        <w:t>anc</w:t>
      </w:r>
      <w:r>
        <w:rPr>
          <w:spacing w:val="-1"/>
          <w:w w:val="85"/>
        </w:rPr>
        <w:t>i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Flows</w:t>
      </w:r>
      <w:r>
        <w:rPr>
          <w:spacing w:val="-10"/>
          <w:w w:val="85"/>
        </w:rPr>
        <w:t> </w:t>
      </w:r>
      <w:r>
        <w:rPr>
          <w:w w:val="85"/>
        </w:rPr>
        <w:t>of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9"/>
          <w:w w:val="85"/>
        </w:rPr>
        <w:t> </w:t>
      </w:r>
      <w:r>
        <w:rPr>
          <w:w w:val="85"/>
        </w:rPr>
        <w:t>Federation,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specifi</w:t>
      </w:r>
      <w:r>
        <w:rPr>
          <w:spacing w:val="-2"/>
          <w:w w:val="85"/>
        </w:rPr>
        <w:t>ca</w:t>
      </w:r>
      <w:r>
        <w:rPr>
          <w:spacing w:val="-1"/>
          <w:w w:val="85"/>
        </w:rPr>
        <w:t>ll</w:t>
      </w:r>
      <w:r>
        <w:rPr>
          <w:spacing w:val="-2"/>
          <w:w w:val="85"/>
        </w:rPr>
        <w:t>y: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19"/>
        </w:numPr>
        <w:tabs>
          <w:tab w:pos="1581" w:val="left" w:leader="none"/>
        </w:tabs>
        <w:spacing w:line="243" w:lineRule="auto" w:before="0" w:after="0"/>
        <w:ind w:left="1580" w:right="142" w:hanging="360"/>
        <w:jc w:val="both"/>
      </w:pPr>
      <w:r>
        <w:rPr>
          <w:spacing w:val="-2"/>
          <w:w w:val="90"/>
        </w:rPr>
        <w:t>The</w:t>
      </w:r>
      <w:r>
        <w:rPr>
          <w:spacing w:val="-55"/>
          <w:w w:val="90"/>
        </w:rPr>
        <w:t> </w:t>
      </w:r>
      <w:r>
        <w:rPr>
          <w:w w:val="90"/>
        </w:rPr>
        <w:t>OAGF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CBN</w:t>
      </w:r>
      <w:r>
        <w:rPr>
          <w:spacing w:val="-55"/>
          <w:w w:val="90"/>
        </w:rPr>
        <w:t> </w:t>
      </w:r>
      <w:r>
        <w:rPr>
          <w:w w:val="90"/>
        </w:rPr>
        <w:t>shall</w:t>
      </w:r>
      <w:r>
        <w:rPr>
          <w:spacing w:val="-55"/>
          <w:w w:val="90"/>
        </w:rPr>
        <w:t> </w:t>
      </w:r>
      <w:r>
        <w:rPr>
          <w:w w:val="90"/>
        </w:rPr>
        <w:t>provide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54"/>
          <w:w w:val="90"/>
        </w:rPr>
        <w:t> </w:t>
      </w:r>
      <w:r>
        <w:rPr>
          <w:w w:val="90"/>
        </w:rPr>
        <w:t>required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4"/>
          <w:w w:val="90"/>
        </w:rPr>
        <w:t> </w:t>
      </w:r>
      <w:r>
        <w:rPr>
          <w:w w:val="90"/>
        </w:rPr>
        <w:t>requested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37"/>
          <w:w w:val="85"/>
        </w:rPr>
        <w:t> </w:t>
      </w:r>
      <w:r>
        <w:rPr>
          <w:spacing w:val="-2"/>
          <w:w w:val="95"/>
        </w:rPr>
        <w:t>Independent</w:t>
      </w:r>
      <w:r>
        <w:rPr>
          <w:spacing w:val="1"/>
          <w:w w:val="95"/>
        </w:rPr>
        <w:t> </w:t>
      </w:r>
      <w:r>
        <w:rPr>
          <w:spacing w:val="-2"/>
          <w:w w:val="95"/>
        </w:rPr>
        <w:t>Administrator</w:t>
      </w:r>
      <w:r>
        <w:rPr>
          <w:spacing w:val="2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confirm</w:t>
      </w:r>
      <w:r>
        <w:rPr>
          <w:spacing w:val="3"/>
          <w:w w:val="95"/>
        </w:rPr>
        <w:t> </w:t>
      </w:r>
      <w:r>
        <w:rPr>
          <w:spacing w:val="-2"/>
          <w:w w:val="95"/>
        </w:rPr>
        <w:t>receipt</w:t>
      </w:r>
      <w:r>
        <w:rPr>
          <w:spacing w:val="2"/>
          <w:w w:val="95"/>
        </w:rPr>
        <w:t> </w:t>
      </w:r>
      <w:r>
        <w:rPr>
          <w:w w:val="95"/>
        </w:rPr>
        <w:t>of</w:t>
      </w:r>
      <w:r>
        <w:rPr>
          <w:spacing w:val="3"/>
          <w:w w:val="95"/>
        </w:rPr>
        <w:t> </w:t>
      </w:r>
      <w:r>
        <w:rPr>
          <w:spacing w:val="-2"/>
          <w:w w:val="95"/>
        </w:rPr>
        <w:t>payments</w:t>
      </w:r>
      <w:r>
        <w:rPr>
          <w:spacing w:val="2"/>
          <w:w w:val="95"/>
        </w:rPr>
        <w:t> </w:t>
      </w:r>
      <w:r>
        <w:rPr>
          <w:w w:val="95"/>
        </w:rPr>
        <w:t>from</w:t>
      </w:r>
      <w:r>
        <w:rPr>
          <w:spacing w:val="65"/>
          <w:w w:val="87"/>
        </w:rPr>
        <w:t> </w:t>
      </w:r>
      <w:r>
        <w:rPr>
          <w:spacing w:val="-2"/>
          <w:w w:val="95"/>
        </w:rPr>
        <w:t>Companies.</w:t>
      </w:r>
      <w:r>
        <w:rPr/>
      </w:r>
    </w:p>
    <w:p>
      <w:pPr>
        <w:spacing w:line="240" w:lineRule="auto" w:before="2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19"/>
        </w:numPr>
        <w:tabs>
          <w:tab w:pos="1581" w:val="left" w:leader="none"/>
        </w:tabs>
        <w:spacing w:line="240" w:lineRule="auto" w:before="0" w:after="0"/>
        <w:ind w:left="1580" w:right="0" w:hanging="360"/>
        <w:jc w:val="left"/>
      </w:pPr>
      <w:r>
        <w:rPr>
          <w:spacing w:val="-2"/>
          <w:w w:val="85"/>
        </w:rPr>
        <w:t>The</w:t>
      </w:r>
      <w:r>
        <w:rPr>
          <w:spacing w:val="-20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ndependent</w:t>
      </w:r>
      <w:r>
        <w:rPr>
          <w:spacing w:val="-19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dminist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o</w:t>
      </w:r>
      <w:r>
        <w:rPr>
          <w:spacing w:val="-2"/>
          <w:w w:val="85"/>
        </w:rPr>
        <w:t>r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18"/>
          <w:w w:val="85"/>
        </w:rPr>
        <w:t> </w:t>
      </w:r>
      <w:r>
        <w:rPr>
          <w:spacing w:val="-2"/>
          <w:w w:val="85"/>
        </w:rPr>
        <w:t>va</w:t>
      </w:r>
      <w:r>
        <w:rPr>
          <w:spacing w:val="-1"/>
          <w:w w:val="85"/>
        </w:rPr>
        <w:t>lidate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that</w:t>
      </w:r>
      <w:r>
        <w:rPr>
          <w:spacing w:val="-2"/>
          <w:w w:val="85"/>
        </w:rPr>
        <w:t>: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20"/>
        </w:numPr>
        <w:tabs>
          <w:tab w:pos="1942" w:val="left" w:leader="none"/>
        </w:tabs>
        <w:spacing w:line="249" w:lineRule="auto" w:before="0" w:after="0"/>
        <w:ind w:left="2300" w:right="147" w:hanging="478"/>
        <w:jc w:val="left"/>
      </w:pPr>
      <w:r>
        <w:rPr>
          <w:spacing w:val="-2"/>
          <w:w w:val="90"/>
        </w:rPr>
        <w:t>The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fin</w:t>
      </w:r>
      <w:r>
        <w:rPr>
          <w:spacing w:val="-2"/>
          <w:w w:val="90"/>
        </w:rPr>
        <w:t>anc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al</w:t>
      </w:r>
      <w:r>
        <w:rPr>
          <w:spacing w:val="-52"/>
          <w:w w:val="90"/>
        </w:rPr>
        <w:t> </w:t>
      </w:r>
      <w:r>
        <w:rPr>
          <w:w w:val="90"/>
        </w:rPr>
        <w:t>streams</w:t>
      </w:r>
      <w:r>
        <w:rPr>
          <w:spacing w:val="-50"/>
          <w:w w:val="90"/>
        </w:rPr>
        <w:t> </w:t>
      </w:r>
      <w:r>
        <w:rPr>
          <w:w w:val="90"/>
        </w:rPr>
        <w:t>agreed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8"/>
          <w:w w:val="90"/>
        </w:rPr>
        <w:t> </w:t>
      </w:r>
      <w:r>
        <w:rPr>
          <w:w w:val="90"/>
        </w:rPr>
        <w:t>amounts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pa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Companies;</w:t>
      </w:r>
      <w:r>
        <w:rPr>
          <w:spacing w:val="54"/>
          <w:w w:val="73"/>
        </w:rPr>
        <w:t> </w:t>
      </w:r>
      <w:r>
        <w:rPr>
          <w:spacing w:val="-2"/>
          <w:w w:val="95"/>
        </w:rPr>
        <w:t>and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20"/>
        </w:numPr>
        <w:tabs>
          <w:tab w:pos="1942" w:val="left" w:leader="none"/>
        </w:tabs>
        <w:spacing w:line="247" w:lineRule="auto" w:before="0" w:after="0"/>
        <w:ind w:left="2300" w:right="147" w:hanging="547"/>
        <w:jc w:val="left"/>
      </w:pPr>
      <w:r>
        <w:rPr>
          <w:spacing w:val="-2"/>
          <w:w w:val="90"/>
        </w:rPr>
        <w:t>The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amounts</w:t>
      </w:r>
      <w:r>
        <w:rPr>
          <w:spacing w:val="-47"/>
          <w:w w:val="90"/>
        </w:rPr>
        <w:t> </w:t>
      </w:r>
      <w:r>
        <w:rPr>
          <w:w w:val="90"/>
        </w:rPr>
        <w:t>were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received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into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an</w:t>
      </w:r>
      <w:r>
        <w:rPr>
          <w:spacing w:val="-48"/>
          <w:w w:val="90"/>
        </w:rPr>
        <w:t> </w:t>
      </w:r>
      <w:r>
        <w:rPr>
          <w:w w:val="90"/>
        </w:rPr>
        <w:t>account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under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6"/>
          <w:w w:val="90"/>
        </w:rPr>
        <w:t> </w:t>
      </w:r>
      <w:r>
        <w:rPr>
          <w:w w:val="90"/>
        </w:rPr>
        <w:t>control</w:t>
      </w:r>
      <w:r>
        <w:rPr>
          <w:spacing w:val="-47"/>
          <w:w w:val="90"/>
        </w:rPr>
        <w:t> </w:t>
      </w:r>
      <w:r>
        <w:rPr>
          <w:w w:val="90"/>
        </w:rPr>
        <w:t>of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49"/>
          <w:w w:val="85"/>
        </w:rPr>
        <w:t> </w:t>
      </w:r>
      <w:r>
        <w:rPr>
          <w:spacing w:val="-1"/>
          <w:w w:val="85"/>
        </w:rPr>
        <w:t>Fede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ion</w:t>
      </w:r>
      <w:r>
        <w:rPr>
          <w:spacing w:val="-2"/>
          <w:w w:val="85"/>
        </w:rPr>
        <w:t>'s</w:t>
      </w:r>
      <w:r>
        <w:rPr>
          <w:spacing w:val="-32"/>
          <w:w w:val="85"/>
        </w:rPr>
        <w:t> </w:t>
      </w:r>
      <w:r>
        <w:rPr>
          <w:w w:val="85"/>
        </w:rPr>
        <w:t>Accountant</w:t>
      </w:r>
      <w:r>
        <w:rPr>
          <w:spacing w:val="-32"/>
          <w:w w:val="85"/>
        </w:rPr>
        <w:t> </w:t>
      </w:r>
      <w:r>
        <w:rPr>
          <w:spacing w:val="-2"/>
          <w:w w:val="85"/>
        </w:rPr>
        <w:t>Ge</w:t>
      </w:r>
      <w:r>
        <w:rPr>
          <w:spacing w:val="-1"/>
          <w:w w:val="85"/>
        </w:rPr>
        <w:t>n</w:t>
      </w:r>
      <w:r>
        <w:rPr>
          <w:spacing w:val="-2"/>
          <w:w w:val="85"/>
        </w:rPr>
        <w:t>eral</w:t>
      </w:r>
      <w:r>
        <w:rPr>
          <w:spacing w:val="-31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30"/>
          <w:w w:val="85"/>
        </w:rPr>
        <w:t> </w:t>
      </w:r>
      <w:r>
        <w:rPr>
          <w:w w:val="85"/>
        </w:rPr>
        <w:t>for</w:t>
      </w:r>
      <w:r>
        <w:rPr>
          <w:spacing w:val="-31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30"/>
          <w:w w:val="85"/>
        </w:rPr>
        <w:t> </w:t>
      </w:r>
      <w:r>
        <w:rPr>
          <w:spacing w:val="-1"/>
          <w:w w:val="85"/>
        </w:rPr>
        <w:t>Fede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ion</w:t>
      </w:r>
      <w:r>
        <w:rPr>
          <w:spacing w:val="-2"/>
          <w:w w:val="85"/>
        </w:rPr>
        <w:t>'s</w:t>
      </w:r>
      <w:r>
        <w:rPr>
          <w:spacing w:val="-30"/>
          <w:w w:val="85"/>
        </w:rPr>
        <w:t> </w:t>
      </w:r>
      <w:r>
        <w:rPr>
          <w:spacing w:val="-2"/>
          <w:w w:val="85"/>
        </w:rPr>
        <w:t>acc</w:t>
      </w:r>
      <w:r>
        <w:rPr>
          <w:spacing w:val="-1"/>
          <w:w w:val="85"/>
        </w:rPr>
        <w:t>oun</w:t>
      </w:r>
      <w:r>
        <w:rPr>
          <w:spacing w:val="-2"/>
          <w:w w:val="85"/>
        </w:rPr>
        <w:t>t.</w:t>
      </w:r>
      <w:r>
        <w:rPr/>
      </w:r>
    </w:p>
    <w:p>
      <w:pPr>
        <w:spacing w:line="240" w:lineRule="auto" w:before="2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0"/>
          <w:numId w:val="19"/>
        </w:numPr>
        <w:tabs>
          <w:tab w:pos="1221" w:val="left" w:leader="none"/>
        </w:tabs>
        <w:spacing w:line="286" w:lineRule="auto" w:before="0" w:after="0"/>
        <w:ind w:left="1220" w:right="139" w:hanging="614"/>
        <w:jc w:val="both"/>
      </w:pPr>
      <w:r>
        <w:rPr>
          <w:spacing w:val="-2"/>
          <w:w w:val="85"/>
        </w:rPr>
        <w:t>The</w:t>
      </w:r>
      <w:r>
        <w:rPr>
          <w:spacing w:val="-17"/>
          <w:w w:val="85"/>
        </w:rPr>
        <w:t> </w:t>
      </w:r>
      <w:r>
        <w:rPr>
          <w:w w:val="85"/>
        </w:rPr>
        <w:t>Independent</w:t>
      </w:r>
      <w:r>
        <w:rPr>
          <w:spacing w:val="-16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dminist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o</w:t>
      </w:r>
      <w:r>
        <w:rPr>
          <w:spacing w:val="-2"/>
          <w:w w:val="85"/>
        </w:rPr>
        <w:t>r</w:t>
      </w:r>
      <w:r>
        <w:rPr>
          <w:spacing w:val="-16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15"/>
          <w:w w:val="85"/>
        </w:rPr>
        <w:t> </w:t>
      </w:r>
      <w:r>
        <w:rPr>
          <w:w w:val="85"/>
        </w:rPr>
        <w:t>verify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6"/>
          <w:w w:val="85"/>
        </w:rPr>
        <w:t> </w:t>
      </w:r>
      <w:r>
        <w:rPr>
          <w:w w:val="85"/>
        </w:rPr>
        <w:t>reconciliation</w:t>
      </w:r>
      <w:r>
        <w:rPr>
          <w:spacing w:val="-12"/>
          <w:w w:val="85"/>
        </w:rPr>
        <w:t> </w:t>
      </w:r>
      <w:r>
        <w:rPr>
          <w:w w:val="85"/>
        </w:rPr>
        <w:t>to</w:t>
      </w:r>
      <w:r>
        <w:rPr>
          <w:spacing w:val="-14"/>
          <w:w w:val="85"/>
        </w:rPr>
        <w:t> </w:t>
      </w:r>
      <w:r>
        <w:rPr>
          <w:w w:val="85"/>
        </w:rPr>
        <w:t>third-party</w:t>
      </w:r>
      <w:r>
        <w:rPr>
          <w:spacing w:val="41"/>
          <w:w w:val="80"/>
        </w:rPr>
        <w:t> </w:t>
      </w:r>
      <w:r>
        <w:rPr>
          <w:spacing w:val="-2"/>
          <w:w w:val="90"/>
        </w:rPr>
        <w:t>statements</w:t>
      </w:r>
      <w:r>
        <w:rPr>
          <w:spacing w:val="-14"/>
          <w:w w:val="90"/>
        </w:rPr>
        <w:t> </w:t>
      </w:r>
      <w:r>
        <w:rPr>
          <w:w w:val="90"/>
        </w:rPr>
        <w:t>of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bank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accoun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s</w:t>
      </w:r>
      <w:r>
        <w:rPr>
          <w:spacing w:val="-14"/>
          <w:w w:val="90"/>
        </w:rPr>
        <w:t> </w:t>
      </w:r>
      <w:r>
        <w:rPr>
          <w:spacing w:val="-2"/>
          <w:w w:val="90"/>
        </w:rPr>
        <w:t>mai</w:t>
      </w:r>
      <w:r>
        <w:rPr>
          <w:spacing w:val="-1"/>
          <w:w w:val="90"/>
        </w:rPr>
        <w:t>nt</w:t>
      </w:r>
      <w:r>
        <w:rPr>
          <w:spacing w:val="-2"/>
          <w:w w:val="90"/>
        </w:rPr>
        <w:t>ai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ed</w:t>
      </w:r>
      <w:r>
        <w:rPr>
          <w:spacing w:val="-14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1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CBN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14"/>
          <w:w w:val="90"/>
        </w:rPr>
        <w:t> </w:t>
      </w:r>
      <w:r>
        <w:rPr>
          <w:w w:val="90"/>
        </w:rPr>
        <w:t>designated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62"/>
          <w:w w:val="82"/>
        </w:rPr>
        <w:t> </w:t>
      </w:r>
      <w:r>
        <w:rPr>
          <w:spacing w:val="-2"/>
          <w:w w:val="90"/>
        </w:rPr>
        <w:t>Federat</w:t>
      </w:r>
      <w:r>
        <w:rPr>
          <w:spacing w:val="-1"/>
          <w:w w:val="90"/>
        </w:rPr>
        <w:t>ion</w:t>
      </w:r>
      <w:r>
        <w:rPr>
          <w:spacing w:val="-57"/>
          <w:w w:val="90"/>
        </w:rPr>
        <w:t> </w:t>
      </w:r>
      <w:r>
        <w:rPr>
          <w:w w:val="90"/>
        </w:rPr>
        <w:t>accounts</w:t>
      </w:r>
      <w:r>
        <w:rPr>
          <w:spacing w:val="-57"/>
          <w:w w:val="90"/>
        </w:rPr>
        <w:t> </w:t>
      </w:r>
      <w:r>
        <w:rPr>
          <w:w w:val="90"/>
        </w:rPr>
        <w:t>into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w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ch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payments</w:t>
      </w:r>
      <w:r>
        <w:rPr>
          <w:spacing w:val="-58"/>
          <w:w w:val="90"/>
        </w:rPr>
        <w:t> </w:t>
      </w:r>
      <w:r>
        <w:rPr>
          <w:w w:val="90"/>
        </w:rPr>
        <w:t>from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7"/>
          <w:w w:val="90"/>
        </w:rPr>
        <w:t> </w:t>
      </w:r>
      <w:r>
        <w:rPr>
          <w:w w:val="90"/>
        </w:rPr>
        <w:t>sector</w:t>
      </w:r>
      <w:r>
        <w:rPr>
          <w:spacing w:val="-57"/>
          <w:w w:val="90"/>
        </w:rPr>
        <w:t> </w:t>
      </w:r>
      <w:r>
        <w:rPr>
          <w:w w:val="90"/>
        </w:rPr>
        <w:t>are</w:t>
      </w:r>
      <w:r>
        <w:rPr>
          <w:spacing w:val="-57"/>
          <w:w w:val="90"/>
        </w:rPr>
        <w:t> </w:t>
      </w:r>
      <w:r>
        <w:rPr>
          <w:w w:val="90"/>
        </w:rPr>
        <w:t>received.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30"/>
          <w:szCs w:val="30"/>
        </w:rPr>
      </w:pPr>
    </w:p>
    <w:p>
      <w:pPr>
        <w:pStyle w:val="BodyText"/>
        <w:numPr>
          <w:ilvl w:val="1"/>
          <w:numId w:val="19"/>
        </w:numPr>
        <w:tabs>
          <w:tab w:pos="1581" w:val="left" w:leader="none"/>
        </w:tabs>
        <w:spacing w:line="244" w:lineRule="auto" w:before="0" w:after="0"/>
        <w:ind w:left="1580" w:right="140" w:hanging="360"/>
        <w:jc w:val="both"/>
      </w:pPr>
      <w:r>
        <w:rPr>
          <w:spacing w:val="-2"/>
          <w:w w:val="90"/>
        </w:rPr>
        <w:t>The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39"/>
          <w:w w:val="90"/>
        </w:rPr>
        <w:t> </w:t>
      </w:r>
      <w:r>
        <w:rPr>
          <w:w w:val="90"/>
        </w:rPr>
        <w:t>present</w:t>
      </w:r>
      <w:r>
        <w:rPr>
          <w:spacing w:val="-40"/>
          <w:w w:val="90"/>
        </w:rPr>
        <w:t> </w:t>
      </w:r>
      <w:r>
        <w:rPr>
          <w:w w:val="90"/>
        </w:rPr>
        <w:t>a</w:t>
      </w:r>
      <w:r>
        <w:rPr>
          <w:spacing w:val="-39"/>
          <w:w w:val="90"/>
        </w:rPr>
        <w:t> </w:t>
      </w:r>
      <w:r>
        <w:rPr>
          <w:w w:val="90"/>
        </w:rPr>
        <w:t>clear</w:t>
      </w:r>
      <w:r>
        <w:rPr>
          <w:spacing w:val="-39"/>
          <w:w w:val="90"/>
        </w:rPr>
        <w:t> </w:t>
      </w:r>
      <w:r>
        <w:rPr>
          <w:w w:val="90"/>
        </w:rPr>
        <w:t>description</w:t>
      </w:r>
      <w:r>
        <w:rPr>
          <w:spacing w:val="-40"/>
          <w:w w:val="90"/>
        </w:rPr>
        <w:t> </w:t>
      </w:r>
      <w:r>
        <w:rPr>
          <w:w w:val="90"/>
        </w:rPr>
        <w:t>of</w:t>
      </w:r>
      <w:r>
        <w:rPr>
          <w:spacing w:val="-4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70"/>
          <w:w w:val="85"/>
        </w:rPr>
        <w:t> </w:t>
      </w:r>
      <w:r>
        <w:rPr>
          <w:w w:val="95"/>
        </w:rPr>
        <w:t>flow</w:t>
      </w:r>
      <w:r>
        <w:rPr>
          <w:spacing w:val="-15"/>
          <w:w w:val="95"/>
        </w:rPr>
        <w:t> </w:t>
      </w:r>
      <w:r>
        <w:rPr>
          <w:w w:val="95"/>
        </w:rPr>
        <w:t>of</w:t>
      </w:r>
      <w:r>
        <w:rPr>
          <w:spacing w:val="-16"/>
          <w:w w:val="95"/>
        </w:rPr>
        <w:t> </w:t>
      </w:r>
      <w:r>
        <w:rPr>
          <w:w w:val="95"/>
        </w:rPr>
        <w:t>funds</w:t>
      </w:r>
      <w:r>
        <w:rPr>
          <w:spacing w:val="-15"/>
          <w:w w:val="95"/>
        </w:rPr>
        <w:t> </w:t>
      </w:r>
      <w:r>
        <w:rPr>
          <w:spacing w:val="-2"/>
          <w:w w:val="95"/>
        </w:rPr>
        <w:t>into</w:t>
      </w:r>
      <w:r>
        <w:rPr>
          <w:spacing w:val="-15"/>
          <w:w w:val="95"/>
        </w:rPr>
        <w:t> </w:t>
      </w:r>
      <w:r>
        <w:rPr>
          <w:w w:val="95"/>
        </w:rPr>
        <w:t>and</w:t>
      </w:r>
      <w:r>
        <w:rPr>
          <w:spacing w:val="-16"/>
          <w:w w:val="95"/>
        </w:rPr>
        <w:t> </w:t>
      </w:r>
      <w:r>
        <w:rPr>
          <w:w w:val="95"/>
        </w:rPr>
        <w:t>out</w:t>
      </w:r>
      <w:r>
        <w:rPr>
          <w:spacing w:val="-17"/>
          <w:w w:val="95"/>
        </w:rPr>
        <w:t> </w:t>
      </w:r>
      <w:r>
        <w:rPr>
          <w:w w:val="95"/>
        </w:rPr>
        <w:t>of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Federation</w:t>
      </w:r>
      <w:r>
        <w:rPr>
          <w:spacing w:val="-14"/>
          <w:w w:val="95"/>
        </w:rPr>
        <w:t> </w:t>
      </w:r>
      <w:r>
        <w:rPr>
          <w:w w:val="95"/>
        </w:rPr>
        <w:t>account</w:t>
      </w:r>
      <w:r>
        <w:rPr>
          <w:spacing w:val="-14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16"/>
          <w:w w:val="95"/>
        </w:rPr>
        <w:t> </w:t>
      </w:r>
      <w:r>
        <w:rPr>
          <w:w w:val="95"/>
        </w:rPr>
        <w:t>respect</w:t>
      </w:r>
      <w:r>
        <w:rPr>
          <w:spacing w:val="-16"/>
          <w:w w:val="95"/>
        </w:rPr>
        <w:t> </w:t>
      </w:r>
      <w:r>
        <w:rPr>
          <w:w w:val="95"/>
        </w:rPr>
        <w:t>of</w:t>
      </w:r>
      <w:r>
        <w:rPr>
          <w:spacing w:val="40"/>
          <w:w w:val="92"/>
        </w:rPr>
        <w:t> </w:t>
      </w:r>
      <w:r>
        <w:rPr>
          <w:w w:val="85"/>
        </w:rPr>
        <w:t>Income</w:t>
      </w:r>
      <w:r>
        <w:rPr>
          <w:spacing w:val="-21"/>
          <w:w w:val="85"/>
        </w:rPr>
        <w:t> </w:t>
      </w:r>
      <w:r>
        <w:rPr>
          <w:w w:val="85"/>
        </w:rPr>
        <w:t>to</w:t>
      </w:r>
      <w:r>
        <w:rPr>
          <w:spacing w:val="-18"/>
          <w:w w:val="85"/>
        </w:rPr>
        <w:t> </w:t>
      </w:r>
      <w:r>
        <w:rPr>
          <w:w w:val="85"/>
        </w:rPr>
        <w:t>the</w:t>
      </w:r>
      <w:r>
        <w:rPr>
          <w:spacing w:val="-18"/>
          <w:w w:val="85"/>
        </w:rPr>
        <w:t> </w:t>
      </w:r>
      <w:r>
        <w:rPr>
          <w:w w:val="85"/>
        </w:rPr>
        <w:t>Federation;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6"/>
          <w:szCs w:val="26"/>
        </w:rPr>
      </w:pPr>
    </w:p>
    <w:p>
      <w:pPr>
        <w:spacing w:line="240" w:lineRule="auto" w:before="12"/>
        <w:rPr>
          <w:rFonts w:ascii="Verdana" w:hAnsi="Verdana" w:cs="Verdana" w:eastAsia="Verdana"/>
          <w:sz w:val="20"/>
          <w:szCs w:val="20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spacing w:val="-2"/>
          <w:w w:val="75"/>
        </w:rPr>
        <w:t>R</w:t>
      </w:r>
      <w:r>
        <w:rPr>
          <w:spacing w:val="-1"/>
          <w:w w:val="75"/>
        </w:rPr>
        <w:t>eview</w:t>
      </w:r>
      <w:r>
        <w:rPr>
          <w:spacing w:val="-2"/>
          <w:w w:val="75"/>
        </w:rPr>
        <w:t> </w:t>
      </w:r>
      <w:r>
        <w:rPr>
          <w:w w:val="75"/>
        </w:rPr>
        <w:t>of</w:t>
      </w:r>
      <w:r>
        <w:rPr>
          <w:spacing w:val="-1"/>
          <w:w w:val="75"/>
        </w:rPr>
        <w:t> </w:t>
      </w:r>
      <w:r>
        <w:rPr>
          <w:w w:val="75"/>
        </w:rPr>
        <w:t>Systems</w:t>
      </w:r>
      <w:r>
        <w:rPr>
          <w:spacing w:val="-1"/>
          <w:w w:val="75"/>
        </w:rPr>
        <w:t> </w:t>
      </w:r>
      <w:r>
        <w:rPr>
          <w:w w:val="75"/>
        </w:rPr>
        <w:t>and</w:t>
      </w:r>
      <w:r>
        <w:rPr>
          <w:spacing w:val="-4"/>
          <w:w w:val="75"/>
        </w:rPr>
        <w:t> </w:t>
      </w:r>
      <w:r>
        <w:rPr>
          <w:w w:val="75"/>
        </w:rPr>
        <w:t>Procedures.</w:t>
      </w:r>
      <w:r>
        <w:rPr>
          <w:b w:val="0"/>
        </w:rPr>
      </w:r>
    </w:p>
    <w:p>
      <w:pPr>
        <w:spacing w:line="240" w:lineRule="auto" w:before="1"/>
        <w:rPr>
          <w:rFonts w:ascii="Verdana" w:hAnsi="Verdana" w:cs="Verdana" w:eastAsia="Verdana"/>
          <w:b/>
          <w:bCs/>
          <w:sz w:val="28"/>
          <w:szCs w:val="28"/>
        </w:rPr>
      </w:pPr>
    </w:p>
    <w:p>
      <w:pPr>
        <w:pStyle w:val="BodyText"/>
        <w:numPr>
          <w:ilvl w:val="0"/>
          <w:numId w:val="21"/>
        </w:numPr>
        <w:tabs>
          <w:tab w:pos="1221" w:val="left" w:leader="none"/>
        </w:tabs>
        <w:spacing w:line="286" w:lineRule="auto" w:before="0" w:after="0"/>
        <w:ind w:left="1220" w:right="145" w:hanging="478"/>
        <w:jc w:val="both"/>
      </w:pPr>
      <w:r>
        <w:rPr>
          <w:spacing w:val="-2"/>
          <w:w w:val="90"/>
        </w:rPr>
        <w:t>The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conduct</w:t>
      </w:r>
      <w:r>
        <w:rPr>
          <w:spacing w:val="-43"/>
          <w:w w:val="90"/>
        </w:rPr>
        <w:t> </w:t>
      </w:r>
      <w:r>
        <w:rPr>
          <w:w w:val="90"/>
        </w:rPr>
        <w:t>a</w:t>
      </w:r>
      <w:r>
        <w:rPr>
          <w:spacing w:val="-42"/>
          <w:w w:val="90"/>
        </w:rPr>
        <w:t> </w:t>
      </w:r>
      <w:r>
        <w:rPr>
          <w:w w:val="90"/>
        </w:rPr>
        <w:t>review</w:t>
      </w:r>
      <w:r>
        <w:rPr>
          <w:spacing w:val="-43"/>
          <w:w w:val="90"/>
        </w:rPr>
        <w:t> </w:t>
      </w:r>
      <w:r>
        <w:rPr>
          <w:w w:val="90"/>
        </w:rPr>
        <w:t>of</w:t>
      </w:r>
      <w:r>
        <w:rPr>
          <w:spacing w:val="-42"/>
          <w:w w:val="90"/>
        </w:rPr>
        <w:t> </w:t>
      </w:r>
      <w:r>
        <w:rPr>
          <w:w w:val="90"/>
        </w:rPr>
        <w:t>the</w:t>
      </w:r>
      <w:r>
        <w:rPr>
          <w:spacing w:val="-41"/>
          <w:w w:val="90"/>
        </w:rPr>
        <w:t> </w:t>
      </w:r>
      <w:r>
        <w:rPr>
          <w:w w:val="90"/>
        </w:rPr>
        <w:t>systems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64"/>
          <w:w w:val="84"/>
        </w:rPr>
        <w:t> </w:t>
      </w:r>
      <w:r>
        <w:rPr>
          <w:spacing w:val="-1"/>
          <w:w w:val="85"/>
        </w:rPr>
        <w:t>proced</w:t>
      </w:r>
      <w:r>
        <w:rPr>
          <w:spacing w:val="-2"/>
          <w:w w:val="85"/>
        </w:rPr>
        <w:t>ure</w:t>
      </w:r>
      <w:r>
        <w:rPr>
          <w:spacing w:val="-1"/>
          <w:w w:val="85"/>
        </w:rPr>
        <w:t>s</w:t>
      </w:r>
      <w:r>
        <w:rPr>
          <w:spacing w:val="-29"/>
          <w:w w:val="85"/>
        </w:rPr>
        <w:t> </w:t>
      </w:r>
      <w:r>
        <w:rPr>
          <w:w w:val="85"/>
        </w:rPr>
        <w:t>utilized</w:t>
      </w:r>
      <w:r>
        <w:rPr>
          <w:spacing w:val="-28"/>
          <w:w w:val="85"/>
        </w:rPr>
        <w:t> 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y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27"/>
          <w:w w:val="85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ompanies</w:t>
      </w:r>
      <w:r>
        <w:rPr>
          <w:spacing w:val="-28"/>
          <w:w w:val="85"/>
        </w:rPr>
        <w:t> </w:t>
      </w:r>
      <w:r>
        <w:rPr>
          <w:w w:val="85"/>
        </w:rPr>
        <w:t>for</w:t>
      </w:r>
      <w:r>
        <w:rPr>
          <w:spacing w:val="-24"/>
          <w:w w:val="85"/>
        </w:rPr>
        <w:t> </w:t>
      </w:r>
      <w:r>
        <w:rPr>
          <w:w w:val="85"/>
        </w:rPr>
        <w:t>purposes</w:t>
      </w:r>
      <w:r>
        <w:rPr>
          <w:spacing w:val="-27"/>
          <w:w w:val="85"/>
        </w:rPr>
        <w:t> </w:t>
      </w:r>
      <w:r>
        <w:rPr>
          <w:w w:val="85"/>
        </w:rPr>
        <w:t>of</w:t>
      </w:r>
      <w:r>
        <w:rPr>
          <w:spacing w:val="-26"/>
          <w:w w:val="85"/>
        </w:rPr>
        <w:t> </w:t>
      </w:r>
      <w:r>
        <w:rPr>
          <w:spacing w:val="-2"/>
          <w:w w:val="85"/>
        </w:rPr>
        <w:t>ca</w:t>
      </w:r>
      <w:r>
        <w:rPr>
          <w:spacing w:val="-1"/>
          <w:w w:val="85"/>
        </w:rPr>
        <w:t>l</w:t>
      </w:r>
      <w:r>
        <w:rPr>
          <w:spacing w:val="-2"/>
          <w:w w:val="85"/>
        </w:rPr>
        <w:t>cul</w:t>
      </w:r>
      <w:r>
        <w:rPr>
          <w:spacing w:val="-1"/>
          <w:w w:val="85"/>
        </w:rPr>
        <w:t>ating</w:t>
      </w:r>
      <w:r>
        <w:rPr>
          <w:spacing w:val="-2"/>
          <w:w w:val="85"/>
        </w:rPr>
        <w:t>,</w:t>
      </w:r>
      <w:r>
        <w:rPr>
          <w:spacing w:val="-27"/>
          <w:w w:val="85"/>
        </w:rPr>
        <w:t> </w:t>
      </w:r>
      <w:r>
        <w:rPr>
          <w:spacing w:val="-2"/>
          <w:w w:val="85"/>
        </w:rPr>
        <w:t>recording,</w:t>
      </w:r>
      <w:r>
        <w:rPr>
          <w:spacing w:val="58"/>
          <w:w w:val="83"/>
        </w:rPr>
        <w:t> </w:t>
      </w:r>
      <w:r>
        <w:rPr>
          <w:w w:val="95"/>
        </w:rPr>
        <w:t>processing,</w:t>
      </w:r>
      <w:r>
        <w:rPr>
          <w:spacing w:val="46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46"/>
          <w:w w:val="95"/>
        </w:rPr>
        <w:t> </w:t>
      </w:r>
      <w:r>
        <w:rPr>
          <w:w w:val="95"/>
        </w:rPr>
        <w:t>settling</w:t>
      </w:r>
      <w:r>
        <w:rPr>
          <w:spacing w:val="45"/>
          <w:w w:val="95"/>
        </w:rPr>
        <w:t> </w:t>
      </w:r>
      <w:r>
        <w:rPr>
          <w:w w:val="95"/>
        </w:rPr>
        <w:t>financial</w:t>
      </w:r>
      <w:r>
        <w:rPr>
          <w:spacing w:val="46"/>
          <w:w w:val="95"/>
        </w:rPr>
        <w:t> </w:t>
      </w:r>
      <w:r>
        <w:rPr>
          <w:spacing w:val="-2"/>
          <w:w w:val="95"/>
        </w:rPr>
        <w:t>transactions.</w:t>
      </w:r>
      <w:r>
        <w:rPr>
          <w:spacing w:val="45"/>
          <w:w w:val="95"/>
        </w:rPr>
        <w:t> </w:t>
      </w:r>
      <w:r>
        <w:rPr>
          <w:w w:val="95"/>
        </w:rPr>
        <w:t>The</w:t>
      </w:r>
      <w:r>
        <w:rPr>
          <w:spacing w:val="45"/>
          <w:w w:val="95"/>
        </w:rPr>
        <w:t> </w:t>
      </w:r>
      <w:r>
        <w:rPr>
          <w:spacing w:val="-2"/>
          <w:w w:val="95"/>
        </w:rPr>
        <w:t>Independent</w:t>
      </w:r>
      <w:r>
        <w:rPr/>
      </w:r>
    </w:p>
    <w:p>
      <w:pPr>
        <w:spacing w:line="240" w:lineRule="auto" w:before="12"/>
        <w:rPr>
          <w:rFonts w:ascii="Verdana" w:hAnsi="Verdana" w:cs="Verdana" w:eastAsia="Verdana"/>
          <w:sz w:val="11"/>
          <w:szCs w:val="11"/>
        </w:rPr>
      </w:pPr>
    </w:p>
    <w:p>
      <w:pPr>
        <w:spacing w:line="20" w:lineRule="atLeast"/>
        <w:ind w:left="105" w:right="0" w:firstLine="0"/>
        <w:rPr>
          <w:rFonts w:ascii="Verdana" w:hAnsi="Verdana" w:cs="Verdana" w:eastAsia="Verdana"/>
          <w:sz w:val="2"/>
          <w:szCs w:val="2"/>
        </w:rPr>
      </w:pPr>
      <w:r>
        <w:rPr>
          <w:rFonts w:ascii="Verdana" w:hAnsi="Verdana" w:cs="Verdana" w:eastAsia="Verdana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d9d9d9">
                <v:path arrowok="t"/>
              </v:shape>
            </v:group>
          </v:group>
        </w:pict>
      </w:r>
      <w:r>
        <w:rPr>
          <w:rFonts w:ascii="Verdana" w:hAnsi="Verdana" w:cs="Verdana" w:eastAsia="Verdana"/>
          <w:sz w:val="2"/>
          <w:szCs w:val="2"/>
        </w:rPr>
      </w:r>
    </w:p>
    <w:p>
      <w:pPr>
        <w:spacing w:after="0" w:line="20" w:lineRule="atLeast"/>
        <w:rPr>
          <w:rFonts w:ascii="Verdana" w:hAnsi="Verdana" w:cs="Verdana" w:eastAsia="Verdana"/>
          <w:sz w:val="2"/>
          <w:szCs w:val="2"/>
        </w:rPr>
        <w:sectPr>
          <w:pgSz w:w="12240" w:h="15840"/>
          <w:pgMar w:header="0" w:footer="1012" w:top="1440" w:bottom="1200" w:left="1300" w:right="1300"/>
        </w:sectPr>
      </w:pPr>
    </w:p>
    <w:p>
      <w:pPr>
        <w:pStyle w:val="BodyText"/>
        <w:spacing w:line="286" w:lineRule="auto" w:before="22"/>
        <w:ind w:left="1220" w:right="141" w:firstLine="0"/>
        <w:jc w:val="both"/>
      </w:pP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strator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36"/>
          <w:w w:val="90"/>
        </w:rPr>
        <w:t> </w:t>
      </w:r>
      <w:r>
        <w:rPr>
          <w:w w:val="90"/>
        </w:rPr>
        <w:t>leverage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gh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s</w:t>
      </w:r>
      <w:r>
        <w:rPr>
          <w:spacing w:val="-37"/>
          <w:w w:val="90"/>
        </w:rPr>
        <w:t> </w:t>
      </w:r>
      <w:r>
        <w:rPr>
          <w:w w:val="90"/>
        </w:rPr>
        <w:t>and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fin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gs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garnered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6"/>
          <w:w w:val="90"/>
        </w:rPr>
        <w:t> </w:t>
      </w:r>
      <w:r>
        <w:rPr>
          <w:w w:val="90"/>
        </w:rPr>
        <w:t>this</w:t>
      </w:r>
      <w:r>
        <w:rPr>
          <w:spacing w:val="-36"/>
          <w:w w:val="90"/>
        </w:rPr>
        <w:t> </w:t>
      </w:r>
      <w:r>
        <w:rPr>
          <w:w w:val="90"/>
        </w:rPr>
        <w:t>regard</w:t>
      </w:r>
      <w:r>
        <w:rPr>
          <w:spacing w:val="69"/>
          <w:w w:val="83"/>
        </w:rPr>
        <w:t> </w:t>
      </w:r>
      <w:r>
        <w:rPr>
          <w:w w:val="90"/>
        </w:rPr>
        <w:t>from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3"/>
          <w:w w:val="90"/>
        </w:rPr>
        <w:t> </w:t>
      </w:r>
      <w:r>
        <w:rPr>
          <w:w w:val="90"/>
        </w:rPr>
        <w:t>conduct</w:t>
      </w:r>
      <w:r>
        <w:rPr>
          <w:spacing w:val="-24"/>
          <w:w w:val="90"/>
        </w:rPr>
        <w:t> </w:t>
      </w:r>
      <w:r>
        <w:rPr>
          <w:w w:val="90"/>
        </w:rPr>
        <w:t>of</w:t>
      </w:r>
      <w:r>
        <w:rPr>
          <w:spacing w:val="-23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4"/>
          <w:w w:val="90"/>
        </w:rPr>
        <w:t> </w:t>
      </w:r>
      <w:r>
        <w:rPr>
          <w:w w:val="90"/>
        </w:rPr>
        <w:t>financial</w:t>
      </w:r>
      <w:r>
        <w:rPr>
          <w:spacing w:val="-24"/>
          <w:w w:val="90"/>
        </w:rPr>
        <w:t> </w:t>
      </w:r>
      <w:r>
        <w:rPr>
          <w:w w:val="90"/>
        </w:rPr>
        <w:t>audit</w:t>
      </w:r>
      <w:r>
        <w:rPr>
          <w:spacing w:val="-25"/>
          <w:w w:val="90"/>
        </w:rPr>
        <w:t> </w:t>
      </w:r>
      <w:r>
        <w:rPr>
          <w:w w:val="90"/>
        </w:rPr>
        <w:t>for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(calendar</w:t>
      </w:r>
      <w:r>
        <w:rPr>
          <w:spacing w:val="-24"/>
          <w:w w:val="90"/>
        </w:rPr>
        <w:t> </w:t>
      </w:r>
      <w:r>
        <w:rPr>
          <w:w w:val="90"/>
        </w:rPr>
        <w:t>years</w:t>
      </w:r>
      <w:r>
        <w:rPr>
          <w:spacing w:val="-24"/>
          <w:w w:val="90"/>
        </w:rPr>
        <w:t> </w:t>
      </w:r>
      <w:r>
        <w:rPr>
          <w:w w:val="90"/>
        </w:rPr>
        <w:t>2020</w:t>
      </w:r>
      <w:r>
        <w:rPr>
          <w:spacing w:val="-24"/>
          <w:w w:val="90"/>
        </w:rPr>
        <w:t> </w:t>
      </w:r>
      <w:r>
        <w:rPr>
          <w:w w:val="90"/>
        </w:rPr>
        <w:t>&amp;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2021)</w:t>
      </w:r>
      <w:r>
        <w:rPr>
          <w:spacing w:val="41"/>
          <w:w w:val="58"/>
        </w:rPr>
        <w:t> </w:t>
      </w:r>
      <w:r>
        <w:rPr>
          <w:w w:val="95"/>
        </w:rPr>
        <w:t>previous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audits</w:t>
      </w:r>
      <w:r>
        <w:rPr>
          <w:spacing w:val="-23"/>
          <w:w w:val="95"/>
        </w:rPr>
        <w:t> </w:t>
      </w:r>
      <w:r>
        <w:rPr>
          <w:w w:val="95"/>
        </w:rPr>
        <w:t>for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purposes</w:t>
      </w:r>
      <w:r>
        <w:rPr>
          <w:spacing w:val="-23"/>
          <w:w w:val="95"/>
        </w:rPr>
        <w:t> </w:t>
      </w:r>
      <w:r>
        <w:rPr>
          <w:w w:val="95"/>
        </w:rPr>
        <w:t>of</w:t>
      </w:r>
      <w:r>
        <w:rPr>
          <w:spacing w:val="-24"/>
          <w:w w:val="95"/>
        </w:rPr>
        <w:t> </w:t>
      </w:r>
      <w:r>
        <w:rPr>
          <w:w w:val="95"/>
        </w:rPr>
        <w:t>conducting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5"/>
          <w:w w:val="95"/>
        </w:rPr>
        <w:t> </w:t>
      </w:r>
      <w:r>
        <w:rPr>
          <w:spacing w:val="-1"/>
          <w:w w:val="95"/>
        </w:rPr>
        <w:t>f</w:t>
      </w:r>
      <w:r>
        <w:rPr>
          <w:spacing w:val="-2"/>
          <w:w w:val="95"/>
        </w:rPr>
        <w:t>inancial</w:t>
      </w:r>
      <w:r>
        <w:rPr>
          <w:spacing w:val="-24"/>
          <w:w w:val="95"/>
        </w:rPr>
        <w:t> </w:t>
      </w:r>
      <w:r>
        <w:rPr>
          <w:w w:val="95"/>
        </w:rPr>
        <w:t>audit</w:t>
      </w:r>
      <w:r>
        <w:rPr>
          <w:spacing w:val="-24"/>
          <w:w w:val="95"/>
        </w:rPr>
        <w:t> </w:t>
      </w:r>
      <w:r>
        <w:rPr>
          <w:w w:val="95"/>
        </w:rPr>
        <w:t>for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47"/>
          <w:w w:val="85"/>
        </w:rPr>
        <w:t> </w:t>
      </w:r>
      <w:r>
        <w:rPr>
          <w:spacing w:val="-2"/>
          <w:w w:val="95"/>
        </w:rPr>
        <w:t>period.</w:t>
      </w:r>
      <w:r>
        <w:rPr/>
      </w:r>
    </w:p>
    <w:p>
      <w:pPr>
        <w:pStyle w:val="BodyText"/>
        <w:numPr>
          <w:ilvl w:val="0"/>
          <w:numId w:val="21"/>
        </w:numPr>
        <w:tabs>
          <w:tab w:pos="1221" w:val="left" w:leader="none"/>
        </w:tabs>
        <w:spacing w:line="286" w:lineRule="auto" w:before="0" w:after="0"/>
        <w:ind w:left="1220" w:right="142" w:hanging="547"/>
        <w:jc w:val="both"/>
      </w:pPr>
      <w:r>
        <w:rPr>
          <w:spacing w:val="-2"/>
          <w:w w:val="95"/>
        </w:rPr>
        <w:t>The</w:t>
      </w:r>
      <w:r>
        <w:rPr>
          <w:w w:val="95"/>
        </w:rPr>
        <w:t> Independent</w:t>
      </w:r>
      <w:r>
        <w:rPr>
          <w:spacing w:val="1"/>
          <w:w w:val="95"/>
        </w:rPr>
        <w:t> </w:t>
      </w:r>
      <w:r>
        <w:rPr>
          <w:spacing w:val="-2"/>
          <w:w w:val="95"/>
        </w:rPr>
        <w:t>Administrator</w:t>
      </w:r>
      <w:r>
        <w:rPr>
          <w:spacing w:val="1"/>
          <w:w w:val="95"/>
        </w:rPr>
        <w:t> </w:t>
      </w:r>
      <w:r>
        <w:rPr>
          <w:spacing w:val="-2"/>
          <w:w w:val="95"/>
        </w:rPr>
        <w:t>shall</w:t>
      </w:r>
      <w:r>
        <w:rPr>
          <w:spacing w:val="1"/>
          <w:w w:val="95"/>
        </w:rPr>
        <w:t> </w:t>
      </w:r>
      <w:r>
        <w:rPr>
          <w:spacing w:val="-2"/>
          <w:w w:val="95"/>
        </w:rPr>
        <w:t>update</w:t>
      </w:r>
      <w:r>
        <w:rPr>
          <w:spacing w:val="1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record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systems</w:t>
      </w:r>
      <w:r>
        <w:rPr>
          <w:spacing w:val="50"/>
          <w:w w:val="85"/>
        </w:rPr>
        <w:t> </w:t>
      </w:r>
      <w:r>
        <w:rPr>
          <w:spacing w:val="-2"/>
          <w:w w:val="90"/>
        </w:rPr>
        <w:t>appl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cable</w:t>
      </w:r>
      <w:r>
        <w:rPr>
          <w:spacing w:val="-40"/>
          <w:w w:val="90"/>
        </w:rPr>
        <w:t> </w:t>
      </w:r>
      <w:r>
        <w:rPr>
          <w:w w:val="90"/>
        </w:rPr>
        <w:t>to</w:t>
      </w:r>
      <w:r>
        <w:rPr>
          <w:spacing w:val="-40"/>
          <w:w w:val="90"/>
        </w:rPr>
        <w:t> </w:t>
      </w:r>
      <w:r>
        <w:rPr>
          <w:w w:val="90"/>
        </w:rPr>
        <w:t>financial</w:t>
      </w:r>
      <w:r>
        <w:rPr>
          <w:spacing w:val="-40"/>
          <w:w w:val="90"/>
        </w:rPr>
        <w:t> </w:t>
      </w:r>
      <w:r>
        <w:rPr>
          <w:spacing w:val="-1"/>
          <w:w w:val="90"/>
        </w:rPr>
        <w:t>flow</w:t>
      </w:r>
      <w:r>
        <w:rPr>
          <w:spacing w:val="-2"/>
          <w:w w:val="90"/>
        </w:rPr>
        <w:t>s,</w:t>
      </w:r>
      <w:r>
        <w:rPr>
          <w:spacing w:val="-39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39"/>
          <w:w w:val="90"/>
        </w:rPr>
        <w:t> </w:t>
      </w:r>
      <w:r>
        <w:rPr>
          <w:w w:val="90"/>
        </w:rPr>
        <w:t>recording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39"/>
          <w:w w:val="90"/>
        </w:rPr>
        <w:t> </w:t>
      </w:r>
      <w:r>
        <w:rPr>
          <w:w w:val="90"/>
        </w:rPr>
        <w:t>material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cha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ges</w:t>
      </w:r>
      <w:r>
        <w:rPr>
          <w:spacing w:val="-41"/>
          <w:w w:val="90"/>
        </w:rPr>
        <w:t> </w:t>
      </w:r>
      <w:r>
        <w:rPr>
          <w:w w:val="90"/>
        </w:rPr>
        <w:t>that</w:t>
      </w:r>
      <w:r>
        <w:rPr>
          <w:spacing w:val="45"/>
          <w:w w:val="91"/>
        </w:rPr>
        <w:t> </w:t>
      </w:r>
      <w:r>
        <w:rPr>
          <w:spacing w:val="-2"/>
          <w:w w:val="90"/>
        </w:rPr>
        <w:t>occurred</w:t>
      </w:r>
      <w:r>
        <w:rPr>
          <w:spacing w:val="-52"/>
          <w:w w:val="90"/>
        </w:rPr>
        <w:t> </w:t>
      </w:r>
      <w:r>
        <w:rPr>
          <w:w w:val="90"/>
        </w:rPr>
        <w:t>or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were</w:t>
      </w:r>
      <w:r>
        <w:rPr>
          <w:spacing w:val="-49"/>
          <w:w w:val="90"/>
        </w:rPr>
        <w:t> </w:t>
      </w:r>
      <w:r>
        <w:rPr>
          <w:w w:val="90"/>
        </w:rPr>
        <w:t>imposed</w:t>
      </w:r>
      <w:r>
        <w:rPr>
          <w:spacing w:val="-51"/>
          <w:w w:val="90"/>
        </w:rPr>
        <w:t> </w:t>
      </w:r>
      <w:r>
        <w:rPr>
          <w:w w:val="90"/>
        </w:rPr>
        <w:t>upon</w:t>
      </w:r>
      <w:r>
        <w:rPr>
          <w:spacing w:val="-51"/>
          <w:w w:val="90"/>
        </w:rPr>
        <w:t> </w:t>
      </w:r>
      <w:r>
        <w:rPr>
          <w:w w:val="90"/>
        </w:rPr>
        <w:t>such</w:t>
      </w:r>
      <w:r>
        <w:rPr>
          <w:spacing w:val="-51"/>
          <w:w w:val="90"/>
        </w:rPr>
        <w:t> </w:t>
      </w:r>
      <w:r>
        <w:rPr>
          <w:w w:val="90"/>
        </w:rPr>
        <w:t>systems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0"/>
          <w:w w:val="90"/>
        </w:rPr>
        <w:t> </w:t>
      </w:r>
      <w:r>
        <w:rPr>
          <w:w w:val="90"/>
        </w:rPr>
        <w:t>procedures</w:t>
      </w:r>
      <w:r>
        <w:rPr>
          <w:spacing w:val="-51"/>
          <w:w w:val="90"/>
        </w:rPr>
        <w:t> </w:t>
      </w:r>
      <w:r>
        <w:rPr>
          <w:spacing w:val="1"/>
          <w:w w:val="90"/>
        </w:rPr>
        <w:t>on</w:t>
      </w:r>
      <w:r>
        <w:rPr>
          <w:spacing w:val="-50"/>
          <w:w w:val="90"/>
        </w:rPr>
        <w:t> </w:t>
      </w:r>
      <w:r>
        <w:rPr>
          <w:w w:val="90"/>
        </w:rPr>
        <w:t>or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b</w:t>
      </w:r>
      <w:r>
        <w:rPr>
          <w:spacing w:val="-1"/>
          <w:w w:val="90"/>
        </w:rPr>
        <w:t>efo</w:t>
      </w:r>
      <w:r>
        <w:rPr>
          <w:spacing w:val="-2"/>
          <w:w w:val="90"/>
        </w:rPr>
        <w:t>re</w:t>
      </w:r>
      <w:r>
        <w:rPr>
          <w:spacing w:val="31"/>
          <w:w w:val="83"/>
        </w:rPr>
        <w:t> </w:t>
      </w:r>
      <w:r>
        <w:rPr>
          <w:spacing w:val="-2"/>
          <w:w w:val="80"/>
        </w:rPr>
        <w:t>31</w:t>
      </w:r>
      <w:r>
        <w:rPr>
          <w:spacing w:val="-10"/>
          <w:w w:val="80"/>
        </w:rPr>
        <w:t> </w:t>
      </w:r>
      <w:r>
        <w:rPr>
          <w:w w:val="80"/>
        </w:rPr>
        <w:t>December</w:t>
      </w:r>
      <w:r>
        <w:rPr>
          <w:spacing w:val="-9"/>
          <w:w w:val="80"/>
        </w:rPr>
        <w:t> </w:t>
      </w:r>
      <w:r>
        <w:rPr>
          <w:w w:val="80"/>
        </w:rPr>
        <w:t>2022</w:t>
      </w:r>
      <w:r>
        <w:rPr>
          <w:spacing w:val="-9"/>
          <w:w w:val="80"/>
        </w:rPr>
        <w:t> </w:t>
      </w:r>
      <w:r>
        <w:rPr>
          <w:w w:val="80"/>
        </w:rPr>
        <w:t>and</w:t>
      </w:r>
      <w:r>
        <w:rPr>
          <w:spacing w:val="-11"/>
          <w:w w:val="80"/>
        </w:rPr>
        <w:t> </w:t>
      </w:r>
      <w:r>
        <w:rPr>
          <w:spacing w:val="-2"/>
          <w:w w:val="80"/>
        </w:rPr>
        <w:t>31</w:t>
      </w:r>
      <w:r>
        <w:rPr>
          <w:spacing w:val="-7"/>
          <w:w w:val="80"/>
        </w:rPr>
        <w:t> </w:t>
      </w:r>
      <w:r>
        <w:rPr>
          <w:w w:val="80"/>
        </w:rPr>
        <w:t>December</w:t>
      </w:r>
      <w:r>
        <w:rPr>
          <w:spacing w:val="-10"/>
          <w:w w:val="80"/>
        </w:rPr>
        <w:t> </w:t>
      </w:r>
      <w:r>
        <w:rPr>
          <w:w w:val="80"/>
        </w:rPr>
        <w:t>2023.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26"/>
          <w:szCs w:val="26"/>
        </w:rPr>
      </w:pPr>
    </w:p>
    <w:p>
      <w:pPr>
        <w:pStyle w:val="BodyText"/>
        <w:numPr>
          <w:ilvl w:val="0"/>
          <w:numId w:val="21"/>
        </w:numPr>
        <w:tabs>
          <w:tab w:pos="1221" w:val="left" w:leader="none"/>
        </w:tabs>
        <w:spacing w:line="250" w:lineRule="auto" w:before="0" w:after="0"/>
        <w:ind w:left="1220" w:right="144" w:hanging="617"/>
        <w:jc w:val="both"/>
      </w:pPr>
      <w:r>
        <w:rPr>
          <w:spacing w:val="-2"/>
          <w:w w:val="90"/>
        </w:rPr>
        <w:t>The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 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strator's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rev</w:t>
      </w:r>
      <w:r>
        <w:rPr>
          <w:spacing w:val="-1"/>
          <w:w w:val="90"/>
        </w:rPr>
        <w:t>iew</w:t>
      </w:r>
      <w:r>
        <w:rPr>
          <w:spacing w:val="-2"/>
          <w:w w:val="90"/>
        </w:rPr>
        <w:t> </w:t>
      </w:r>
      <w:r>
        <w:rPr>
          <w:w w:val="90"/>
        </w:rPr>
        <w:t>of</w:t>
      </w:r>
      <w:r>
        <w:rPr>
          <w:spacing w:val="-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appl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cable </w:t>
      </w:r>
      <w:r>
        <w:rPr>
          <w:w w:val="90"/>
        </w:rPr>
        <w:t>systems</w:t>
      </w:r>
      <w:r>
        <w:rPr>
          <w:spacing w:val="-4"/>
          <w:w w:val="90"/>
        </w:rPr>
        <w:t> </w:t>
      </w:r>
      <w:r>
        <w:rPr>
          <w:w w:val="90"/>
        </w:rPr>
        <w:t>and</w:t>
      </w:r>
      <w:r>
        <w:rPr>
          <w:spacing w:val="75"/>
          <w:w w:val="85"/>
        </w:rPr>
        <w:t> </w:t>
      </w:r>
      <w:r>
        <w:rPr>
          <w:w w:val="85"/>
        </w:rPr>
        <w:t>processes</w:t>
      </w:r>
      <w:r>
        <w:rPr>
          <w:spacing w:val="-20"/>
          <w:w w:val="85"/>
        </w:rPr>
        <w:t> </w:t>
      </w:r>
      <w:r>
        <w:rPr>
          <w:w w:val="85"/>
        </w:rPr>
        <w:t>shall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be</w:t>
      </w:r>
      <w:r>
        <w:rPr>
          <w:spacing w:val="-19"/>
          <w:w w:val="85"/>
        </w:rPr>
        <w:t> </w:t>
      </w:r>
      <w:r>
        <w:rPr>
          <w:w w:val="85"/>
        </w:rPr>
        <w:t>based</w:t>
      </w:r>
      <w:r>
        <w:rPr>
          <w:spacing w:val="-22"/>
          <w:w w:val="85"/>
        </w:rPr>
        <w:t> </w:t>
      </w:r>
      <w:r>
        <w:rPr>
          <w:w w:val="85"/>
        </w:rPr>
        <w:t>upon:</w:t>
      </w:r>
      <w:r>
        <w:rPr/>
      </w:r>
    </w:p>
    <w:p>
      <w:pPr>
        <w:spacing w:line="240" w:lineRule="auto" w:before="6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21"/>
        </w:numPr>
        <w:tabs>
          <w:tab w:pos="1581" w:val="left" w:leader="none"/>
        </w:tabs>
        <w:spacing w:line="240" w:lineRule="auto" w:before="0" w:after="0"/>
        <w:ind w:left="1580" w:right="147" w:hanging="360"/>
        <w:jc w:val="left"/>
      </w:pPr>
      <w:r>
        <w:rPr>
          <w:spacing w:val="-2"/>
          <w:w w:val="90"/>
        </w:rPr>
        <w:t>The</w:t>
      </w:r>
      <w:r>
        <w:rPr>
          <w:spacing w:val="-26"/>
          <w:w w:val="90"/>
        </w:rPr>
        <w:t> </w:t>
      </w:r>
      <w:r>
        <w:rPr>
          <w:w w:val="90"/>
        </w:rPr>
        <w:t>procedures</w:t>
      </w:r>
      <w:r>
        <w:rPr>
          <w:spacing w:val="-25"/>
          <w:w w:val="90"/>
        </w:rPr>
        <w:t> </w:t>
      </w:r>
      <w:r>
        <w:rPr>
          <w:w w:val="90"/>
        </w:rPr>
        <w:t>used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payi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28"/>
          <w:w w:val="90"/>
        </w:rPr>
        <w:t> </w:t>
      </w:r>
      <w:r>
        <w:rPr>
          <w:w w:val="90"/>
        </w:rPr>
        <w:t>for</w:t>
      </w:r>
      <w:r>
        <w:rPr>
          <w:spacing w:val="-24"/>
          <w:w w:val="90"/>
        </w:rPr>
        <w:t> </w:t>
      </w:r>
      <w:r>
        <w:rPr>
          <w:w w:val="90"/>
        </w:rPr>
        <w:t>determining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6"/>
          <w:w w:val="90"/>
        </w:rPr>
        <w:t> </w:t>
      </w:r>
      <w:r>
        <w:rPr>
          <w:w w:val="90"/>
        </w:rPr>
        <w:t>timing</w:t>
      </w:r>
      <w:r>
        <w:rPr>
          <w:spacing w:val="-27"/>
          <w:w w:val="90"/>
        </w:rPr>
        <w:t> </w:t>
      </w:r>
      <w:r>
        <w:rPr>
          <w:w w:val="90"/>
        </w:rPr>
        <w:t>of</w:t>
      </w:r>
      <w:r>
        <w:rPr>
          <w:spacing w:val="37"/>
          <w:w w:val="92"/>
        </w:rPr>
        <w:t> </w:t>
      </w:r>
      <w:r>
        <w:rPr>
          <w:spacing w:val="-2"/>
          <w:w w:val="95"/>
        </w:rPr>
        <w:t>payment;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21"/>
        </w:numPr>
        <w:tabs>
          <w:tab w:pos="1581" w:val="left" w:leader="none"/>
        </w:tabs>
        <w:spacing w:line="240" w:lineRule="auto" w:before="0" w:after="0"/>
        <w:ind w:left="1580" w:right="147" w:hanging="360"/>
        <w:jc w:val="left"/>
      </w:pPr>
      <w:r>
        <w:rPr>
          <w:spacing w:val="-2"/>
          <w:w w:val="90"/>
        </w:rPr>
        <w:t>The</w:t>
      </w:r>
      <w:r>
        <w:rPr>
          <w:spacing w:val="-40"/>
          <w:w w:val="90"/>
        </w:rPr>
        <w:t> </w:t>
      </w:r>
      <w:r>
        <w:rPr>
          <w:spacing w:val="-2"/>
          <w:w w:val="90"/>
        </w:rPr>
        <w:t>procedures</w:t>
      </w:r>
      <w:r>
        <w:rPr>
          <w:spacing w:val="-38"/>
          <w:w w:val="90"/>
        </w:rPr>
        <w:t> </w:t>
      </w:r>
      <w:r>
        <w:rPr>
          <w:w w:val="90"/>
        </w:rPr>
        <w:t>used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payi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39"/>
          <w:w w:val="90"/>
        </w:rPr>
        <w:t> </w:t>
      </w:r>
      <w:r>
        <w:rPr>
          <w:w w:val="90"/>
        </w:rPr>
        <w:t>for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determi</w:t>
      </w:r>
      <w:r>
        <w:rPr>
          <w:spacing w:val="-1"/>
          <w:w w:val="90"/>
        </w:rPr>
        <w:t>nin</w:t>
      </w:r>
      <w:r>
        <w:rPr>
          <w:spacing w:val="-2"/>
          <w:w w:val="90"/>
        </w:rPr>
        <w:t>g</w:t>
      </w:r>
      <w:r>
        <w:rPr>
          <w:spacing w:val="-3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amoun</w:t>
      </w:r>
      <w:r>
        <w:rPr>
          <w:spacing w:val="-1"/>
          <w:w w:val="90"/>
        </w:rPr>
        <w:t>t</w:t>
      </w:r>
      <w:r>
        <w:rPr>
          <w:spacing w:val="-39"/>
          <w:w w:val="90"/>
        </w:rPr>
        <w:t> </w:t>
      </w:r>
      <w:r>
        <w:rPr>
          <w:w w:val="90"/>
        </w:rPr>
        <w:t>of</w:t>
      </w:r>
      <w:r>
        <w:rPr>
          <w:spacing w:val="73"/>
          <w:w w:val="92"/>
        </w:rPr>
        <w:t> </w:t>
      </w:r>
      <w:r>
        <w:rPr>
          <w:spacing w:val="-1"/>
          <w:w w:val="85"/>
        </w:rPr>
        <w:t>the</w:t>
      </w:r>
      <w:r>
        <w:rPr>
          <w:spacing w:val="-42"/>
          <w:w w:val="85"/>
        </w:rPr>
        <w:t> 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ay</w:t>
      </w:r>
      <w:r>
        <w:rPr>
          <w:spacing w:val="-1"/>
          <w:w w:val="85"/>
        </w:rPr>
        <w:t>men</w:t>
      </w:r>
      <w:r>
        <w:rPr>
          <w:spacing w:val="-2"/>
          <w:w w:val="85"/>
        </w:rPr>
        <w:t>t;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21"/>
        </w:numPr>
        <w:tabs>
          <w:tab w:pos="1581" w:val="left" w:leader="none"/>
        </w:tabs>
        <w:spacing w:line="240" w:lineRule="auto" w:before="0" w:after="0"/>
        <w:ind w:left="1580" w:right="147" w:hanging="360"/>
        <w:jc w:val="left"/>
      </w:pPr>
      <w:r>
        <w:rPr>
          <w:spacing w:val="-2"/>
          <w:w w:val="90"/>
        </w:rPr>
        <w:t>The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procedures</w:t>
      </w:r>
      <w:r>
        <w:rPr>
          <w:spacing w:val="-20"/>
          <w:w w:val="90"/>
        </w:rPr>
        <w:t> </w:t>
      </w:r>
      <w:r>
        <w:rPr>
          <w:w w:val="90"/>
        </w:rPr>
        <w:t>used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rece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ving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19"/>
          <w:w w:val="90"/>
        </w:rPr>
        <w:t> </w:t>
      </w:r>
      <w:r>
        <w:rPr>
          <w:w w:val="90"/>
        </w:rPr>
        <w:t>for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track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2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9"/>
          <w:w w:val="90"/>
        </w:rPr>
        <w:t> </w:t>
      </w:r>
      <w:r>
        <w:rPr>
          <w:w w:val="90"/>
        </w:rPr>
        <w:t>i</w:t>
      </w:r>
      <w:r>
        <w:rPr>
          <w:spacing w:val="1"/>
          <w:w w:val="90"/>
        </w:rPr>
        <w:t>dent</w:t>
      </w:r>
      <w:r>
        <w:rPr>
          <w:w w:val="90"/>
        </w:rPr>
        <w:t>i</w:t>
      </w:r>
      <w:r>
        <w:rPr>
          <w:spacing w:val="1"/>
          <w:w w:val="90"/>
        </w:rPr>
        <w:t>ty</w:t>
      </w:r>
      <w:r>
        <w:rPr>
          <w:spacing w:val="-20"/>
          <w:w w:val="90"/>
        </w:rPr>
        <w:t> </w:t>
      </w:r>
      <w:r>
        <w:rPr>
          <w:w w:val="90"/>
        </w:rPr>
        <w:t>of</w:t>
      </w:r>
      <w:r>
        <w:rPr>
          <w:spacing w:val="61"/>
          <w:w w:val="92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payer</w:t>
      </w:r>
      <w:r>
        <w:rPr>
          <w:spacing w:val="-51"/>
          <w:w w:val="90"/>
        </w:rPr>
        <w:t> </w:t>
      </w:r>
      <w:r>
        <w:rPr>
          <w:w w:val="90"/>
        </w:rPr>
        <w:t>and</w:t>
      </w:r>
      <w:r>
        <w:rPr>
          <w:spacing w:val="-51"/>
          <w:w w:val="90"/>
        </w:rPr>
        <w:t> </w:t>
      </w:r>
      <w:r>
        <w:rPr>
          <w:w w:val="90"/>
        </w:rPr>
        <w:t>to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w</w:t>
      </w:r>
      <w:r>
        <w:rPr>
          <w:spacing w:val="-2"/>
          <w:w w:val="90"/>
        </w:rPr>
        <w:t>ha</w:t>
      </w:r>
      <w:r>
        <w:rPr>
          <w:spacing w:val="-1"/>
          <w:w w:val="90"/>
        </w:rPr>
        <w:t>t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paymen</w:t>
      </w:r>
      <w:r>
        <w:rPr>
          <w:spacing w:val="-1"/>
          <w:w w:val="90"/>
        </w:rPr>
        <w:t>t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related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perta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ed;</w:t>
      </w:r>
      <w:r>
        <w:rPr/>
      </w:r>
    </w:p>
    <w:p>
      <w:pPr>
        <w:spacing w:line="240" w:lineRule="auto" w:before="8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21"/>
        </w:numPr>
        <w:tabs>
          <w:tab w:pos="1581" w:val="left" w:leader="none"/>
        </w:tabs>
        <w:spacing w:line="240" w:lineRule="auto" w:before="0" w:after="0"/>
        <w:ind w:left="1580" w:right="147" w:hanging="360"/>
        <w:jc w:val="left"/>
      </w:pPr>
      <w:r>
        <w:rPr>
          <w:spacing w:val="-2"/>
          <w:w w:val="90"/>
        </w:rPr>
        <w:t>The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procedures</w:t>
      </w:r>
      <w:r>
        <w:rPr>
          <w:spacing w:val="-28"/>
          <w:w w:val="90"/>
        </w:rPr>
        <w:t> </w:t>
      </w:r>
      <w:r>
        <w:rPr>
          <w:w w:val="90"/>
        </w:rPr>
        <w:t>used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receiv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26"/>
          <w:w w:val="90"/>
        </w:rPr>
        <w:t> </w:t>
      </w:r>
      <w:r>
        <w:rPr>
          <w:w w:val="90"/>
        </w:rPr>
        <w:t>for</w:t>
      </w:r>
      <w:r>
        <w:rPr>
          <w:spacing w:val="-28"/>
          <w:w w:val="90"/>
        </w:rPr>
        <w:t> </w:t>
      </w:r>
      <w:r>
        <w:rPr>
          <w:spacing w:val="-1"/>
          <w:w w:val="90"/>
        </w:rPr>
        <w:t>confi</w:t>
      </w:r>
      <w:r>
        <w:rPr>
          <w:spacing w:val="-2"/>
          <w:w w:val="90"/>
        </w:rPr>
        <w:t>rmi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-28"/>
          <w:w w:val="90"/>
        </w:rPr>
        <w:t> </w:t>
      </w:r>
      <w:r>
        <w:rPr>
          <w:spacing w:val="-1"/>
          <w:w w:val="90"/>
        </w:rPr>
        <w:t>w</w:t>
      </w:r>
      <w:r>
        <w:rPr>
          <w:spacing w:val="-2"/>
          <w:w w:val="90"/>
        </w:rPr>
        <w:t>hether</w:t>
      </w:r>
      <w:r>
        <w:rPr>
          <w:spacing w:val="-2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75"/>
          <w:w w:val="85"/>
        </w:rPr>
        <w:t> </w:t>
      </w:r>
      <w:r>
        <w:rPr>
          <w:spacing w:val="-1"/>
          <w:w w:val="85"/>
        </w:rPr>
        <w:t>amount</w:t>
      </w:r>
      <w:r>
        <w:rPr>
          <w:spacing w:val="-21"/>
          <w:w w:val="85"/>
        </w:rPr>
        <w:t> </w:t>
      </w:r>
      <w:r>
        <w:rPr>
          <w:spacing w:val="-1"/>
          <w:w w:val="85"/>
        </w:rPr>
        <w:t>was</w:t>
      </w:r>
      <w:r>
        <w:rPr>
          <w:spacing w:val="-21"/>
          <w:w w:val="85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orrect</w:t>
      </w:r>
      <w:r>
        <w:rPr>
          <w:spacing w:val="-2"/>
          <w:w w:val="85"/>
        </w:rPr>
        <w:t>;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and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21"/>
        </w:numPr>
        <w:tabs>
          <w:tab w:pos="1581" w:val="left" w:leader="none"/>
        </w:tabs>
        <w:spacing w:line="240" w:lineRule="auto" w:before="0" w:after="0"/>
        <w:ind w:left="1580" w:right="147" w:hanging="360"/>
        <w:jc w:val="left"/>
      </w:pPr>
      <w:r>
        <w:rPr>
          <w:spacing w:val="-2"/>
          <w:w w:val="85"/>
        </w:rPr>
        <w:t>The</w:t>
      </w:r>
      <w:r>
        <w:rPr>
          <w:spacing w:val="-21"/>
          <w:w w:val="85"/>
        </w:rPr>
        <w:t> </w:t>
      </w:r>
      <w:r>
        <w:rPr>
          <w:spacing w:val="-1"/>
          <w:w w:val="85"/>
        </w:rPr>
        <w:t>pro</w:t>
      </w:r>
      <w:r>
        <w:rPr>
          <w:spacing w:val="-2"/>
          <w:w w:val="85"/>
        </w:rPr>
        <w:t>ce</w:t>
      </w:r>
      <w:r>
        <w:rPr>
          <w:spacing w:val="-1"/>
          <w:w w:val="85"/>
        </w:rPr>
        <w:t>d</w:t>
      </w:r>
      <w:r>
        <w:rPr>
          <w:spacing w:val="-2"/>
          <w:w w:val="85"/>
        </w:rPr>
        <w:t>ures</w:t>
      </w:r>
      <w:r>
        <w:rPr>
          <w:spacing w:val="-20"/>
          <w:w w:val="85"/>
        </w:rPr>
        <w:t> </w:t>
      </w:r>
      <w:r>
        <w:rPr>
          <w:w w:val="85"/>
        </w:rPr>
        <w:t>used</w:t>
      </w:r>
      <w:r>
        <w:rPr>
          <w:spacing w:val="-22"/>
          <w:w w:val="85"/>
        </w:rPr>
        <w:t> </w:t>
      </w:r>
      <w:r>
        <w:rPr>
          <w:w w:val="85"/>
        </w:rPr>
        <w:t>by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eithe</w:t>
      </w:r>
      <w:r>
        <w:rPr>
          <w:spacing w:val="-2"/>
          <w:w w:val="85"/>
        </w:rPr>
        <w:t>r</w:t>
      </w:r>
      <w:r>
        <w:rPr>
          <w:spacing w:val="-21"/>
          <w:w w:val="85"/>
        </w:rPr>
        <w:t> </w:t>
      </w:r>
      <w:r>
        <w:rPr>
          <w:spacing w:val="-1"/>
          <w:w w:val="85"/>
        </w:rPr>
        <w:t>entity</w:t>
      </w:r>
      <w:r>
        <w:rPr>
          <w:spacing w:val="-20"/>
          <w:w w:val="85"/>
        </w:rPr>
        <w:t> </w:t>
      </w:r>
      <w:r>
        <w:rPr>
          <w:w w:val="85"/>
        </w:rPr>
        <w:t>for</w:t>
      </w:r>
      <w:r>
        <w:rPr>
          <w:spacing w:val="-20"/>
          <w:w w:val="85"/>
        </w:rPr>
        <w:t> </w:t>
      </w:r>
      <w:r>
        <w:rPr>
          <w:w w:val="85"/>
        </w:rPr>
        <w:t>confirming</w:t>
      </w:r>
      <w:r>
        <w:rPr>
          <w:spacing w:val="-22"/>
          <w:w w:val="85"/>
        </w:rPr>
        <w:t> </w:t>
      </w:r>
      <w:r>
        <w:rPr>
          <w:spacing w:val="-1"/>
          <w:w w:val="85"/>
        </w:rPr>
        <w:t>that</w:t>
      </w:r>
      <w:r>
        <w:rPr>
          <w:spacing w:val="-22"/>
          <w:w w:val="85"/>
        </w:rPr>
        <w:t> </w:t>
      </w:r>
      <w:r>
        <w:rPr>
          <w:spacing w:val="-1"/>
          <w:w w:val="85"/>
        </w:rPr>
        <w:t>thei</w:t>
      </w:r>
      <w:r>
        <w:rPr>
          <w:spacing w:val="-2"/>
          <w:w w:val="85"/>
        </w:rPr>
        <w:t>r</w:t>
      </w:r>
      <w:r>
        <w:rPr>
          <w:spacing w:val="-21"/>
          <w:w w:val="85"/>
        </w:rPr>
        <w:t> </w:t>
      </w:r>
      <w:r>
        <w:rPr>
          <w:spacing w:val="-2"/>
          <w:w w:val="85"/>
        </w:rPr>
        <w:t>res</w:t>
      </w:r>
      <w:r>
        <w:rPr>
          <w:spacing w:val="-1"/>
          <w:w w:val="85"/>
        </w:rPr>
        <w:t>pecti</w:t>
      </w:r>
      <w:r>
        <w:rPr>
          <w:spacing w:val="-2"/>
          <w:w w:val="85"/>
        </w:rPr>
        <w:t>ve</w:t>
      </w:r>
      <w:r>
        <w:rPr>
          <w:spacing w:val="73"/>
          <w:w w:val="82"/>
        </w:rPr>
        <w:t> </w:t>
      </w:r>
      <w:r>
        <w:rPr>
          <w:w w:val="85"/>
        </w:rPr>
        <w:t>records</w:t>
      </w:r>
      <w:r>
        <w:rPr>
          <w:spacing w:val="-9"/>
          <w:w w:val="85"/>
        </w:rPr>
        <w:t> </w:t>
      </w:r>
      <w:r>
        <w:rPr>
          <w:w w:val="85"/>
        </w:rPr>
        <w:t>of</w:t>
      </w:r>
      <w:r>
        <w:rPr>
          <w:spacing w:val="-7"/>
          <w:w w:val="85"/>
        </w:rPr>
        <w:t> </w:t>
      </w:r>
      <w:r>
        <w:rPr>
          <w:spacing w:val="-1"/>
          <w:w w:val="85"/>
        </w:rPr>
        <w:t>mutual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ay</w:t>
      </w:r>
      <w:r>
        <w:rPr>
          <w:spacing w:val="-1"/>
          <w:w w:val="85"/>
        </w:rPr>
        <w:t>ments</w:t>
      </w:r>
      <w:r>
        <w:rPr>
          <w:spacing w:val="-11"/>
          <w:w w:val="85"/>
        </w:rPr>
        <w:t> </w:t>
      </w:r>
      <w:r>
        <w:rPr>
          <w:spacing w:val="1"/>
          <w:w w:val="85"/>
        </w:rPr>
        <w:t>a</w:t>
      </w:r>
      <w:r>
        <w:rPr>
          <w:w w:val="85"/>
        </w:rPr>
        <w:t>n</w:t>
      </w:r>
      <w:r>
        <w:rPr>
          <w:spacing w:val="1"/>
          <w:w w:val="85"/>
        </w:rPr>
        <w:t>d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rece</w:t>
      </w:r>
      <w:r>
        <w:rPr>
          <w:spacing w:val="-1"/>
          <w:w w:val="85"/>
        </w:rPr>
        <w:t>ipts</w:t>
      </w:r>
      <w:r>
        <w:rPr>
          <w:spacing w:val="-7"/>
          <w:w w:val="85"/>
        </w:rPr>
        <w:t> </w:t>
      </w:r>
      <w:r>
        <w:rPr>
          <w:w w:val="85"/>
        </w:rPr>
        <w:t>are</w:t>
      </w:r>
      <w:r>
        <w:rPr>
          <w:spacing w:val="-9"/>
          <w:w w:val="85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onsi</w:t>
      </w:r>
      <w:r>
        <w:rPr>
          <w:spacing w:val="-2"/>
          <w:w w:val="85"/>
        </w:rPr>
        <w:t>stent.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0"/>
          <w:szCs w:val="20"/>
        </w:rPr>
      </w:pPr>
    </w:p>
    <w:p>
      <w:pPr>
        <w:pStyle w:val="Heading2"/>
        <w:spacing w:line="240" w:lineRule="auto"/>
        <w:ind w:left="214" w:right="0"/>
        <w:jc w:val="left"/>
        <w:rPr>
          <w:b w:val="0"/>
          <w:bCs w:val="0"/>
        </w:rPr>
      </w:pPr>
      <w:r>
        <w:rPr>
          <w:spacing w:val="-2"/>
          <w:w w:val="75"/>
        </w:rPr>
        <w:t>C</w:t>
      </w:r>
      <w:r>
        <w:rPr>
          <w:spacing w:val="-1"/>
          <w:w w:val="75"/>
        </w:rPr>
        <w:t>onfirmation</w:t>
      </w:r>
      <w:r>
        <w:rPr>
          <w:spacing w:val="5"/>
          <w:w w:val="75"/>
        </w:rPr>
        <w:t> </w:t>
      </w:r>
      <w:r>
        <w:rPr>
          <w:w w:val="75"/>
        </w:rPr>
        <w:t>of</w:t>
      </w:r>
      <w:r>
        <w:rPr>
          <w:spacing w:val="4"/>
          <w:w w:val="75"/>
        </w:rPr>
        <w:t> </w:t>
      </w:r>
      <w:r>
        <w:rPr>
          <w:spacing w:val="-1"/>
          <w:w w:val="75"/>
        </w:rPr>
        <w:t>Amounts</w:t>
      </w:r>
      <w:r>
        <w:rPr>
          <w:spacing w:val="3"/>
          <w:w w:val="75"/>
        </w:rPr>
        <w:t> </w:t>
      </w:r>
      <w:r>
        <w:rPr>
          <w:w w:val="75"/>
        </w:rPr>
        <w:t>Paid</w:t>
      </w:r>
      <w:r>
        <w:rPr>
          <w:spacing w:val="4"/>
          <w:w w:val="75"/>
        </w:rPr>
        <w:t> </w:t>
      </w:r>
      <w:r>
        <w:rPr>
          <w:w w:val="75"/>
        </w:rPr>
        <w:t>/</w:t>
      </w:r>
      <w:r>
        <w:rPr>
          <w:spacing w:val="3"/>
          <w:w w:val="75"/>
        </w:rPr>
        <w:t> </w:t>
      </w:r>
      <w:r>
        <w:rPr>
          <w:spacing w:val="-2"/>
          <w:w w:val="75"/>
        </w:rPr>
        <w:t>Payable</w:t>
      </w:r>
      <w:r>
        <w:rPr>
          <w:b w:val="0"/>
        </w:rPr>
      </w:r>
    </w:p>
    <w:p>
      <w:pPr>
        <w:spacing w:line="240" w:lineRule="auto" w:before="1"/>
        <w:rPr>
          <w:rFonts w:ascii="Verdana" w:hAnsi="Verdana" w:cs="Verdana" w:eastAsia="Verdana"/>
          <w:b/>
          <w:bCs/>
          <w:sz w:val="28"/>
          <w:szCs w:val="28"/>
        </w:rPr>
      </w:pPr>
    </w:p>
    <w:p>
      <w:pPr>
        <w:pStyle w:val="BodyText"/>
        <w:numPr>
          <w:ilvl w:val="0"/>
          <w:numId w:val="22"/>
        </w:numPr>
        <w:tabs>
          <w:tab w:pos="1221" w:val="left" w:leader="none"/>
        </w:tabs>
        <w:spacing w:line="285" w:lineRule="auto" w:before="0" w:after="0"/>
        <w:ind w:left="1220" w:right="139" w:hanging="478"/>
        <w:jc w:val="both"/>
      </w:pPr>
      <w:r>
        <w:rPr>
          <w:spacing w:val="-2"/>
          <w:w w:val="90"/>
        </w:rPr>
        <w:t>The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strat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r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51"/>
          <w:w w:val="90"/>
        </w:rPr>
        <w:t> </w:t>
      </w:r>
      <w:r>
        <w:rPr>
          <w:w w:val="90"/>
        </w:rPr>
        <w:t>seek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firma</w:t>
      </w:r>
      <w:r>
        <w:rPr>
          <w:spacing w:val="-1"/>
          <w:w w:val="90"/>
        </w:rPr>
        <w:t>tion</w:t>
      </w:r>
      <w:r>
        <w:rPr>
          <w:spacing w:val="-51"/>
          <w:w w:val="90"/>
        </w:rPr>
        <w:t> </w:t>
      </w:r>
      <w:r>
        <w:rPr>
          <w:w w:val="90"/>
        </w:rPr>
        <w:t>from</w:t>
      </w:r>
      <w:r>
        <w:rPr>
          <w:spacing w:val="-51"/>
          <w:w w:val="90"/>
        </w:rPr>
        <w:t> </w:t>
      </w:r>
      <w:r>
        <w:rPr>
          <w:w w:val="90"/>
        </w:rPr>
        <w:t>each</w:t>
      </w:r>
      <w:r>
        <w:rPr>
          <w:spacing w:val="-51"/>
          <w:w w:val="90"/>
        </w:rPr>
        <w:t> </w:t>
      </w:r>
      <w:r>
        <w:rPr>
          <w:w w:val="90"/>
        </w:rPr>
        <w:t>party</w:t>
      </w:r>
      <w:r>
        <w:rPr>
          <w:spacing w:val="-52"/>
          <w:w w:val="90"/>
        </w:rPr>
        <w:t> </w:t>
      </w:r>
      <w:r>
        <w:rPr>
          <w:w w:val="90"/>
        </w:rPr>
        <w:t>to</w:t>
      </w:r>
      <w:r>
        <w:rPr>
          <w:spacing w:val="67"/>
          <w:w w:val="90"/>
        </w:rPr>
        <w:t> </w:t>
      </w:r>
      <w:r>
        <w:rPr>
          <w:spacing w:val="-2"/>
          <w:w w:val="90"/>
        </w:rPr>
        <w:t>an</w:t>
      </w:r>
      <w:r>
        <w:rPr>
          <w:spacing w:val="-33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den</w:t>
      </w:r>
      <w:r>
        <w:rPr>
          <w:spacing w:val="-1"/>
          <w:w w:val="90"/>
        </w:rPr>
        <w:t>tifie</w:t>
      </w:r>
      <w:r>
        <w:rPr>
          <w:spacing w:val="-2"/>
          <w:w w:val="90"/>
        </w:rPr>
        <w:t>d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fin</w:t>
      </w:r>
      <w:r>
        <w:rPr>
          <w:spacing w:val="-2"/>
          <w:w w:val="90"/>
        </w:rPr>
        <w:t>ancial</w:t>
      </w:r>
      <w:r>
        <w:rPr>
          <w:spacing w:val="-32"/>
          <w:w w:val="90"/>
        </w:rPr>
        <w:t> </w:t>
      </w:r>
      <w:r>
        <w:rPr>
          <w:w w:val="90"/>
        </w:rPr>
        <w:t>flow</w:t>
      </w:r>
      <w:r>
        <w:rPr>
          <w:spacing w:val="-33"/>
          <w:w w:val="90"/>
        </w:rPr>
        <w:t> </w:t>
      </w:r>
      <w:r>
        <w:rPr>
          <w:w w:val="90"/>
        </w:rPr>
        <w:t>(i.e.,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payers</w:t>
      </w:r>
      <w:r>
        <w:rPr>
          <w:spacing w:val="-34"/>
          <w:w w:val="90"/>
        </w:rPr>
        <w:t> </w:t>
      </w:r>
      <w:r>
        <w:rPr>
          <w:w w:val="90"/>
        </w:rPr>
        <w:t>and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rec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ents)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33"/>
          <w:w w:val="90"/>
        </w:rPr>
        <w:t> </w:t>
      </w:r>
      <w:r>
        <w:rPr>
          <w:w w:val="90"/>
        </w:rPr>
        <w:t>to</w:t>
      </w:r>
      <w:r>
        <w:rPr>
          <w:spacing w:val="-32"/>
          <w:w w:val="90"/>
        </w:rPr>
        <w:t> </w:t>
      </w:r>
      <w:r>
        <w:rPr>
          <w:w w:val="90"/>
        </w:rPr>
        <w:t>the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amounts</w:t>
      </w:r>
      <w:r>
        <w:rPr>
          <w:spacing w:val="71"/>
          <w:w w:val="87"/>
        </w:rPr>
        <w:t> </w:t>
      </w:r>
      <w:r>
        <w:rPr>
          <w:spacing w:val="-2"/>
          <w:w w:val="90"/>
        </w:rPr>
        <w:t>pa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7"/>
          <w:w w:val="90"/>
        </w:rPr>
        <w:t> </w:t>
      </w:r>
      <w:r>
        <w:rPr>
          <w:w w:val="90"/>
        </w:rPr>
        <w:t>received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peri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d,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6"/>
          <w:w w:val="90"/>
        </w:rPr>
        <w:t> </w:t>
      </w:r>
      <w:r>
        <w:rPr>
          <w:w w:val="90"/>
        </w:rPr>
        <w:t>amounts</w:t>
      </w:r>
      <w:r>
        <w:rPr>
          <w:spacing w:val="-57"/>
          <w:w w:val="90"/>
        </w:rPr>
        <w:t> </w:t>
      </w:r>
      <w:r>
        <w:rPr>
          <w:w w:val="90"/>
        </w:rPr>
        <w:t>accrued</w:t>
      </w:r>
      <w:r>
        <w:rPr>
          <w:spacing w:val="-57"/>
          <w:w w:val="90"/>
        </w:rPr>
        <w:t> </w:t>
      </w:r>
      <w:r>
        <w:rPr>
          <w:w w:val="90"/>
        </w:rPr>
        <w:t>but</w:t>
      </w:r>
      <w:r>
        <w:rPr>
          <w:spacing w:val="-57"/>
          <w:w w:val="90"/>
        </w:rPr>
        <w:t> </w:t>
      </w:r>
      <w:r>
        <w:rPr>
          <w:w w:val="90"/>
        </w:rPr>
        <w:t>not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pa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/</w:t>
      </w:r>
      <w:r>
        <w:rPr>
          <w:spacing w:val="-2"/>
          <w:w w:val="90"/>
        </w:rPr>
        <w:t>rece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ved</w:t>
      </w:r>
      <w:r>
        <w:rPr>
          <w:spacing w:val="61"/>
          <w:w w:val="83"/>
        </w:rPr>
        <w:t> </w:t>
      </w:r>
      <w:r>
        <w:rPr>
          <w:spacing w:val="-2"/>
          <w:w w:val="90"/>
        </w:rPr>
        <w:t>at</w:t>
      </w:r>
      <w:r>
        <w:rPr>
          <w:spacing w:val="-3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beg</w:t>
      </w:r>
      <w:r>
        <w:rPr>
          <w:spacing w:val="-1"/>
          <w:w w:val="90"/>
        </w:rPr>
        <w:t>innin</w:t>
      </w:r>
      <w:r>
        <w:rPr>
          <w:spacing w:val="-2"/>
          <w:w w:val="90"/>
        </w:rPr>
        <w:t>g</w:t>
      </w:r>
      <w:r>
        <w:rPr>
          <w:spacing w:val="-33"/>
          <w:w w:val="90"/>
        </w:rPr>
        <w:t> </w:t>
      </w:r>
      <w:r>
        <w:rPr>
          <w:w w:val="90"/>
        </w:rPr>
        <w:t>and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end</w:t>
      </w:r>
      <w:r>
        <w:rPr>
          <w:spacing w:val="-32"/>
          <w:w w:val="90"/>
        </w:rPr>
        <w:t> </w:t>
      </w:r>
      <w:r>
        <w:rPr>
          <w:w w:val="90"/>
        </w:rPr>
        <w:t>of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per</w:t>
      </w:r>
      <w:r>
        <w:rPr>
          <w:spacing w:val="-1"/>
          <w:w w:val="90"/>
        </w:rPr>
        <w:t>io</w:t>
      </w:r>
      <w:r>
        <w:rPr>
          <w:spacing w:val="-2"/>
          <w:w w:val="90"/>
        </w:rPr>
        <w:t>d,</w:t>
      </w:r>
      <w:r>
        <w:rPr>
          <w:spacing w:val="-31"/>
          <w:w w:val="90"/>
        </w:rPr>
        <w:t> </w:t>
      </w:r>
      <w:r>
        <w:rPr>
          <w:w w:val="90"/>
        </w:rPr>
        <w:t>and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31"/>
          <w:w w:val="90"/>
        </w:rPr>
        <w:t> </w:t>
      </w:r>
      <w:r>
        <w:rPr>
          <w:w w:val="90"/>
        </w:rPr>
        <w:t>known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sputes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affecti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65"/>
          <w:w w:val="86"/>
        </w:rPr>
        <w:t> </w:t>
      </w:r>
      <w:r>
        <w:rPr>
          <w:spacing w:val="-1"/>
          <w:w w:val="85"/>
        </w:rPr>
        <w:t>the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aforesaid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fig</w:t>
      </w:r>
      <w:r>
        <w:rPr>
          <w:spacing w:val="-2"/>
          <w:w w:val="85"/>
        </w:rPr>
        <w:t>ures.</w:t>
      </w:r>
      <w:r>
        <w:rPr/>
      </w:r>
    </w:p>
    <w:p>
      <w:pPr>
        <w:spacing w:line="240" w:lineRule="auto" w:before="1"/>
        <w:rPr>
          <w:rFonts w:ascii="Verdana" w:hAnsi="Verdana" w:cs="Verdana" w:eastAsia="Verdana"/>
          <w:sz w:val="31"/>
          <w:szCs w:val="31"/>
        </w:rPr>
      </w:pPr>
    </w:p>
    <w:p>
      <w:pPr>
        <w:pStyle w:val="BodyText"/>
        <w:numPr>
          <w:ilvl w:val="0"/>
          <w:numId w:val="22"/>
        </w:numPr>
        <w:tabs>
          <w:tab w:pos="1221" w:val="left" w:leader="none"/>
        </w:tabs>
        <w:spacing w:line="285" w:lineRule="auto" w:before="0" w:after="0"/>
        <w:ind w:left="1220" w:right="144" w:hanging="547"/>
        <w:jc w:val="both"/>
      </w:pPr>
      <w:r>
        <w:rPr>
          <w:spacing w:val="-2"/>
          <w:w w:val="90"/>
        </w:rPr>
        <w:t>The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strat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r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58"/>
          <w:w w:val="90"/>
        </w:rPr>
        <w:t> </w:t>
      </w:r>
      <w:r>
        <w:rPr>
          <w:w w:val="90"/>
        </w:rPr>
        <w:t>not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58"/>
          <w:w w:val="90"/>
        </w:rPr>
        <w:t> </w:t>
      </w:r>
      <w:r>
        <w:rPr>
          <w:w w:val="90"/>
        </w:rPr>
        <w:t>required</w:t>
      </w:r>
      <w:r>
        <w:rPr>
          <w:spacing w:val="-57"/>
          <w:w w:val="90"/>
        </w:rPr>
        <w:t> </w:t>
      </w:r>
      <w:r>
        <w:rPr>
          <w:w w:val="90"/>
        </w:rPr>
        <w:t>to</w:t>
      </w:r>
      <w:r>
        <w:rPr>
          <w:spacing w:val="-59"/>
          <w:w w:val="90"/>
        </w:rPr>
        <w:t> </w:t>
      </w:r>
      <w:r>
        <w:rPr>
          <w:w w:val="90"/>
        </w:rPr>
        <w:t>seek</w:t>
      </w:r>
      <w:r>
        <w:rPr>
          <w:spacing w:val="-58"/>
          <w:w w:val="90"/>
        </w:rPr>
        <w:t> </w:t>
      </w:r>
      <w:r>
        <w:rPr>
          <w:w w:val="90"/>
        </w:rPr>
        <w:t>confirmations</w:t>
      </w:r>
      <w:r>
        <w:rPr>
          <w:spacing w:val="61"/>
          <w:w w:val="85"/>
        </w:rPr>
        <w:t> </w:t>
      </w:r>
      <w:r>
        <w:rPr>
          <w:w w:val="90"/>
        </w:rPr>
        <w:t>from</w:t>
      </w:r>
      <w:r>
        <w:rPr>
          <w:spacing w:val="-15"/>
          <w:w w:val="90"/>
        </w:rPr>
        <w:t> </w:t>
      </w:r>
      <w:r>
        <w:rPr>
          <w:w w:val="90"/>
        </w:rPr>
        <w:t>State</w:t>
      </w:r>
      <w:r>
        <w:rPr>
          <w:spacing w:val="-14"/>
          <w:w w:val="90"/>
        </w:rPr>
        <w:t> </w:t>
      </w:r>
      <w:r>
        <w:rPr>
          <w:w w:val="90"/>
        </w:rPr>
        <w:t>Governments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FCT</w:t>
      </w:r>
      <w:r>
        <w:rPr>
          <w:spacing w:val="-14"/>
          <w:w w:val="90"/>
        </w:rPr>
        <w:t> </w:t>
      </w:r>
      <w:r>
        <w:rPr>
          <w:w w:val="90"/>
        </w:rPr>
        <w:t>regarding</w:t>
      </w:r>
      <w:r>
        <w:rPr>
          <w:spacing w:val="-1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15"/>
          <w:w w:val="90"/>
        </w:rPr>
        <w:t> </w:t>
      </w:r>
      <w:r>
        <w:rPr>
          <w:spacing w:val="-1"/>
          <w:w w:val="90"/>
        </w:rPr>
        <w:t>fin</w:t>
      </w:r>
      <w:r>
        <w:rPr>
          <w:spacing w:val="-2"/>
          <w:w w:val="90"/>
        </w:rPr>
        <w:t>anc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al</w:t>
      </w:r>
      <w:r>
        <w:rPr>
          <w:spacing w:val="-14"/>
          <w:w w:val="90"/>
        </w:rPr>
        <w:t> </w:t>
      </w:r>
      <w:r>
        <w:rPr>
          <w:spacing w:val="-2"/>
          <w:w w:val="90"/>
        </w:rPr>
        <w:t>amounts</w:t>
      </w:r>
      <w:r>
        <w:rPr>
          <w:spacing w:val="-1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ey</w:t>
      </w:r>
      <w:r>
        <w:rPr>
          <w:spacing w:val="44"/>
          <w:w w:val="82"/>
        </w:rPr>
        <w:t> </w:t>
      </w:r>
      <w:r>
        <w:rPr>
          <w:spacing w:val="-2"/>
          <w:w w:val="95"/>
        </w:rPr>
        <w:t>received.</w:t>
      </w:r>
      <w:r>
        <w:rPr/>
      </w:r>
    </w:p>
    <w:p>
      <w:pPr>
        <w:spacing w:after="0" w:line="285" w:lineRule="auto"/>
        <w:jc w:val="both"/>
        <w:sectPr>
          <w:pgSz w:w="12240" w:h="15840"/>
          <w:pgMar w:header="0" w:footer="1012" w:top="1420" w:bottom="1200" w:left="1300" w:right="1300"/>
        </w:sectPr>
      </w:pPr>
    </w:p>
    <w:p>
      <w:pPr>
        <w:spacing w:line="240" w:lineRule="auto" w:before="6"/>
        <w:rPr>
          <w:rFonts w:ascii="Verdana" w:hAnsi="Verdana" w:cs="Verdana" w:eastAsia="Verdana"/>
          <w:sz w:val="22"/>
          <w:szCs w:val="22"/>
        </w:rPr>
      </w:pPr>
    </w:p>
    <w:p>
      <w:pPr>
        <w:pStyle w:val="BodyText"/>
        <w:numPr>
          <w:ilvl w:val="0"/>
          <w:numId w:val="22"/>
        </w:numPr>
        <w:tabs>
          <w:tab w:pos="1221" w:val="left" w:leader="none"/>
        </w:tabs>
        <w:spacing w:line="286" w:lineRule="auto" w:before="46" w:after="0"/>
        <w:ind w:left="1220" w:right="142" w:hanging="617"/>
        <w:jc w:val="both"/>
      </w:pPr>
      <w:r>
        <w:rPr>
          <w:spacing w:val="-2"/>
          <w:w w:val="90"/>
        </w:rPr>
        <w:t>The</w:t>
      </w:r>
      <w:r>
        <w:rPr>
          <w:spacing w:val="-1"/>
          <w:w w:val="90"/>
        </w:rPr>
        <w:t> </w:t>
      </w:r>
      <w:r>
        <w:rPr>
          <w:w w:val="90"/>
        </w:rPr>
        <w:t>Independent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4"/>
          <w:w w:val="90"/>
        </w:rPr>
        <w:t> </w:t>
      </w:r>
      <w:r>
        <w:rPr>
          <w:w w:val="90"/>
        </w:rPr>
        <w:t>reconcile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paymen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s</w:t>
      </w:r>
      <w:r>
        <w:rPr>
          <w:spacing w:val="2"/>
          <w:w w:val="90"/>
        </w:rPr>
        <w:t> </w:t>
      </w:r>
      <w:r>
        <w:rPr>
          <w:spacing w:val="-2"/>
          <w:w w:val="90"/>
        </w:rPr>
        <w:t>made</w:t>
      </w:r>
      <w:r>
        <w:rPr>
          <w:spacing w:val="1"/>
          <w:w w:val="90"/>
        </w:rPr>
        <w:t> </w:t>
      </w:r>
      <w:r>
        <w:rPr>
          <w:w w:val="90"/>
        </w:rPr>
        <w:t>to /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45"/>
          <w:w w:val="80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ompanies</w:t>
      </w:r>
      <w:r>
        <w:rPr>
          <w:spacing w:val="-16"/>
          <w:w w:val="85"/>
        </w:rPr>
        <w:t> </w:t>
      </w:r>
      <w:r>
        <w:rPr>
          <w:spacing w:val="-1"/>
          <w:w w:val="85"/>
        </w:rPr>
        <w:t>to</w:t>
      </w:r>
      <w:r>
        <w:rPr>
          <w:spacing w:val="-15"/>
          <w:w w:val="85"/>
        </w:rPr>
        <w:t> </w:t>
      </w:r>
      <w:r>
        <w:rPr>
          <w:w w:val="85"/>
        </w:rPr>
        <w:t>payments</w:t>
      </w:r>
      <w:r>
        <w:rPr>
          <w:spacing w:val="-17"/>
          <w:w w:val="85"/>
        </w:rPr>
        <w:t> </w:t>
      </w:r>
      <w:r>
        <w:rPr>
          <w:w w:val="85"/>
        </w:rPr>
        <w:t>received</w:t>
      </w:r>
      <w:r>
        <w:rPr>
          <w:spacing w:val="-16"/>
          <w:w w:val="85"/>
        </w:rPr>
        <w:t> 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y</w:t>
      </w:r>
      <w:r>
        <w:rPr>
          <w:spacing w:val="-16"/>
          <w:w w:val="85"/>
        </w:rPr>
        <w:t> </w:t>
      </w:r>
      <w:r>
        <w:rPr>
          <w:w w:val="85"/>
        </w:rPr>
        <w:t>/</w:t>
      </w:r>
      <w:r>
        <w:rPr>
          <w:spacing w:val="-16"/>
          <w:w w:val="85"/>
        </w:rPr>
        <w:t> </w:t>
      </w:r>
      <w:r>
        <w:rPr>
          <w:w w:val="85"/>
        </w:rPr>
        <w:t>paid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y</w:t>
      </w:r>
      <w:r>
        <w:rPr>
          <w:spacing w:val="-16"/>
          <w:w w:val="85"/>
        </w:rPr>
        <w:t> </w:t>
      </w:r>
      <w:r>
        <w:rPr>
          <w:w w:val="85"/>
        </w:rPr>
        <w:t>Government.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30"/>
          <w:szCs w:val="30"/>
        </w:rPr>
      </w:pPr>
    </w:p>
    <w:p>
      <w:pPr>
        <w:pStyle w:val="BodyText"/>
        <w:numPr>
          <w:ilvl w:val="0"/>
          <w:numId w:val="22"/>
        </w:numPr>
        <w:tabs>
          <w:tab w:pos="1221" w:val="left" w:leader="none"/>
        </w:tabs>
        <w:spacing w:line="286" w:lineRule="auto" w:before="0" w:after="0"/>
        <w:ind w:left="1220" w:right="143" w:hanging="614"/>
        <w:jc w:val="both"/>
      </w:pPr>
      <w:r>
        <w:rPr>
          <w:spacing w:val="-2"/>
          <w:w w:val="85"/>
        </w:rPr>
        <w:t>The</w:t>
      </w:r>
      <w:r>
        <w:rPr>
          <w:spacing w:val="-21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ndependent</w:t>
      </w:r>
      <w:r>
        <w:rPr>
          <w:spacing w:val="-20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dminist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o</w:t>
      </w:r>
      <w:r>
        <w:rPr>
          <w:spacing w:val="-2"/>
          <w:w w:val="85"/>
        </w:rPr>
        <w:t>r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und</w:t>
      </w:r>
      <w:r>
        <w:rPr>
          <w:spacing w:val="-2"/>
          <w:w w:val="85"/>
        </w:rPr>
        <w:t>er</w:t>
      </w:r>
      <w:r>
        <w:rPr>
          <w:spacing w:val="-1"/>
          <w:w w:val="85"/>
        </w:rPr>
        <w:t>t</w:t>
      </w:r>
      <w:r>
        <w:rPr>
          <w:spacing w:val="-2"/>
          <w:w w:val="85"/>
        </w:rPr>
        <w:t>ake</w:t>
      </w:r>
      <w:r>
        <w:rPr>
          <w:spacing w:val="-20"/>
          <w:w w:val="85"/>
        </w:rPr>
        <w:t> </w:t>
      </w:r>
      <w:r>
        <w:rPr>
          <w:w w:val="85"/>
        </w:rPr>
        <w:t>additional</w:t>
      </w:r>
      <w:r>
        <w:rPr>
          <w:spacing w:val="-21"/>
          <w:w w:val="85"/>
        </w:rPr>
        <w:t> </w:t>
      </w:r>
      <w:r>
        <w:rPr>
          <w:spacing w:val="-2"/>
          <w:w w:val="85"/>
        </w:rPr>
        <w:t>ve</w:t>
      </w:r>
      <w:r>
        <w:rPr>
          <w:spacing w:val="-1"/>
          <w:w w:val="85"/>
        </w:rPr>
        <w:t>rifi</w:t>
      </w:r>
      <w:r>
        <w:rPr>
          <w:spacing w:val="-2"/>
          <w:w w:val="85"/>
        </w:rPr>
        <w:t>ca</w:t>
      </w:r>
      <w:r>
        <w:rPr>
          <w:spacing w:val="-1"/>
          <w:w w:val="85"/>
        </w:rPr>
        <w:t>tion</w:t>
      </w:r>
      <w:r>
        <w:rPr>
          <w:spacing w:val="-16"/>
          <w:w w:val="85"/>
        </w:rPr>
        <w:t> </w:t>
      </w:r>
      <w:r>
        <w:rPr>
          <w:spacing w:val="-1"/>
          <w:w w:val="85"/>
        </w:rPr>
        <w:t>work</w:t>
      </w:r>
      <w:r>
        <w:rPr>
          <w:spacing w:val="92"/>
          <w:w w:val="86"/>
        </w:rPr>
        <w:t> </w:t>
      </w:r>
      <w:r>
        <w:rPr>
          <w:spacing w:val="-2"/>
          <w:w w:val="90"/>
        </w:rPr>
        <w:t>regard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certai</w:t>
      </w:r>
      <w:r>
        <w:rPr>
          <w:spacing w:val="-1"/>
          <w:w w:val="90"/>
        </w:rPr>
        <w:t>n</w:t>
      </w:r>
      <w:r>
        <w:rPr>
          <w:spacing w:val="-4"/>
          <w:w w:val="90"/>
        </w:rPr>
        <w:t> </w:t>
      </w:r>
      <w:r>
        <w:rPr>
          <w:w w:val="90"/>
        </w:rPr>
        <w:t>transactions</w:t>
      </w:r>
      <w:r>
        <w:rPr>
          <w:spacing w:val="-5"/>
          <w:w w:val="90"/>
        </w:rPr>
        <w:t> </w:t>
      </w:r>
      <w:r>
        <w:rPr>
          <w:w w:val="90"/>
        </w:rPr>
        <w:t>to</w:t>
      </w:r>
      <w:r>
        <w:rPr>
          <w:spacing w:val="-3"/>
          <w:w w:val="90"/>
        </w:rPr>
        <w:t> </w:t>
      </w:r>
      <w:r>
        <w:rPr>
          <w:w w:val="90"/>
        </w:rPr>
        <w:t>report</w:t>
      </w:r>
      <w:r>
        <w:rPr>
          <w:spacing w:val="-4"/>
          <w:w w:val="90"/>
        </w:rPr>
        <w:t> </w:t>
      </w:r>
      <w:r>
        <w:rPr>
          <w:w w:val="90"/>
        </w:rPr>
        <w:t>on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wh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er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hose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transac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s</w:t>
      </w:r>
      <w:r>
        <w:rPr>
          <w:spacing w:val="57"/>
          <w:w w:val="85"/>
        </w:rPr>
        <w:t> </w:t>
      </w:r>
      <w:r>
        <w:rPr>
          <w:spacing w:val="-2"/>
          <w:w w:val="90"/>
        </w:rPr>
        <w:t>were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made</w:t>
      </w:r>
      <w:r>
        <w:rPr>
          <w:spacing w:val="-3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2"/>
          <w:w w:val="90"/>
        </w:rPr>
        <w:t> </w:t>
      </w:r>
      <w:r>
        <w:rPr>
          <w:w w:val="90"/>
        </w:rPr>
        <w:t>accordance</w:t>
      </w:r>
      <w:r>
        <w:rPr>
          <w:spacing w:val="-34"/>
          <w:w w:val="90"/>
        </w:rPr>
        <w:t> </w:t>
      </w:r>
      <w:r>
        <w:rPr>
          <w:w w:val="90"/>
        </w:rPr>
        <w:t>with</w:t>
      </w:r>
      <w:r>
        <w:rPr>
          <w:spacing w:val="-33"/>
          <w:w w:val="90"/>
        </w:rPr>
        <w:t> </w:t>
      </w:r>
      <w:r>
        <w:rPr>
          <w:w w:val="90"/>
        </w:rPr>
        <w:t>respective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leg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slat</w:t>
      </w:r>
      <w:r>
        <w:rPr>
          <w:spacing w:val="-1"/>
          <w:w w:val="90"/>
        </w:rPr>
        <w:t>ion</w:t>
      </w:r>
      <w:r>
        <w:rPr>
          <w:spacing w:val="-33"/>
          <w:w w:val="90"/>
        </w:rPr>
        <w:t> </w:t>
      </w:r>
      <w:r>
        <w:rPr>
          <w:w w:val="90"/>
        </w:rPr>
        <w:t>and</w:t>
      </w:r>
      <w:r>
        <w:rPr>
          <w:spacing w:val="-33"/>
          <w:w w:val="90"/>
        </w:rPr>
        <w:t> </w:t>
      </w:r>
      <w:r>
        <w:rPr>
          <w:w w:val="90"/>
        </w:rPr>
        <w:t>regulations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26"/>
          <w:w w:val="84"/>
        </w:rPr>
        <w:t> </w:t>
      </w:r>
      <w:r>
        <w:rPr>
          <w:w w:val="85"/>
        </w:rPr>
        <w:t>on</w:t>
      </w:r>
      <w:r>
        <w:rPr>
          <w:spacing w:val="-17"/>
          <w:w w:val="85"/>
        </w:rPr>
        <w:t> </w:t>
      </w:r>
      <w:r>
        <w:rPr>
          <w:w w:val="85"/>
        </w:rPr>
        <w:t>a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timel</w:t>
      </w:r>
      <w:r>
        <w:rPr>
          <w:spacing w:val="-2"/>
          <w:w w:val="85"/>
        </w:rPr>
        <w:t>y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as</w:t>
      </w:r>
      <w:r>
        <w:rPr>
          <w:spacing w:val="-1"/>
          <w:w w:val="85"/>
        </w:rPr>
        <w:t>i</w:t>
      </w:r>
      <w:r>
        <w:rPr>
          <w:spacing w:val="-2"/>
          <w:w w:val="85"/>
        </w:rPr>
        <w:t>s.</w:t>
      </w:r>
      <w:r>
        <w:rPr>
          <w:spacing w:val="-17"/>
          <w:w w:val="85"/>
        </w:rPr>
        <w:t> </w:t>
      </w:r>
      <w:r>
        <w:rPr>
          <w:w w:val="85"/>
        </w:rPr>
        <w:t>Relevant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tr</w:t>
      </w:r>
      <w:r>
        <w:rPr>
          <w:spacing w:val="-2"/>
          <w:w w:val="85"/>
        </w:rPr>
        <w:t>ansa</w:t>
      </w:r>
      <w:r>
        <w:rPr>
          <w:spacing w:val="-1"/>
          <w:w w:val="85"/>
        </w:rPr>
        <w:t>ctions</w:t>
      </w:r>
      <w:r>
        <w:rPr>
          <w:spacing w:val="-17"/>
          <w:w w:val="85"/>
        </w:rPr>
        <w:t> </w:t>
      </w:r>
      <w:r>
        <w:rPr>
          <w:w w:val="85"/>
        </w:rPr>
        <w:t>concerned</w:t>
      </w:r>
      <w:r>
        <w:rPr>
          <w:spacing w:val="-16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l</w:t>
      </w:r>
      <w:r>
        <w:rPr>
          <w:spacing w:val="-2"/>
          <w:w w:val="85"/>
        </w:rPr>
        <w:t>ude:</w:t>
      </w:r>
      <w:r>
        <w:rPr/>
      </w:r>
    </w:p>
    <w:p>
      <w:pPr>
        <w:pStyle w:val="BodyText"/>
        <w:numPr>
          <w:ilvl w:val="1"/>
          <w:numId w:val="22"/>
        </w:numPr>
        <w:tabs>
          <w:tab w:pos="1581" w:val="left" w:leader="none"/>
        </w:tabs>
        <w:spacing w:line="343" w:lineRule="exact" w:before="0" w:after="0"/>
        <w:ind w:left="1580" w:right="0" w:hanging="360"/>
        <w:jc w:val="left"/>
      </w:pPr>
      <w:r>
        <w:rPr>
          <w:w w:val="90"/>
        </w:rPr>
        <w:t>Royalty;</w:t>
      </w:r>
      <w:r>
        <w:rPr/>
      </w:r>
    </w:p>
    <w:p>
      <w:pPr>
        <w:pStyle w:val="BodyText"/>
        <w:numPr>
          <w:ilvl w:val="1"/>
          <w:numId w:val="22"/>
        </w:numPr>
        <w:tabs>
          <w:tab w:pos="1581" w:val="left" w:leader="none"/>
        </w:tabs>
        <w:spacing w:line="240" w:lineRule="auto" w:before="0" w:after="0"/>
        <w:ind w:left="1580" w:right="0" w:hanging="360"/>
        <w:jc w:val="left"/>
      </w:pPr>
      <w:r>
        <w:rPr>
          <w:spacing w:val="-2"/>
          <w:w w:val="85"/>
        </w:rPr>
        <w:t>C</w:t>
      </w:r>
      <w:r>
        <w:rPr>
          <w:spacing w:val="-1"/>
          <w:w w:val="85"/>
        </w:rPr>
        <w:t>omp</w:t>
      </w:r>
      <w:r>
        <w:rPr>
          <w:spacing w:val="-2"/>
          <w:w w:val="85"/>
        </w:rPr>
        <w:t>any</w:t>
      </w:r>
      <w:r>
        <w:rPr>
          <w:spacing w:val="-17"/>
          <w:w w:val="85"/>
        </w:rPr>
        <w:t> </w:t>
      </w:r>
      <w:r>
        <w:rPr>
          <w:w w:val="85"/>
        </w:rPr>
        <w:t>Income</w:t>
      </w:r>
      <w:r>
        <w:rPr>
          <w:spacing w:val="-17"/>
          <w:w w:val="85"/>
        </w:rPr>
        <w:t> </w:t>
      </w:r>
      <w:r>
        <w:rPr>
          <w:spacing w:val="-2"/>
          <w:w w:val="85"/>
        </w:rPr>
        <w:t>Tax</w:t>
      </w:r>
      <w:r>
        <w:rPr>
          <w:spacing w:val="-14"/>
          <w:w w:val="85"/>
        </w:rPr>
        <w:t> </w:t>
      </w:r>
      <w:r>
        <w:rPr>
          <w:w w:val="85"/>
        </w:rPr>
        <w:t>-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if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materi</w:t>
      </w:r>
      <w:r>
        <w:rPr>
          <w:spacing w:val="-2"/>
          <w:w w:val="85"/>
        </w:rPr>
        <w:t>al.</w:t>
      </w:r>
      <w:r>
        <w:rPr/>
      </w:r>
    </w:p>
    <w:p>
      <w:pPr>
        <w:pStyle w:val="BodyText"/>
        <w:numPr>
          <w:ilvl w:val="0"/>
          <w:numId w:val="22"/>
        </w:numPr>
        <w:tabs>
          <w:tab w:pos="1221" w:val="left" w:leader="none"/>
        </w:tabs>
        <w:spacing w:line="285" w:lineRule="auto" w:before="2" w:after="0"/>
        <w:ind w:left="1220" w:right="141" w:hanging="547"/>
        <w:jc w:val="both"/>
      </w:pPr>
      <w:r>
        <w:rPr>
          <w:spacing w:val="-2"/>
          <w:w w:val="95"/>
        </w:rPr>
        <w:t>The</w:t>
      </w:r>
      <w:r>
        <w:rPr>
          <w:spacing w:val="-31"/>
          <w:w w:val="95"/>
        </w:rPr>
        <w:t> </w:t>
      </w:r>
      <w:r>
        <w:rPr>
          <w:spacing w:val="-2"/>
          <w:w w:val="95"/>
        </w:rPr>
        <w:t>Independent</w:t>
      </w:r>
      <w:r>
        <w:rPr>
          <w:spacing w:val="-31"/>
          <w:w w:val="95"/>
        </w:rPr>
        <w:t> </w:t>
      </w:r>
      <w:r>
        <w:rPr>
          <w:spacing w:val="-2"/>
          <w:w w:val="95"/>
        </w:rPr>
        <w:t>Administrator</w:t>
      </w:r>
      <w:r>
        <w:rPr>
          <w:spacing w:val="-32"/>
          <w:w w:val="95"/>
        </w:rPr>
        <w:t> </w:t>
      </w:r>
      <w:r>
        <w:rPr>
          <w:spacing w:val="-2"/>
          <w:w w:val="95"/>
        </w:rPr>
        <w:t>shall</w:t>
      </w:r>
      <w:r>
        <w:rPr>
          <w:spacing w:val="-30"/>
          <w:w w:val="95"/>
        </w:rPr>
        <w:t> </w:t>
      </w:r>
      <w:r>
        <w:rPr>
          <w:w w:val="95"/>
        </w:rPr>
        <w:t>verify</w:t>
      </w:r>
      <w:r>
        <w:rPr>
          <w:spacing w:val="-30"/>
          <w:w w:val="95"/>
        </w:rPr>
        <w:t> </w:t>
      </w:r>
      <w:r>
        <w:rPr>
          <w:w w:val="95"/>
        </w:rPr>
        <w:t>a</w:t>
      </w:r>
      <w:r>
        <w:rPr>
          <w:spacing w:val="-32"/>
          <w:w w:val="95"/>
        </w:rPr>
        <w:t> </w:t>
      </w:r>
      <w:r>
        <w:rPr>
          <w:w w:val="95"/>
        </w:rPr>
        <w:t>sample</w:t>
      </w:r>
      <w:r>
        <w:rPr>
          <w:spacing w:val="-30"/>
          <w:w w:val="95"/>
        </w:rPr>
        <w:t> </w:t>
      </w:r>
      <w:r>
        <w:rPr>
          <w:w w:val="95"/>
        </w:rPr>
        <w:t>focusing</w:t>
      </w:r>
      <w:r>
        <w:rPr>
          <w:spacing w:val="-32"/>
          <w:w w:val="95"/>
        </w:rPr>
        <w:t> </w:t>
      </w:r>
      <w:r>
        <w:rPr>
          <w:w w:val="95"/>
        </w:rPr>
        <w:t>on</w:t>
      </w:r>
      <w:r>
        <w:rPr>
          <w:spacing w:val="-30"/>
          <w:w w:val="95"/>
        </w:rPr>
        <w:t> </w:t>
      </w:r>
      <w:r>
        <w:rPr>
          <w:w w:val="95"/>
        </w:rPr>
        <w:t>key</w:t>
      </w:r>
      <w:r>
        <w:rPr>
          <w:spacing w:val="62"/>
          <w:w w:val="82"/>
        </w:rPr>
        <w:t> </w:t>
      </w:r>
      <w:r>
        <w:rPr>
          <w:spacing w:val="-2"/>
          <w:w w:val="95"/>
        </w:rPr>
        <w:t>compliance</w:t>
      </w:r>
      <w:r>
        <w:rPr>
          <w:spacing w:val="9"/>
          <w:w w:val="95"/>
        </w:rPr>
        <w:t> </w:t>
      </w:r>
      <w:r>
        <w:rPr>
          <w:w w:val="95"/>
        </w:rPr>
        <w:t>issues</w:t>
      </w:r>
      <w:r>
        <w:rPr>
          <w:spacing w:val="10"/>
          <w:w w:val="95"/>
        </w:rPr>
        <w:t> </w:t>
      </w:r>
      <w:r>
        <w:rPr>
          <w:w w:val="95"/>
        </w:rPr>
        <w:t>and</w:t>
      </w:r>
      <w:r>
        <w:rPr>
          <w:spacing w:val="8"/>
          <w:w w:val="95"/>
        </w:rPr>
        <w:t> </w:t>
      </w:r>
      <w:r>
        <w:rPr>
          <w:spacing w:val="-2"/>
          <w:w w:val="95"/>
        </w:rPr>
        <w:t>considering</w:t>
      </w:r>
      <w:r>
        <w:rPr>
          <w:spacing w:val="12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signi</w:t>
      </w:r>
      <w:r>
        <w:rPr>
          <w:spacing w:val="-1"/>
          <w:w w:val="95"/>
        </w:rPr>
        <w:t>f</w:t>
      </w:r>
      <w:r>
        <w:rPr>
          <w:spacing w:val="-2"/>
          <w:w w:val="95"/>
        </w:rPr>
        <w:t>icance</w:t>
      </w:r>
      <w:r>
        <w:rPr>
          <w:spacing w:val="10"/>
          <w:w w:val="95"/>
        </w:rPr>
        <w:t> </w:t>
      </w:r>
      <w:r>
        <w:rPr>
          <w:w w:val="95"/>
        </w:rPr>
        <w:t>of</w:t>
      </w:r>
      <w:r>
        <w:rPr>
          <w:spacing w:val="10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10"/>
          <w:w w:val="95"/>
        </w:rPr>
        <w:t> </w:t>
      </w:r>
      <w:r>
        <w:rPr>
          <w:w w:val="95"/>
        </w:rPr>
        <w:t>financial</w:t>
      </w:r>
      <w:r>
        <w:rPr>
          <w:spacing w:val="55"/>
          <w:w w:val="85"/>
        </w:rPr>
        <w:t> </w:t>
      </w:r>
      <w:r>
        <w:rPr>
          <w:spacing w:val="-2"/>
          <w:w w:val="95"/>
        </w:rPr>
        <w:t>amounts</w:t>
      </w:r>
      <w:r>
        <w:rPr>
          <w:spacing w:val="-28"/>
          <w:w w:val="95"/>
        </w:rPr>
        <w:t> </w:t>
      </w:r>
      <w:r>
        <w:rPr>
          <w:w w:val="95"/>
        </w:rPr>
        <w:t>involved</w:t>
      </w:r>
      <w:r>
        <w:rPr>
          <w:spacing w:val="-28"/>
          <w:w w:val="95"/>
        </w:rPr>
        <w:t> </w:t>
      </w:r>
      <w:r>
        <w:rPr>
          <w:w w:val="95"/>
        </w:rPr>
        <w:t>and</w:t>
      </w:r>
      <w:r>
        <w:rPr>
          <w:spacing w:val="-30"/>
          <w:w w:val="95"/>
        </w:rPr>
        <w:t> </w:t>
      </w:r>
      <w:r>
        <w:rPr>
          <w:spacing w:val="-2"/>
          <w:w w:val="95"/>
        </w:rPr>
        <w:t>shall</w:t>
      </w:r>
      <w:r>
        <w:rPr>
          <w:spacing w:val="-28"/>
          <w:w w:val="95"/>
        </w:rPr>
        <w:t> </w:t>
      </w:r>
      <w:r>
        <w:rPr>
          <w:w w:val="95"/>
        </w:rPr>
        <w:t>make</w:t>
      </w:r>
      <w:r>
        <w:rPr>
          <w:spacing w:val="-28"/>
          <w:w w:val="95"/>
        </w:rPr>
        <w:t> </w:t>
      </w:r>
      <w:r>
        <w:rPr>
          <w:spacing w:val="-2"/>
          <w:w w:val="95"/>
        </w:rPr>
        <w:t>general</w:t>
      </w:r>
      <w:r>
        <w:rPr>
          <w:spacing w:val="-29"/>
          <w:w w:val="95"/>
        </w:rPr>
        <w:t> </w:t>
      </w:r>
      <w:r>
        <w:rPr>
          <w:w w:val="95"/>
        </w:rPr>
        <w:t>observations</w:t>
      </w:r>
      <w:r>
        <w:rPr>
          <w:spacing w:val="-29"/>
          <w:w w:val="95"/>
        </w:rPr>
        <w:t> </w:t>
      </w:r>
      <w:r>
        <w:rPr>
          <w:w w:val="95"/>
        </w:rPr>
        <w:t>to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extent</w:t>
      </w:r>
      <w:r>
        <w:rPr>
          <w:spacing w:val="47"/>
          <w:w w:val="91"/>
        </w:rPr>
        <w:t> </w:t>
      </w:r>
      <w:r>
        <w:rPr>
          <w:w w:val="85"/>
        </w:rPr>
        <w:t>supported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y</w:t>
      </w:r>
      <w:r>
        <w:rPr>
          <w:spacing w:val="-26"/>
          <w:w w:val="85"/>
        </w:rPr>
        <w:t> </w:t>
      </w:r>
      <w:r>
        <w:rPr>
          <w:spacing w:val="-2"/>
          <w:w w:val="85"/>
        </w:rPr>
        <w:t>availa</w:t>
      </w:r>
      <w:r>
        <w:rPr>
          <w:spacing w:val="-1"/>
          <w:w w:val="85"/>
        </w:rPr>
        <w:t>ble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eviden</w:t>
      </w:r>
      <w:r>
        <w:rPr>
          <w:spacing w:val="-2"/>
          <w:w w:val="85"/>
        </w:rPr>
        <w:t>ce.</w:t>
      </w:r>
      <w:r>
        <w:rPr/>
      </w:r>
    </w:p>
    <w:p>
      <w:pPr>
        <w:spacing w:line="240" w:lineRule="auto" w:before="1"/>
        <w:rPr>
          <w:rFonts w:ascii="Verdana" w:hAnsi="Verdana" w:cs="Verdana" w:eastAsia="Verdana"/>
          <w:sz w:val="31"/>
          <w:szCs w:val="31"/>
        </w:rPr>
      </w:pPr>
    </w:p>
    <w:p>
      <w:pPr>
        <w:pStyle w:val="BodyText"/>
        <w:numPr>
          <w:ilvl w:val="0"/>
          <w:numId w:val="22"/>
        </w:numPr>
        <w:tabs>
          <w:tab w:pos="1221" w:val="left" w:leader="none"/>
        </w:tabs>
        <w:spacing w:line="285" w:lineRule="auto" w:before="0" w:after="0"/>
        <w:ind w:left="1220" w:right="143" w:hanging="614"/>
        <w:jc w:val="both"/>
      </w:pPr>
      <w:r>
        <w:rPr>
          <w:spacing w:val="-2"/>
          <w:w w:val="90"/>
        </w:rPr>
        <w:t>The</w:t>
      </w:r>
      <w:r>
        <w:rPr>
          <w:spacing w:val="-40"/>
          <w:w w:val="90"/>
        </w:rPr>
        <w:t> </w:t>
      </w:r>
      <w:r>
        <w:rPr>
          <w:w w:val="90"/>
        </w:rPr>
        <w:t>Independent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39"/>
          <w:w w:val="90"/>
        </w:rPr>
        <w:t> </w:t>
      </w:r>
      <w:r>
        <w:rPr>
          <w:w w:val="90"/>
        </w:rPr>
        <w:t>obtain</w:t>
      </w:r>
      <w:r>
        <w:rPr>
          <w:spacing w:val="-39"/>
          <w:w w:val="90"/>
        </w:rPr>
        <w:t> </w:t>
      </w:r>
      <w:r>
        <w:rPr>
          <w:spacing w:val="-1"/>
          <w:w w:val="90"/>
        </w:rPr>
        <w:t>infor</w:t>
      </w:r>
      <w:r>
        <w:rPr>
          <w:spacing w:val="-2"/>
          <w:w w:val="90"/>
        </w:rPr>
        <w:t>mat</w:t>
      </w:r>
      <w:r>
        <w:rPr>
          <w:spacing w:val="-1"/>
          <w:w w:val="90"/>
        </w:rPr>
        <w:t>ion</w:t>
      </w:r>
      <w:r>
        <w:rPr>
          <w:spacing w:val="-39"/>
          <w:w w:val="90"/>
        </w:rPr>
        <w:t> </w:t>
      </w:r>
      <w:r>
        <w:rPr>
          <w:w w:val="90"/>
        </w:rPr>
        <w:t>from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Companies</w:t>
      </w:r>
      <w:r>
        <w:rPr>
          <w:spacing w:val="63"/>
          <w:w w:val="85"/>
        </w:rPr>
        <w:t> </w:t>
      </w:r>
      <w:r>
        <w:rPr>
          <w:spacing w:val="-2"/>
          <w:w w:val="95"/>
        </w:rPr>
        <w:t>as</w:t>
      </w:r>
      <w:r>
        <w:rPr>
          <w:spacing w:val="-46"/>
          <w:w w:val="95"/>
        </w:rPr>
        <w:t> </w:t>
      </w:r>
      <w:r>
        <w:rPr>
          <w:w w:val="95"/>
        </w:rPr>
        <w:t>to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financial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balances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at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beginning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45"/>
          <w:w w:val="95"/>
        </w:rPr>
        <w:t> </w:t>
      </w:r>
      <w:r>
        <w:rPr>
          <w:spacing w:val="1"/>
          <w:w w:val="95"/>
        </w:rPr>
        <w:t>end</w:t>
      </w:r>
      <w:r>
        <w:rPr>
          <w:spacing w:val="-46"/>
          <w:w w:val="95"/>
        </w:rPr>
        <w:t> </w:t>
      </w:r>
      <w:r>
        <w:rPr>
          <w:w w:val="95"/>
        </w:rPr>
        <w:t>of</w:t>
      </w:r>
      <w:r>
        <w:rPr>
          <w:spacing w:val="-45"/>
          <w:w w:val="95"/>
        </w:rPr>
        <w:t> </w:t>
      </w:r>
      <w:r>
        <w:rPr>
          <w:w w:val="95"/>
        </w:rPr>
        <w:t>each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calendar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year</w:t>
      </w:r>
      <w:r>
        <w:rPr>
          <w:spacing w:val="64"/>
          <w:w w:val="82"/>
        </w:rPr>
        <w:t> </w:t>
      </w:r>
      <w:r>
        <w:rPr>
          <w:spacing w:val="-2"/>
          <w:w w:val="90"/>
        </w:rPr>
        <w:t>regard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nific</w:t>
      </w:r>
      <w:r>
        <w:rPr>
          <w:spacing w:val="-2"/>
          <w:w w:val="90"/>
        </w:rPr>
        <w:t>ant</w:t>
      </w:r>
      <w:r>
        <w:rPr>
          <w:spacing w:val="-21"/>
          <w:w w:val="90"/>
        </w:rPr>
        <w:t> </w:t>
      </w:r>
      <w:r>
        <w:rPr>
          <w:w w:val="90"/>
        </w:rPr>
        <w:t>financial</w:t>
      </w:r>
      <w:r>
        <w:rPr>
          <w:spacing w:val="-23"/>
          <w:w w:val="90"/>
        </w:rPr>
        <w:t> </w:t>
      </w:r>
      <w:r>
        <w:rPr>
          <w:w w:val="90"/>
        </w:rPr>
        <w:t>flows.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Companies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22"/>
          <w:w w:val="90"/>
        </w:rPr>
        <w:t> </w:t>
      </w:r>
      <w:r>
        <w:rPr>
          <w:spacing w:val="-1"/>
          <w:w w:val="90"/>
        </w:rPr>
        <w:t>confi</w:t>
      </w:r>
      <w:r>
        <w:rPr>
          <w:spacing w:val="-2"/>
          <w:w w:val="90"/>
        </w:rPr>
        <w:t>rm</w:t>
      </w:r>
      <w:r>
        <w:rPr>
          <w:spacing w:val="-2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hat</w:t>
      </w:r>
      <w:r>
        <w:rPr>
          <w:spacing w:val="-2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ese</w:t>
      </w:r>
      <w:r>
        <w:rPr>
          <w:spacing w:val="79"/>
          <w:w w:val="85"/>
        </w:rPr>
        <w:t> </w:t>
      </w:r>
      <w:r>
        <w:rPr>
          <w:spacing w:val="-2"/>
          <w:w w:val="90"/>
        </w:rPr>
        <w:t>balances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agree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heir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books</w:t>
      </w:r>
      <w:r>
        <w:rPr>
          <w:spacing w:val="-47"/>
          <w:w w:val="90"/>
        </w:rPr>
        <w:t> </w:t>
      </w:r>
      <w:r>
        <w:rPr>
          <w:w w:val="90"/>
        </w:rPr>
        <w:t>and</w:t>
      </w:r>
      <w:r>
        <w:rPr>
          <w:spacing w:val="-49"/>
          <w:w w:val="90"/>
        </w:rPr>
        <w:t> </w:t>
      </w:r>
      <w:r>
        <w:rPr>
          <w:w w:val="90"/>
        </w:rPr>
        <w:t>records</w:t>
      </w:r>
      <w:r>
        <w:rPr>
          <w:spacing w:val="-47"/>
          <w:w w:val="90"/>
        </w:rPr>
        <w:t> </w:t>
      </w:r>
      <w:r>
        <w:rPr>
          <w:w w:val="90"/>
        </w:rPr>
        <w:t>and</w:t>
      </w:r>
      <w:r>
        <w:rPr>
          <w:spacing w:val="-49"/>
          <w:w w:val="90"/>
        </w:rPr>
        <w:t> </w:t>
      </w:r>
      <w:r>
        <w:rPr>
          <w:w w:val="90"/>
        </w:rPr>
        <w:t>shall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make</w:t>
      </w:r>
      <w:r>
        <w:rPr>
          <w:spacing w:val="-48"/>
          <w:w w:val="90"/>
        </w:rPr>
        <w:t> </w:t>
      </w:r>
      <w:r>
        <w:rPr>
          <w:w w:val="90"/>
        </w:rPr>
        <w:t>such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ava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lable</w:t>
      </w:r>
      <w:r>
        <w:rPr>
          <w:spacing w:val="57"/>
          <w:w w:val="85"/>
        </w:rPr>
        <w:t> </w:t>
      </w:r>
      <w:r>
        <w:rPr>
          <w:w w:val="95"/>
        </w:rPr>
        <w:t>for</w:t>
      </w:r>
      <w:r>
        <w:rPr>
          <w:spacing w:val="75"/>
          <w:w w:val="95"/>
        </w:rPr>
        <w:t> </w:t>
      </w:r>
      <w:r>
        <w:rPr>
          <w:spacing w:val="-2"/>
          <w:w w:val="95"/>
        </w:rPr>
        <w:t>verification</w:t>
      </w:r>
      <w:r>
        <w:rPr>
          <w:spacing w:val="76"/>
          <w:w w:val="95"/>
        </w:rPr>
        <w:t> </w:t>
      </w:r>
      <w:r>
        <w:rPr>
          <w:w w:val="95"/>
        </w:rPr>
        <w:t>at</w:t>
      </w:r>
      <w:r>
        <w:rPr>
          <w:spacing w:val="76"/>
          <w:w w:val="95"/>
        </w:rPr>
        <w:t> </w:t>
      </w:r>
      <w:r>
        <w:rPr>
          <w:w w:val="95"/>
        </w:rPr>
        <w:t>the</w:t>
      </w:r>
      <w:r>
        <w:rPr>
          <w:spacing w:val="76"/>
          <w:w w:val="95"/>
        </w:rPr>
        <w:t> </w:t>
      </w:r>
      <w:r>
        <w:rPr>
          <w:w w:val="95"/>
        </w:rPr>
        <w:t>Independent</w:t>
      </w:r>
      <w:r>
        <w:rPr>
          <w:spacing w:val="76"/>
          <w:w w:val="95"/>
        </w:rPr>
        <w:t> </w:t>
      </w:r>
      <w:r>
        <w:rPr>
          <w:spacing w:val="-2"/>
          <w:w w:val="95"/>
        </w:rPr>
        <w:t>Administrator's</w:t>
      </w:r>
      <w:r>
        <w:rPr>
          <w:spacing w:val="75"/>
          <w:w w:val="95"/>
        </w:rPr>
        <w:t> </w:t>
      </w:r>
      <w:r>
        <w:rPr>
          <w:w w:val="95"/>
        </w:rPr>
        <w:t>option.</w:t>
      </w:r>
      <w:r>
        <w:rPr>
          <w:spacing w:val="7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52"/>
          <w:w w:val="82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ndependent</w:t>
      </w:r>
      <w:r>
        <w:rPr>
          <w:spacing w:val="-15"/>
          <w:w w:val="85"/>
        </w:rPr>
        <w:t> </w:t>
      </w:r>
      <w:r>
        <w:rPr>
          <w:w w:val="85"/>
        </w:rPr>
        <w:t>Administrator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12"/>
          <w:w w:val="85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ompile</w:t>
      </w:r>
      <w:r>
        <w:rPr>
          <w:spacing w:val="-11"/>
          <w:w w:val="85"/>
        </w:rPr>
        <w:t> </w:t>
      </w:r>
      <w:r>
        <w:rPr>
          <w:w w:val="85"/>
        </w:rPr>
        <w:t>a</w:t>
      </w:r>
      <w:r>
        <w:rPr>
          <w:spacing w:val="-13"/>
          <w:w w:val="85"/>
        </w:rPr>
        <w:t> </w:t>
      </w:r>
      <w:r>
        <w:rPr>
          <w:w w:val="85"/>
        </w:rPr>
        <w:t>report</w:t>
      </w:r>
      <w:r>
        <w:rPr>
          <w:spacing w:val="-14"/>
          <w:w w:val="85"/>
        </w:rPr>
        <w:t> </w:t>
      </w:r>
      <w:r>
        <w:rPr>
          <w:w w:val="85"/>
        </w:rPr>
        <w:t>on:</w:t>
      </w:r>
      <w:r>
        <w:rPr/>
      </w:r>
    </w:p>
    <w:p>
      <w:pPr>
        <w:pStyle w:val="BodyText"/>
        <w:numPr>
          <w:ilvl w:val="1"/>
          <w:numId w:val="22"/>
        </w:numPr>
        <w:tabs>
          <w:tab w:pos="1581" w:val="left" w:leader="none"/>
        </w:tabs>
        <w:spacing w:line="344" w:lineRule="exact" w:before="0" w:after="0"/>
        <w:ind w:left="1580" w:right="0" w:hanging="360"/>
        <w:jc w:val="left"/>
      </w:pPr>
      <w:r>
        <w:rPr>
          <w:spacing w:val="-2"/>
          <w:w w:val="90"/>
        </w:rPr>
        <w:t>Balances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sh</w:t>
      </w:r>
      <w:r>
        <w:rPr>
          <w:spacing w:val="-1"/>
          <w:w w:val="90"/>
        </w:rPr>
        <w:t>own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pay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ent</w:t>
      </w:r>
      <w:r>
        <w:rPr>
          <w:spacing w:val="-1"/>
          <w:w w:val="90"/>
        </w:rPr>
        <w:t>iti</w:t>
      </w:r>
      <w:r>
        <w:rPr>
          <w:spacing w:val="-2"/>
          <w:w w:val="90"/>
        </w:rPr>
        <w:t>es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payable</w:t>
      </w:r>
      <w:r>
        <w:rPr>
          <w:spacing w:val="-51"/>
          <w:w w:val="90"/>
        </w:rPr>
        <w:t> </w:t>
      </w:r>
      <w:r>
        <w:rPr>
          <w:w w:val="90"/>
        </w:rPr>
        <w:t>at</w:t>
      </w:r>
      <w:r>
        <w:rPr>
          <w:spacing w:val="-51"/>
          <w:w w:val="90"/>
        </w:rPr>
        <w:t> </w:t>
      </w:r>
      <w:r>
        <w:rPr>
          <w:w w:val="90"/>
        </w:rPr>
        <w:t>each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relevan</w:t>
      </w:r>
      <w:r>
        <w:rPr>
          <w:spacing w:val="-1"/>
          <w:w w:val="90"/>
        </w:rPr>
        <w:t>t</w:t>
      </w:r>
      <w:r>
        <w:rPr>
          <w:spacing w:val="-51"/>
          <w:w w:val="90"/>
        </w:rPr>
        <w:t> </w:t>
      </w:r>
      <w:r>
        <w:rPr>
          <w:w w:val="90"/>
        </w:rPr>
        <w:t>date</w:t>
      </w:r>
      <w:r>
        <w:rPr/>
      </w:r>
    </w:p>
    <w:p>
      <w:pPr>
        <w:pStyle w:val="BodyText"/>
        <w:numPr>
          <w:ilvl w:val="1"/>
          <w:numId w:val="22"/>
        </w:numPr>
        <w:tabs>
          <w:tab w:pos="1581" w:val="left" w:leader="none"/>
        </w:tabs>
        <w:spacing w:line="346" w:lineRule="exact" w:before="0" w:after="0"/>
        <w:ind w:left="1580" w:right="0" w:hanging="360"/>
        <w:jc w:val="left"/>
      </w:pPr>
      <w:r>
        <w:rPr>
          <w:w w:val="90"/>
        </w:rPr>
        <w:t>New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ab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iti</w:t>
      </w:r>
      <w:r>
        <w:rPr>
          <w:spacing w:val="-2"/>
          <w:w w:val="90"/>
        </w:rPr>
        <w:t>es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accru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each</w:t>
      </w:r>
      <w:r>
        <w:rPr>
          <w:spacing w:val="-52"/>
          <w:w w:val="90"/>
        </w:rPr>
        <w:t> </w:t>
      </w:r>
      <w:r>
        <w:rPr>
          <w:w w:val="90"/>
        </w:rPr>
        <w:t>year</w:t>
      </w:r>
      <w:r>
        <w:rPr/>
      </w:r>
    </w:p>
    <w:p>
      <w:pPr>
        <w:pStyle w:val="BodyText"/>
        <w:numPr>
          <w:ilvl w:val="1"/>
          <w:numId w:val="22"/>
        </w:numPr>
        <w:tabs>
          <w:tab w:pos="1581" w:val="left" w:leader="none"/>
        </w:tabs>
        <w:spacing w:line="240" w:lineRule="auto" w:before="0" w:after="0"/>
        <w:ind w:left="1580" w:right="0" w:hanging="360"/>
        <w:jc w:val="left"/>
      </w:pPr>
      <w:r>
        <w:rPr>
          <w:spacing w:val="-2"/>
          <w:w w:val="90"/>
        </w:rPr>
        <w:t>Amounts</w:t>
      </w:r>
      <w:r>
        <w:rPr>
          <w:spacing w:val="-53"/>
          <w:w w:val="90"/>
        </w:rPr>
        <w:t> </w:t>
      </w:r>
      <w:r>
        <w:rPr>
          <w:w w:val="90"/>
        </w:rPr>
        <w:t>paid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each</w:t>
      </w:r>
      <w:r>
        <w:rPr>
          <w:spacing w:val="-52"/>
          <w:w w:val="90"/>
        </w:rPr>
        <w:t> </w:t>
      </w:r>
      <w:r>
        <w:rPr>
          <w:w w:val="90"/>
        </w:rPr>
        <w:t>year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6"/>
          <w:szCs w:val="26"/>
        </w:rPr>
      </w:pPr>
    </w:p>
    <w:p>
      <w:pPr>
        <w:pStyle w:val="BodyText"/>
        <w:spacing w:line="240" w:lineRule="auto"/>
        <w:ind w:left="1220" w:right="0" w:firstLine="0"/>
        <w:jc w:val="left"/>
      </w:pPr>
      <w:r>
        <w:rPr>
          <w:spacing w:val="-2"/>
          <w:w w:val="90"/>
        </w:rPr>
        <w:t>And</w:t>
      </w:r>
      <w:r>
        <w:rPr>
          <w:spacing w:val="-43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summar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ze</w:t>
      </w:r>
      <w:r>
        <w:rPr>
          <w:spacing w:val="-4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movemen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s</w:t>
      </w:r>
      <w:r>
        <w:rPr>
          <w:spacing w:val="-41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0"/>
          <w:w w:val="90"/>
        </w:rPr>
        <w:t> </w:t>
      </w:r>
      <w:r>
        <w:rPr>
          <w:w w:val="90"/>
        </w:rPr>
        <w:t>the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fash</w:t>
      </w:r>
      <w:r>
        <w:rPr>
          <w:spacing w:val="-1"/>
          <w:w w:val="90"/>
        </w:rPr>
        <w:t>ion</w:t>
      </w:r>
      <w:r>
        <w:rPr>
          <w:spacing w:val="-42"/>
          <w:w w:val="90"/>
        </w:rPr>
        <w:t> </w:t>
      </w:r>
      <w:r>
        <w:rPr>
          <w:w w:val="90"/>
        </w:rPr>
        <w:t>of</w:t>
      </w:r>
      <w:r>
        <w:rPr>
          <w:spacing w:val="-41"/>
          <w:w w:val="90"/>
        </w:rPr>
        <w:t> </w:t>
      </w:r>
      <w:r>
        <w:rPr>
          <w:w w:val="90"/>
        </w:rPr>
        <w:t>a</w:t>
      </w:r>
      <w:r>
        <w:rPr>
          <w:spacing w:val="-41"/>
          <w:w w:val="90"/>
        </w:rPr>
        <w:t> </w:t>
      </w:r>
      <w:r>
        <w:rPr>
          <w:w w:val="90"/>
        </w:rPr>
        <w:t>control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accoun</w:t>
      </w:r>
      <w:r>
        <w:rPr>
          <w:spacing w:val="-1"/>
          <w:w w:val="90"/>
        </w:rPr>
        <w:t>t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0"/>
          <w:numId w:val="22"/>
        </w:numPr>
        <w:tabs>
          <w:tab w:pos="1221" w:val="left" w:leader="none"/>
        </w:tabs>
        <w:spacing w:line="248" w:lineRule="auto" w:before="0" w:after="0"/>
        <w:ind w:left="1220" w:right="138" w:hanging="684"/>
        <w:jc w:val="both"/>
      </w:pPr>
      <w:r>
        <w:rPr>
          <w:spacing w:val="-2"/>
          <w:w w:val="95"/>
        </w:rPr>
        <w:t>The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Independent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Administrator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shall</w:t>
      </w:r>
      <w:r>
        <w:rPr>
          <w:spacing w:val="-23"/>
          <w:w w:val="95"/>
        </w:rPr>
        <w:t> </w:t>
      </w:r>
      <w:r>
        <w:rPr>
          <w:w w:val="95"/>
        </w:rPr>
        <w:t>report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24"/>
          <w:w w:val="95"/>
        </w:rPr>
        <w:t> </w:t>
      </w:r>
      <w:r>
        <w:rPr>
          <w:w w:val="95"/>
        </w:rPr>
        <w:t>full</w:t>
      </w:r>
      <w:r>
        <w:rPr>
          <w:spacing w:val="-24"/>
          <w:w w:val="95"/>
        </w:rPr>
        <w:t> </w:t>
      </w:r>
      <w:r>
        <w:rPr>
          <w:w w:val="95"/>
        </w:rPr>
        <w:t>upon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3"/>
          <w:w w:val="95"/>
        </w:rPr>
        <w:t> </w:t>
      </w:r>
      <w:r>
        <w:rPr>
          <w:w w:val="95"/>
        </w:rPr>
        <w:t>data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60"/>
          <w:w w:val="84"/>
        </w:rPr>
        <w:t> </w:t>
      </w:r>
      <w:r>
        <w:rPr>
          <w:w w:val="95"/>
        </w:rPr>
        <w:t>findings,</w:t>
      </w:r>
      <w:r>
        <w:rPr>
          <w:spacing w:val="12"/>
          <w:w w:val="95"/>
        </w:rPr>
        <w:t> </w:t>
      </w:r>
      <w:r>
        <w:rPr>
          <w:spacing w:val="-2"/>
          <w:w w:val="95"/>
        </w:rPr>
        <w:t>including</w:t>
      </w:r>
      <w:r>
        <w:rPr>
          <w:spacing w:val="12"/>
          <w:w w:val="95"/>
        </w:rPr>
        <w:t> </w:t>
      </w:r>
      <w:r>
        <w:rPr>
          <w:spacing w:val="-2"/>
          <w:w w:val="95"/>
        </w:rPr>
        <w:t>matters</w:t>
      </w:r>
      <w:r>
        <w:rPr>
          <w:spacing w:val="11"/>
          <w:w w:val="95"/>
        </w:rPr>
        <w:t> </w:t>
      </w:r>
      <w:r>
        <w:rPr>
          <w:spacing w:val="-2"/>
          <w:w w:val="95"/>
        </w:rPr>
        <w:t>arising,</w:t>
      </w:r>
      <w:r>
        <w:rPr>
          <w:spacing w:val="12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12"/>
          <w:w w:val="95"/>
        </w:rPr>
        <w:t> </w:t>
      </w:r>
      <w:r>
        <w:rPr>
          <w:spacing w:val="-2"/>
          <w:w w:val="95"/>
        </w:rPr>
        <w:t>comments</w:t>
      </w:r>
      <w:r>
        <w:rPr>
          <w:spacing w:val="11"/>
          <w:w w:val="95"/>
        </w:rPr>
        <w:t> </w:t>
      </w:r>
      <w:r>
        <w:rPr>
          <w:w w:val="95"/>
        </w:rPr>
        <w:t>provided</w:t>
      </w:r>
      <w:r>
        <w:rPr>
          <w:spacing w:val="11"/>
          <w:w w:val="95"/>
        </w:rPr>
        <w:t> </w:t>
      </w:r>
      <w:r>
        <w:rPr>
          <w:spacing w:val="-2"/>
          <w:w w:val="95"/>
        </w:rPr>
        <w:t>by</w:t>
      </w:r>
      <w:r>
        <w:rPr>
          <w:spacing w:val="12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57"/>
          <w:w w:val="85"/>
        </w:rPr>
        <w:t> </w:t>
      </w:r>
      <w:r>
        <w:rPr>
          <w:spacing w:val="-2"/>
          <w:w w:val="95"/>
        </w:rPr>
        <w:t>respective</w:t>
      </w:r>
      <w:r>
        <w:rPr>
          <w:spacing w:val="52"/>
          <w:w w:val="95"/>
        </w:rPr>
        <w:t> </w:t>
      </w:r>
      <w:r>
        <w:rPr>
          <w:spacing w:val="-2"/>
          <w:w w:val="95"/>
        </w:rPr>
        <w:t>companies</w:t>
      </w:r>
      <w:r>
        <w:rPr>
          <w:spacing w:val="52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53"/>
          <w:w w:val="95"/>
        </w:rPr>
        <w:t> </w:t>
      </w:r>
      <w:r>
        <w:rPr>
          <w:spacing w:val="-2"/>
          <w:w w:val="95"/>
        </w:rPr>
        <w:t>conclusions,</w:t>
      </w:r>
      <w:r>
        <w:rPr>
          <w:spacing w:val="53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53"/>
          <w:w w:val="95"/>
        </w:rPr>
        <w:t> </w:t>
      </w:r>
      <w:r>
        <w:rPr>
          <w:spacing w:val="-2"/>
          <w:w w:val="95"/>
        </w:rPr>
        <w:t>instances</w:t>
      </w:r>
      <w:r>
        <w:rPr>
          <w:spacing w:val="54"/>
          <w:w w:val="95"/>
        </w:rPr>
        <w:t> </w:t>
      </w:r>
      <w:r>
        <w:rPr>
          <w:w w:val="95"/>
        </w:rPr>
        <w:t>of</w:t>
      </w:r>
      <w:r>
        <w:rPr>
          <w:spacing w:val="52"/>
          <w:w w:val="95"/>
        </w:rPr>
        <w:t> </w:t>
      </w:r>
      <w:r>
        <w:rPr>
          <w:w w:val="95"/>
        </w:rPr>
        <w:t>over-or</w:t>
      </w:r>
      <w:r>
        <w:rPr>
          <w:spacing w:val="79"/>
          <w:w w:val="85"/>
        </w:rPr>
        <w:t> </w:t>
      </w:r>
      <w:r>
        <w:rPr>
          <w:spacing w:val="-2"/>
          <w:w w:val="90"/>
        </w:rPr>
        <w:t>underpaymen</w:t>
      </w:r>
      <w:r>
        <w:rPr>
          <w:spacing w:val="-1"/>
          <w:w w:val="90"/>
        </w:rPr>
        <w:t>t</w:t>
      </w:r>
      <w:r>
        <w:rPr>
          <w:spacing w:val="-55"/>
          <w:w w:val="90"/>
        </w:rPr>
        <w:t> </w:t>
      </w:r>
      <w:r>
        <w:rPr>
          <w:w w:val="90"/>
        </w:rPr>
        <w:t>of</w:t>
      </w:r>
      <w:r>
        <w:rPr>
          <w:spacing w:val="-55"/>
          <w:w w:val="90"/>
        </w:rPr>
        <w:t> </w:t>
      </w:r>
      <w:r>
        <w:rPr>
          <w:w w:val="90"/>
        </w:rPr>
        <w:t>amounts</w:t>
      </w:r>
      <w:r>
        <w:rPr>
          <w:spacing w:val="-56"/>
          <w:w w:val="90"/>
        </w:rPr>
        <w:t> </w:t>
      </w:r>
      <w:r>
        <w:rPr>
          <w:w w:val="90"/>
        </w:rPr>
        <w:t>due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Federat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.</w:t>
      </w:r>
      <w:r>
        <w:rPr/>
      </w:r>
    </w:p>
    <w:p>
      <w:pPr>
        <w:spacing w:after="0" w:line="248" w:lineRule="auto"/>
        <w:jc w:val="both"/>
        <w:sectPr>
          <w:pgSz w:w="12240" w:h="15840"/>
          <w:pgMar w:header="0" w:footer="1012" w:top="1500" w:bottom="1200" w:left="1300" w:right="1300"/>
        </w:sectPr>
      </w:pPr>
    </w:p>
    <w:p>
      <w:pPr>
        <w:pStyle w:val="Heading2"/>
        <w:spacing w:line="240" w:lineRule="auto" w:before="20"/>
        <w:ind w:right="0"/>
        <w:jc w:val="left"/>
        <w:rPr>
          <w:b w:val="0"/>
          <w:bCs w:val="0"/>
        </w:rPr>
      </w:pPr>
      <w:r>
        <w:rPr>
          <w:w w:val="75"/>
        </w:rPr>
        <w:t>Validation</w:t>
      </w:r>
      <w:r>
        <w:rPr>
          <w:spacing w:val="-9"/>
          <w:w w:val="75"/>
        </w:rPr>
        <w:t> </w:t>
      </w:r>
      <w:r>
        <w:rPr>
          <w:w w:val="75"/>
        </w:rPr>
        <w:t>of</w:t>
      </w:r>
      <w:r>
        <w:rPr>
          <w:spacing w:val="-6"/>
          <w:w w:val="75"/>
        </w:rPr>
        <w:t> </w:t>
      </w:r>
      <w:r>
        <w:rPr>
          <w:spacing w:val="-2"/>
          <w:w w:val="75"/>
        </w:rPr>
        <w:t>R</w:t>
      </w:r>
      <w:r>
        <w:rPr>
          <w:spacing w:val="-1"/>
          <w:w w:val="75"/>
        </w:rPr>
        <w:t>oy</w:t>
      </w:r>
      <w:r>
        <w:rPr>
          <w:spacing w:val="-2"/>
          <w:w w:val="75"/>
        </w:rPr>
        <w:t>alty</w:t>
      </w:r>
      <w:r>
        <w:rPr>
          <w:spacing w:val="-9"/>
          <w:w w:val="75"/>
        </w:rPr>
        <w:t> </w:t>
      </w:r>
      <w:r>
        <w:rPr>
          <w:spacing w:val="-1"/>
          <w:w w:val="75"/>
        </w:rPr>
        <w:t>Li</w:t>
      </w:r>
      <w:r>
        <w:rPr>
          <w:spacing w:val="-2"/>
          <w:w w:val="75"/>
        </w:rPr>
        <w:t>a</w:t>
      </w:r>
      <w:r>
        <w:rPr>
          <w:spacing w:val="-1"/>
          <w:w w:val="75"/>
        </w:rPr>
        <w:t>bi</w:t>
      </w:r>
      <w:r>
        <w:rPr>
          <w:spacing w:val="-2"/>
          <w:w w:val="75"/>
        </w:rPr>
        <w:t>l</w:t>
      </w:r>
      <w:r>
        <w:rPr>
          <w:spacing w:val="-1"/>
          <w:w w:val="75"/>
        </w:rPr>
        <w:t>iti</w:t>
      </w:r>
      <w:r>
        <w:rPr>
          <w:spacing w:val="-2"/>
          <w:w w:val="75"/>
        </w:rPr>
        <w:t>es.</w:t>
      </w:r>
      <w:r>
        <w:rPr>
          <w:b w:val="0"/>
        </w:rPr>
      </w:r>
    </w:p>
    <w:p>
      <w:pPr>
        <w:spacing w:line="240" w:lineRule="auto" w:before="11"/>
        <w:rPr>
          <w:rFonts w:ascii="Verdana" w:hAnsi="Verdana" w:cs="Verdana" w:eastAsia="Verdana"/>
          <w:b/>
          <w:bCs/>
          <w:sz w:val="27"/>
          <w:szCs w:val="27"/>
        </w:rPr>
      </w:pPr>
    </w:p>
    <w:p>
      <w:pPr>
        <w:pStyle w:val="BodyText"/>
        <w:numPr>
          <w:ilvl w:val="0"/>
          <w:numId w:val="23"/>
        </w:numPr>
        <w:tabs>
          <w:tab w:pos="1221" w:val="left" w:leader="none"/>
        </w:tabs>
        <w:spacing w:line="248" w:lineRule="auto" w:before="0" w:after="0"/>
        <w:ind w:left="1220" w:right="142" w:hanging="478"/>
        <w:jc w:val="both"/>
      </w:pPr>
      <w:r>
        <w:rPr>
          <w:spacing w:val="-2"/>
          <w:w w:val="90"/>
        </w:rPr>
        <w:t>The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6"/>
          <w:w w:val="90"/>
        </w:rPr>
        <w:t> </w:t>
      </w:r>
      <w:r>
        <w:rPr>
          <w:w w:val="90"/>
        </w:rPr>
        <w:t>request</w:t>
      </w:r>
      <w:r>
        <w:rPr>
          <w:spacing w:val="-5"/>
          <w:w w:val="90"/>
        </w:rPr>
        <w:t> </w:t>
      </w:r>
      <w:r>
        <w:rPr>
          <w:w w:val="90"/>
        </w:rPr>
        <w:t>from</w:t>
      </w:r>
      <w:r>
        <w:rPr>
          <w:spacing w:val="-5"/>
          <w:w w:val="90"/>
        </w:rPr>
        <w:t> </w:t>
      </w:r>
      <w:r>
        <w:rPr>
          <w:w w:val="90"/>
        </w:rPr>
        <w:t>selected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Companies</w:t>
      </w:r>
      <w:r>
        <w:rPr>
          <w:spacing w:val="65"/>
          <w:w w:val="85"/>
        </w:rPr>
        <w:t> </w:t>
      </w:r>
      <w:r>
        <w:rPr>
          <w:spacing w:val="-2"/>
          <w:w w:val="95"/>
        </w:rPr>
        <w:t>copies</w:t>
      </w:r>
      <w:r>
        <w:rPr>
          <w:spacing w:val="-49"/>
          <w:w w:val="95"/>
        </w:rPr>
        <w:t> </w:t>
      </w:r>
      <w:r>
        <w:rPr>
          <w:w w:val="95"/>
        </w:rPr>
        <w:t>of</w:t>
      </w:r>
      <w:r>
        <w:rPr>
          <w:spacing w:val="-48"/>
          <w:w w:val="95"/>
        </w:rPr>
        <w:t> </w:t>
      </w:r>
      <w:r>
        <w:rPr>
          <w:spacing w:val="-2"/>
          <w:w w:val="95"/>
        </w:rPr>
        <w:t>all</w:t>
      </w:r>
      <w:r>
        <w:rPr>
          <w:spacing w:val="-48"/>
          <w:w w:val="95"/>
        </w:rPr>
        <w:t> </w:t>
      </w:r>
      <w:r>
        <w:rPr>
          <w:spacing w:val="-2"/>
          <w:w w:val="95"/>
        </w:rPr>
        <w:t>computations</w:t>
      </w:r>
      <w:r>
        <w:rPr>
          <w:spacing w:val="-49"/>
          <w:w w:val="95"/>
        </w:rPr>
        <w:t> </w:t>
      </w:r>
      <w:r>
        <w:rPr>
          <w:w w:val="95"/>
        </w:rPr>
        <w:t>of</w:t>
      </w:r>
      <w:r>
        <w:rPr>
          <w:spacing w:val="-49"/>
          <w:w w:val="95"/>
        </w:rPr>
        <w:t> </w:t>
      </w:r>
      <w:r>
        <w:rPr>
          <w:w w:val="95"/>
        </w:rPr>
        <w:t>all</w:t>
      </w:r>
      <w:r>
        <w:rPr>
          <w:spacing w:val="-49"/>
          <w:w w:val="95"/>
        </w:rPr>
        <w:t> </w:t>
      </w:r>
      <w:r>
        <w:rPr>
          <w:spacing w:val="-2"/>
          <w:w w:val="95"/>
        </w:rPr>
        <w:t>amounts</w:t>
      </w:r>
      <w:r>
        <w:rPr>
          <w:spacing w:val="-48"/>
          <w:w w:val="95"/>
        </w:rPr>
        <w:t> </w:t>
      </w:r>
      <w:r>
        <w:rPr>
          <w:spacing w:val="-2"/>
          <w:w w:val="95"/>
        </w:rPr>
        <w:t>that</w:t>
      </w:r>
      <w:r>
        <w:rPr>
          <w:spacing w:val="-48"/>
          <w:w w:val="95"/>
        </w:rPr>
        <w:t> </w:t>
      </w:r>
      <w:r>
        <w:rPr>
          <w:spacing w:val="-2"/>
          <w:w w:val="95"/>
        </w:rPr>
        <w:t>were</w:t>
      </w:r>
      <w:r>
        <w:rPr>
          <w:spacing w:val="-49"/>
          <w:w w:val="95"/>
        </w:rPr>
        <w:t> </w:t>
      </w:r>
      <w:r>
        <w:rPr>
          <w:spacing w:val="-2"/>
          <w:w w:val="95"/>
        </w:rPr>
        <w:t>paid</w:t>
      </w:r>
      <w:r>
        <w:rPr>
          <w:spacing w:val="-48"/>
          <w:w w:val="95"/>
        </w:rPr>
        <w:t> </w:t>
      </w:r>
      <w:r>
        <w:rPr>
          <w:w w:val="95"/>
        </w:rPr>
        <w:t>or</w:t>
      </w:r>
      <w:r>
        <w:rPr>
          <w:spacing w:val="-48"/>
          <w:w w:val="95"/>
        </w:rPr>
        <w:t> </w:t>
      </w:r>
      <w:r>
        <w:rPr>
          <w:w w:val="95"/>
        </w:rPr>
        <w:t>should</w:t>
      </w:r>
      <w:r>
        <w:rPr>
          <w:spacing w:val="-49"/>
          <w:w w:val="95"/>
        </w:rPr>
        <w:t> </w:t>
      </w:r>
      <w:r>
        <w:rPr>
          <w:spacing w:val="-2"/>
          <w:w w:val="95"/>
        </w:rPr>
        <w:t>have</w:t>
      </w:r>
      <w:r>
        <w:rPr>
          <w:spacing w:val="56"/>
          <w:w w:val="82"/>
        </w:rPr>
        <w:t> </w:t>
      </w:r>
      <w:r>
        <w:rPr>
          <w:spacing w:val="-2"/>
          <w:w w:val="95"/>
        </w:rPr>
        <w:t>been paid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in the </w:t>
      </w:r>
      <w:r>
        <w:rPr>
          <w:w w:val="95"/>
        </w:rPr>
        <w:t>period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and all </w:t>
      </w:r>
      <w:r>
        <w:rPr>
          <w:w w:val="95"/>
        </w:rPr>
        <w:t>supporting</w:t>
      </w:r>
      <w:r>
        <w:rPr>
          <w:spacing w:val="-3"/>
          <w:w w:val="95"/>
        </w:rPr>
        <w:t> </w:t>
      </w:r>
      <w:r>
        <w:rPr>
          <w:w w:val="95"/>
        </w:rPr>
        <w:t>documents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necessary</w:t>
      </w:r>
      <w:r>
        <w:rPr>
          <w:spacing w:val="-1"/>
          <w:w w:val="95"/>
        </w:rPr>
        <w:t> </w:t>
      </w:r>
      <w:r>
        <w:rPr>
          <w:w w:val="95"/>
        </w:rPr>
        <w:t>to</w:t>
      </w:r>
      <w:r>
        <w:rPr>
          <w:spacing w:val="29"/>
          <w:w w:val="90"/>
        </w:rPr>
        <w:t> </w:t>
      </w:r>
      <w:r>
        <w:rPr>
          <w:spacing w:val="-2"/>
          <w:w w:val="90"/>
        </w:rPr>
        <w:t>evidence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hat</w:t>
      </w:r>
      <w:r>
        <w:rPr>
          <w:spacing w:val="-2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calcula</w:t>
      </w:r>
      <w:r>
        <w:rPr>
          <w:spacing w:val="-1"/>
          <w:w w:val="90"/>
        </w:rPr>
        <w:t>tion</w:t>
      </w:r>
      <w:r>
        <w:rPr>
          <w:spacing w:val="-28"/>
          <w:w w:val="90"/>
        </w:rPr>
        <w:t> </w:t>
      </w:r>
      <w:r>
        <w:rPr>
          <w:w w:val="90"/>
        </w:rPr>
        <w:t>of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Royalty</w:t>
      </w:r>
      <w:r>
        <w:rPr>
          <w:spacing w:val="-28"/>
          <w:w w:val="90"/>
        </w:rPr>
        <w:t> </w:t>
      </w:r>
      <w:r>
        <w:rPr>
          <w:w w:val="90"/>
        </w:rPr>
        <w:t>was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6"/>
          <w:w w:val="90"/>
        </w:rPr>
        <w:t> </w:t>
      </w:r>
      <w:r>
        <w:rPr>
          <w:w w:val="90"/>
        </w:rPr>
        <w:t>accordance</w:t>
      </w:r>
      <w:r>
        <w:rPr>
          <w:spacing w:val="-28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amounts</w:t>
      </w:r>
      <w:r>
        <w:rPr>
          <w:spacing w:val="61"/>
          <w:w w:val="87"/>
        </w:rPr>
        <w:t> </w:t>
      </w:r>
      <w:r>
        <w:rPr>
          <w:spacing w:val="-2"/>
          <w:w w:val="90"/>
        </w:rPr>
        <w:t>produced,</w:t>
      </w:r>
      <w:r>
        <w:rPr>
          <w:spacing w:val="-59"/>
          <w:w w:val="90"/>
        </w:rPr>
        <w:t> </w:t>
      </w:r>
      <w:r>
        <w:rPr>
          <w:w w:val="90"/>
        </w:rPr>
        <w:t>reconcilable</w:t>
      </w:r>
      <w:r>
        <w:rPr>
          <w:spacing w:val="-60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quan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60"/>
          <w:w w:val="90"/>
        </w:rPr>
        <w:t> </w:t>
      </w:r>
      <w:r>
        <w:rPr>
          <w:spacing w:val="-2"/>
          <w:w w:val="90"/>
        </w:rPr>
        <w:t>ut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zed,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exported,</w:t>
      </w:r>
      <w:r>
        <w:rPr>
          <w:spacing w:val="-59"/>
          <w:w w:val="90"/>
        </w:rPr>
        <w:t> </w:t>
      </w:r>
      <w:r>
        <w:rPr>
          <w:w w:val="90"/>
        </w:rPr>
        <w:t>or</w:t>
      </w:r>
      <w:r>
        <w:rPr>
          <w:spacing w:val="-59"/>
          <w:w w:val="90"/>
        </w:rPr>
        <w:t> </w:t>
      </w:r>
      <w:r>
        <w:rPr>
          <w:w w:val="90"/>
        </w:rPr>
        <w:t>sold</w:t>
      </w:r>
      <w:r>
        <w:rPr>
          <w:spacing w:val="-59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Niger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a,</w:t>
      </w:r>
      <w:r>
        <w:rPr>
          <w:spacing w:val="84"/>
          <w:w w:val="71"/>
        </w:rPr>
        <w:t> </w:t>
      </w:r>
      <w:r>
        <w:rPr>
          <w:spacing w:val="-2"/>
          <w:w w:val="90"/>
        </w:rPr>
        <w:t>and</w:t>
      </w:r>
      <w:r>
        <w:rPr>
          <w:spacing w:val="-49"/>
          <w:w w:val="90"/>
        </w:rPr>
        <w:t> </w:t>
      </w:r>
      <w:r>
        <w:rPr>
          <w:w w:val="90"/>
        </w:rPr>
        <w:t>reconcilable</w:t>
      </w:r>
      <w:r>
        <w:rPr>
          <w:spacing w:val="-49"/>
          <w:w w:val="90"/>
        </w:rPr>
        <w:t> </w:t>
      </w:r>
      <w:r>
        <w:rPr>
          <w:w w:val="90"/>
        </w:rPr>
        <w:t>with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ted</w:t>
      </w:r>
      <w:r>
        <w:rPr>
          <w:spacing w:val="-49"/>
          <w:w w:val="90"/>
        </w:rPr>
        <w:t> </w:t>
      </w:r>
      <w:r>
        <w:rPr>
          <w:w w:val="90"/>
        </w:rPr>
        <w:t>accounts</w:t>
      </w:r>
      <w:r>
        <w:rPr>
          <w:spacing w:val="-47"/>
          <w:w w:val="90"/>
        </w:rPr>
        <w:t> </w:t>
      </w:r>
      <w:r>
        <w:rPr>
          <w:w w:val="90"/>
        </w:rPr>
        <w:t>of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Company</w:t>
      </w:r>
      <w:r>
        <w:rPr>
          <w:spacing w:val="-48"/>
          <w:w w:val="90"/>
        </w:rPr>
        <w:t> </w:t>
      </w:r>
      <w:r>
        <w:rPr>
          <w:w w:val="90"/>
        </w:rPr>
        <w:t>for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peri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d;</w:t>
      </w:r>
      <w:r>
        <w:rPr/>
      </w:r>
    </w:p>
    <w:p>
      <w:pPr>
        <w:spacing w:line="240" w:lineRule="auto" w:before="12"/>
        <w:rPr>
          <w:rFonts w:ascii="Verdana" w:hAnsi="Verdana" w:cs="Verdana" w:eastAsia="Verdana"/>
          <w:sz w:val="26"/>
          <w:szCs w:val="26"/>
        </w:rPr>
      </w:pPr>
    </w:p>
    <w:p>
      <w:pPr>
        <w:pStyle w:val="BodyText"/>
        <w:numPr>
          <w:ilvl w:val="0"/>
          <w:numId w:val="23"/>
        </w:numPr>
        <w:tabs>
          <w:tab w:pos="1221" w:val="left" w:leader="none"/>
        </w:tabs>
        <w:spacing w:line="248" w:lineRule="auto" w:before="0" w:after="0"/>
        <w:ind w:left="1220" w:right="146" w:hanging="547"/>
        <w:jc w:val="both"/>
      </w:pPr>
      <w:r>
        <w:rPr>
          <w:spacing w:val="-2"/>
          <w:w w:val="95"/>
        </w:rPr>
        <w:t>The</w:t>
      </w:r>
      <w:r>
        <w:rPr>
          <w:spacing w:val="-28"/>
          <w:w w:val="95"/>
        </w:rPr>
        <w:t> </w:t>
      </w:r>
      <w:r>
        <w:rPr>
          <w:w w:val="95"/>
        </w:rPr>
        <w:t>Independent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Administrator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shall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undertake</w:t>
      </w:r>
      <w:r>
        <w:rPr>
          <w:spacing w:val="-26"/>
          <w:w w:val="95"/>
        </w:rPr>
        <w:t> </w:t>
      </w:r>
      <w:r>
        <w:rPr>
          <w:w w:val="95"/>
        </w:rPr>
        <w:t>a</w:t>
      </w:r>
      <w:r>
        <w:rPr>
          <w:spacing w:val="-27"/>
          <w:w w:val="95"/>
        </w:rPr>
        <w:t> </w:t>
      </w:r>
      <w:r>
        <w:rPr>
          <w:w w:val="95"/>
        </w:rPr>
        <w:t>test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check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that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55"/>
          <w:w w:val="85"/>
        </w:rPr>
        <w:t> </w:t>
      </w:r>
      <w:r>
        <w:rPr>
          <w:spacing w:val="-2"/>
          <w:w w:val="95"/>
        </w:rPr>
        <w:t>information</w:t>
      </w:r>
      <w:r>
        <w:rPr>
          <w:spacing w:val="51"/>
          <w:w w:val="95"/>
        </w:rPr>
        <w:t> </w:t>
      </w:r>
      <w:r>
        <w:rPr>
          <w:w w:val="95"/>
        </w:rPr>
        <w:t>provided</w:t>
      </w:r>
      <w:r>
        <w:rPr>
          <w:spacing w:val="49"/>
          <w:w w:val="95"/>
        </w:rPr>
        <w:t> </w:t>
      </w:r>
      <w:r>
        <w:rPr>
          <w:w w:val="95"/>
        </w:rPr>
        <w:t>is</w:t>
      </w:r>
      <w:r>
        <w:rPr>
          <w:spacing w:val="49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52"/>
          <w:w w:val="95"/>
        </w:rPr>
        <w:t> </w:t>
      </w:r>
      <w:r>
        <w:rPr>
          <w:spacing w:val="-2"/>
          <w:w w:val="95"/>
        </w:rPr>
        <w:t>accordance</w:t>
      </w:r>
      <w:r>
        <w:rPr>
          <w:spacing w:val="50"/>
          <w:w w:val="95"/>
        </w:rPr>
        <w:t> </w:t>
      </w:r>
      <w:r>
        <w:rPr>
          <w:spacing w:val="-2"/>
          <w:w w:val="95"/>
        </w:rPr>
        <w:t>with</w:t>
      </w:r>
      <w:r>
        <w:rPr>
          <w:spacing w:val="50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50"/>
          <w:w w:val="95"/>
        </w:rPr>
        <w:t> </w:t>
      </w:r>
      <w:r>
        <w:rPr>
          <w:spacing w:val="-2"/>
          <w:w w:val="95"/>
        </w:rPr>
        <w:t>audited</w:t>
      </w:r>
      <w:r>
        <w:rPr>
          <w:spacing w:val="50"/>
          <w:w w:val="95"/>
        </w:rPr>
        <w:t> </w:t>
      </w:r>
      <w:r>
        <w:rPr>
          <w:w w:val="95"/>
        </w:rPr>
        <w:t>financial</w:t>
      </w:r>
      <w:r>
        <w:rPr>
          <w:spacing w:val="55"/>
          <w:w w:val="83"/>
        </w:rPr>
        <w:t> </w:t>
      </w:r>
      <w:r>
        <w:rPr>
          <w:spacing w:val="-2"/>
          <w:w w:val="90"/>
        </w:rPr>
        <w:t>statements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general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ledger</w:t>
      </w:r>
      <w:r>
        <w:rPr>
          <w:spacing w:val="-52"/>
          <w:w w:val="90"/>
        </w:rPr>
        <w:t> </w:t>
      </w:r>
      <w:r>
        <w:rPr>
          <w:w w:val="90"/>
        </w:rPr>
        <w:t>of</w:t>
      </w:r>
      <w:r>
        <w:rPr>
          <w:spacing w:val="-52"/>
          <w:w w:val="90"/>
        </w:rPr>
        <w:t> </w:t>
      </w:r>
      <w:r>
        <w:rPr>
          <w:w w:val="90"/>
        </w:rPr>
        <w:t>the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Company;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and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0"/>
          <w:numId w:val="23"/>
        </w:numPr>
        <w:tabs>
          <w:tab w:pos="1221" w:val="left" w:leader="none"/>
        </w:tabs>
        <w:spacing w:line="247" w:lineRule="auto" w:before="0" w:after="0"/>
        <w:ind w:left="1220" w:right="135" w:hanging="617"/>
        <w:jc w:val="both"/>
      </w:pPr>
      <w:r>
        <w:rPr>
          <w:spacing w:val="-2"/>
          <w:w w:val="90"/>
        </w:rPr>
        <w:t>The</w:t>
      </w:r>
      <w:r>
        <w:rPr>
          <w:spacing w:val="-61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strat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r</w:t>
      </w:r>
      <w:r>
        <w:rPr>
          <w:spacing w:val="-61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60"/>
          <w:w w:val="90"/>
        </w:rPr>
        <w:t> </w:t>
      </w:r>
      <w:r>
        <w:rPr>
          <w:w w:val="90"/>
        </w:rPr>
        <w:t>report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60"/>
          <w:w w:val="90"/>
        </w:rPr>
        <w:t> </w:t>
      </w:r>
      <w:r>
        <w:rPr>
          <w:spacing w:val="-2"/>
          <w:w w:val="90"/>
        </w:rPr>
        <w:t>amoun</w:t>
      </w:r>
      <w:r>
        <w:rPr>
          <w:spacing w:val="-1"/>
          <w:w w:val="90"/>
        </w:rPr>
        <w:t>t</w:t>
      </w:r>
      <w:r>
        <w:rPr>
          <w:spacing w:val="-60"/>
          <w:w w:val="90"/>
        </w:rPr>
        <w:t> </w:t>
      </w:r>
      <w:r>
        <w:rPr>
          <w:w w:val="90"/>
        </w:rPr>
        <w:t>of</w:t>
      </w:r>
      <w:r>
        <w:rPr>
          <w:spacing w:val="-59"/>
          <w:w w:val="90"/>
        </w:rPr>
        <w:t> </w:t>
      </w:r>
      <w:r>
        <w:rPr>
          <w:w w:val="90"/>
        </w:rPr>
        <w:t>Royalty</w:t>
      </w:r>
      <w:r>
        <w:rPr>
          <w:spacing w:val="-60"/>
          <w:w w:val="90"/>
        </w:rPr>
        <w:t> </w:t>
      </w:r>
      <w:r>
        <w:rPr>
          <w:spacing w:val="1"/>
          <w:w w:val="90"/>
        </w:rPr>
        <w:t>that</w:t>
      </w:r>
      <w:r>
        <w:rPr>
          <w:spacing w:val="-60"/>
          <w:w w:val="90"/>
        </w:rPr>
        <w:t> </w:t>
      </w:r>
      <w:r>
        <w:rPr>
          <w:spacing w:val="-2"/>
          <w:w w:val="90"/>
        </w:rPr>
        <w:t>has</w:t>
      </w:r>
      <w:r>
        <w:rPr>
          <w:spacing w:val="70"/>
          <w:w w:val="82"/>
        </w:rPr>
        <w:t> </w:t>
      </w:r>
      <w:r>
        <w:rPr>
          <w:spacing w:val="-1"/>
          <w:w w:val="85"/>
        </w:rPr>
        <w:t>been</w:t>
      </w:r>
      <w:r>
        <w:rPr>
          <w:spacing w:val="-17"/>
          <w:w w:val="85"/>
        </w:rPr>
        <w:t> </w:t>
      </w:r>
      <w:r>
        <w:rPr>
          <w:w w:val="85"/>
        </w:rPr>
        <w:t>over</w:t>
      </w:r>
      <w:r>
        <w:rPr>
          <w:spacing w:val="-14"/>
          <w:w w:val="85"/>
        </w:rPr>
        <w:t> </w:t>
      </w:r>
      <w:r>
        <w:rPr>
          <w:w w:val="85"/>
        </w:rPr>
        <w:t>or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und</w:t>
      </w:r>
      <w:r>
        <w:rPr>
          <w:spacing w:val="-2"/>
          <w:w w:val="85"/>
        </w:rPr>
        <w:t>er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id</w:t>
      </w:r>
      <w:r>
        <w:rPr>
          <w:spacing w:val="-2"/>
          <w:w w:val="85"/>
        </w:rPr>
        <w:t>.</w:t>
      </w:r>
      <w:r>
        <w:rPr/>
      </w:r>
    </w:p>
    <w:p>
      <w:pPr>
        <w:spacing w:line="240" w:lineRule="auto" w:before="1"/>
        <w:rPr>
          <w:rFonts w:ascii="Verdana" w:hAnsi="Verdana" w:cs="Verdana" w:eastAsia="Verdana"/>
          <w:sz w:val="27"/>
          <w:szCs w:val="27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w w:val="75"/>
        </w:rPr>
        <w:t>Validation</w:t>
      </w:r>
      <w:r>
        <w:rPr>
          <w:spacing w:val="-11"/>
          <w:w w:val="75"/>
        </w:rPr>
        <w:t> </w:t>
      </w:r>
      <w:r>
        <w:rPr>
          <w:w w:val="75"/>
        </w:rPr>
        <w:t>of</w:t>
      </w:r>
      <w:r>
        <w:rPr>
          <w:spacing w:val="-9"/>
          <w:w w:val="75"/>
        </w:rPr>
        <w:t> </w:t>
      </w:r>
      <w:r>
        <w:rPr>
          <w:spacing w:val="-2"/>
          <w:w w:val="75"/>
        </w:rPr>
        <w:t>C</w:t>
      </w:r>
      <w:r>
        <w:rPr>
          <w:spacing w:val="-1"/>
          <w:w w:val="75"/>
        </w:rPr>
        <w:t>ompany</w:t>
      </w:r>
      <w:r>
        <w:rPr>
          <w:spacing w:val="-9"/>
          <w:w w:val="75"/>
        </w:rPr>
        <w:t> </w:t>
      </w:r>
      <w:r>
        <w:rPr>
          <w:w w:val="75"/>
        </w:rPr>
        <w:t>Income</w:t>
      </w:r>
      <w:r>
        <w:rPr>
          <w:spacing w:val="-10"/>
          <w:w w:val="75"/>
        </w:rPr>
        <w:t> </w:t>
      </w:r>
      <w:r>
        <w:rPr>
          <w:spacing w:val="-2"/>
          <w:w w:val="75"/>
        </w:rPr>
        <w:t>Tax.</w:t>
      </w:r>
      <w:r>
        <w:rPr>
          <w:b w:val="0"/>
        </w:rPr>
      </w:r>
    </w:p>
    <w:p>
      <w:pPr>
        <w:spacing w:line="240" w:lineRule="auto" w:before="11"/>
        <w:rPr>
          <w:rFonts w:ascii="Verdana" w:hAnsi="Verdana" w:cs="Verdana" w:eastAsia="Verdana"/>
          <w:b/>
          <w:bCs/>
          <w:sz w:val="27"/>
          <w:szCs w:val="27"/>
        </w:rPr>
      </w:pPr>
    </w:p>
    <w:p>
      <w:pPr>
        <w:pStyle w:val="BodyText"/>
        <w:numPr>
          <w:ilvl w:val="0"/>
          <w:numId w:val="24"/>
        </w:numPr>
        <w:tabs>
          <w:tab w:pos="1221" w:val="left" w:leader="none"/>
        </w:tabs>
        <w:spacing w:line="240" w:lineRule="auto" w:before="0" w:after="0"/>
        <w:ind w:left="1220" w:right="0" w:hanging="478"/>
        <w:jc w:val="left"/>
      </w:pPr>
      <w:r>
        <w:rPr>
          <w:spacing w:val="-2"/>
          <w:w w:val="85"/>
        </w:rPr>
        <w:t>The</w:t>
      </w:r>
      <w:r>
        <w:rPr>
          <w:spacing w:val="-13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ndependent</w:t>
      </w:r>
      <w:r>
        <w:rPr>
          <w:spacing w:val="-13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dminist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o</w:t>
      </w:r>
      <w:r>
        <w:rPr>
          <w:spacing w:val="-2"/>
          <w:w w:val="85"/>
        </w:rPr>
        <w:t>r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if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9"/>
          <w:w w:val="85"/>
        </w:rPr>
        <w:t> </w:t>
      </w:r>
      <w:r>
        <w:rPr>
          <w:w w:val="85"/>
        </w:rPr>
        <w:t>sums</w:t>
      </w:r>
      <w:r>
        <w:rPr>
          <w:spacing w:val="-12"/>
          <w:w w:val="85"/>
        </w:rPr>
        <w:t> </w:t>
      </w:r>
      <w:r>
        <w:rPr>
          <w:w w:val="85"/>
        </w:rPr>
        <w:t>involved</w:t>
      </w:r>
      <w:r>
        <w:rPr>
          <w:spacing w:val="-13"/>
          <w:w w:val="85"/>
        </w:rPr>
        <w:t> </w:t>
      </w:r>
      <w:r>
        <w:rPr>
          <w:w w:val="85"/>
        </w:rPr>
        <w:t>are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m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teri</w:t>
      </w:r>
      <w:r>
        <w:rPr>
          <w:spacing w:val="-2"/>
          <w:w w:val="85"/>
        </w:rPr>
        <w:t>al: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1"/>
          <w:numId w:val="24"/>
        </w:numPr>
        <w:tabs>
          <w:tab w:pos="1581" w:val="left" w:leader="none"/>
        </w:tabs>
        <w:spacing w:line="247" w:lineRule="auto" w:before="0" w:after="0"/>
        <w:ind w:left="1580" w:right="139" w:hanging="360"/>
        <w:jc w:val="both"/>
      </w:pPr>
      <w:r>
        <w:rPr>
          <w:w w:val="90"/>
        </w:rPr>
        <w:t>Request</w:t>
      </w:r>
      <w:r>
        <w:rPr>
          <w:spacing w:val="-21"/>
          <w:w w:val="90"/>
        </w:rPr>
        <w:t> </w:t>
      </w:r>
      <w:r>
        <w:rPr>
          <w:w w:val="90"/>
        </w:rPr>
        <w:t>from</w:t>
      </w:r>
      <w:r>
        <w:rPr>
          <w:spacing w:val="-20"/>
          <w:w w:val="90"/>
        </w:rPr>
        <w:t> </w:t>
      </w:r>
      <w:r>
        <w:rPr>
          <w:w w:val="90"/>
        </w:rPr>
        <w:t>selected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mpanies</w:t>
      </w:r>
      <w:r>
        <w:rPr>
          <w:spacing w:val="-20"/>
          <w:w w:val="90"/>
        </w:rPr>
        <w:t> </w:t>
      </w:r>
      <w:r>
        <w:rPr>
          <w:w w:val="90"/>
        </w:rPr>
        <w:t>of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computat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</w:t>
      </w:r>
      <w:r>
        <w:rPr>
          <w:spacing w:val="-20"/>
          <w:w w:val="90"/>
        </w:rPr>
        <w:t> </w:t>
      </w:r>
      <w:r>
        <w:rPr>
          <w:w w:val="90"/>
        </w:rPr>
        <w:t>of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amounts</w:t>
      </w:r>
      <w:r>
        <w:rPr>
          <w:spacing w:val="57"/>
          <w:w w:val="87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were</w:t>
      </w:r>
      <w:r>
        <w:rPr>
          <w:spacing w:val="-46"/>
          <w:w w:val="90"/>
        </w:rPr>
        <w:t> </w:t>
      </w:r>
      <w:r>
        <w:rPr>
          <w:w w:val="90"/>
        </w:rPr>
        <w:t>paid</w:t>
      </w:r>
      <w:r>
        <w:rPr>
          <w:spacing w:val="-49"/>
          <w:w w:val="90"/>
        </w:rPr>
        <w:t> </w:t>
      </w:r>
      <w:r>
        <w:rPr>
          <w:w w:val="90"/>
        </w:rPr>
        <w:t>or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sh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uld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have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been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paid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6"/>
          <w:w w:val="90"/>
        </w:rPr>
        <w:t> </w:t>
      </w:r>
      <w:r>
        <w:rPr>
          <w:w w:val="90"/>
        </w:rPr>
        <w:t>period</w:t>
      </w:r>
      <w:r>
        <w:rPr>
          <w:spacing w:val="-48"/>
          <w:w w:val="90"/>
        </w:rPr>
        <w:t> </w:t>
      </w:r>
      <w:r>
        <w:rPr>
          <w:w w:val="90"/>
        </w:rPr>
        <w:t>and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48"/>
          <w:w w:val="90"/>
        </w:rPr>
        <w:t> </w:t>
      </w:r>
      <w:r>
        <w:rPr>
          <w:w w:val="90"/>
        </w:rPr>
        <w:t>supporting</w:t>
      </w:r>
      <w:r>
        <w:rPr>
          <w:spacing w:val="37"/>
          <w:w w:val="86"/>
        </w:rPr>
        <w:t> </w:t>
      </w:r>
      <w:r>
        <w:rPr>
          <w:w w:val="95"/>
        </w:rPr>
        <w:t>documents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necessary</w:t>
      </w:r>
      <w:r>
        <w:rPr>
          <w:spacing w:val="-37"/>
          <w:w w:val="95"/>
        </w:rPr>
        <w:t> </w:t>
      </w:r>
      <w:r>
        <w:rPr>
          <w:w w:val="95"/>
        </w:rPr>
        <w:t>to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evidence</w:t>
      </w:r>
      <w:r>
        <w:rPr>
          <w:spacing w:val="-38"/>
          <w:w w:val="95"/>
        </w:rPr>
        <w:t> </w:t>
      </w:r>
      <w:r>
        <w:rPr>
          <w:w w:val="95"/>
        </w:rPr>
        <w:t>that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calculation</w:t>
      </w:r>
      <w:r>
        <w:rPr>
          <w:spacing w:val="-38"/>
          <w:w w:val="95"/>
        </w:rPr>
        <w:t> </w:t>
      </w:r>
      <w:r>
        <w:rPr>
          <w:w w:val="95"/>
        </w:rPr>
        <w:t>of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Company</w:t>
      </w:r>
      <w:r>
        <w:rPr>
          <w:spacing w:val="48"/>
          <w:w w:val="83"/>
        </w:rPr>
        <w:t> </w:t>
      </w:r>
      <w:r>
        <w:rPr>
          <w:w w:val="90"/>
        </w:rPr>
        <w:t>Income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Tax</w:t>
      </w:r>
      <w:r>
        <w:rPr>
          <w:spacing w:val="-19"/>
          <w:w w:val="90"/>
        </w:rPr>
        <w:t> </w:t>
      </w:r>
      <w:r>
        <w:rPr>
          <w:w w:val="90"/>
        </w:rPr>
        <w:t>(CIT)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was</w:t>
      </w:r>
      <w:r>
        <w:rPr>
          <w:spacing w:val="-20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18"/>
          <w:w w:val="90"/>
        </w:rPr>
        <w:t> </w:t>
      </w:r>
      <w:r>
        <w:rPr>
          <w:w w:val="90"/>
        </w:rPr>
        <w:t>accordance</w:t>
      </w:r>
      <w:r>
        <w:rPr>
          <w:spacing w:val="-20"/>
          <w:w w:val="90"/>
        </w:rPr>
        <w:t> </w:t>
      </w:r>
      <w:r>
        <w:rPr>
          <w:w w:val="90"/>
        </w:rPr>
        <w:t>with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relevant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laws,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reconcilable</w:t>
      </w:r>
      <w:r>
        <w:rPr>
          <w:spacing w:val="47"/>
          <w:w w:val="85"/>
        </w:rPr>
        <w:t> </w:t>
      </w:r>
      <w:r>
        <w:rPr>
          <w:spacing w:val="-2"/>
          <w:w w:val="85"/>
        </w:rPr>
        <w:t>(th</w:t>
      </w:r>
      <w:r>
        <w:rPr>
          <w:spacing w:val="-1"/>
          <w:w w:val="85"/>
        </w:rPr>
        <w:t>rough</w:t>
      </w:r>
      <w:r>
        <w:rPr>
          <w:spacing w:val="-27"/>
          <w:w w:val="85"/>
        </w:rPr>
        <w:t> </w:t>
      </w:r>
      <w:r>
        <w:rPr>
          <w:spacing w:val="-1"/>
          <w:w w:val="85"/>
        </w:rPr>
        <w:t>detailed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25"/>
          <w:w w:val="85"/>
        </w:rPr>
        <w:t> </w:t>
      </w:r>
      <w:r>
        <w:rPr>
          <w:w w:val="85"/>
        </w:rPr>
        <w:t>reasoned</w:t>
      </w:r>
      <w:r>
        <w:rPr>
          <w:spacing w:val="-29"/>
          <w:w w:val="85"/>
        </w:rPr>
        <w:t> </w:t>
      </w:r>
      <w:r>
        <w:rPr>
          <w:w w:val="85"/>
        </w:rPr>
        <w:t>explanations</w:t>
      </w:r>
      <w:r>
        <w:rPr>
          <w:spacing w:val="-27"/>
          <w:w w:val="85"/>
        </w:rPr>
        <w:t> </w:t>
      </w:r>
      <w:r>
        <w:rPr>
          <w:spacing w:val="-1"/>
          <w:w w:val="85"/>
        </w:rPr>
        <w:t>at</w:t>
      </w:r>
      <w:r>
        <w:rPr>
          <w:spacing w:val="-28"/>
          <w:w w:val="85"/>
        </w:rPr>
        <w:t> </w:t>
      </w:r>
      <w:r>
        <w:rPr>
          <w:w w:val="85"/>
        </w:rPr>
        <w:t>each</w:t>
      </w:r>
      <w:r>
        <w:rPr>
          <w:spacing w:val="-27"/>
          <w:w w:val="85"/>
        </w:rPr>
        <w:t> </w:t>
      </w:r>
      <w:r>
        <w:rPr>
          <w:w w:val="85"/>
        </w:rPr>
        <w:t>account</w:t>
      </w:r>
      <w:r>
        <w:rPr>
          <w:spacing w:val="-27"/>
          <w:w w:val="85"/>
        </w:rPr>
        <w:t> </w:t>
      </w:r>
      <w:r>
        <w:rPr>
          <w:w w:val="85"/>
        </w:rPr>
        <w:t>head)</w:t>
      </w:r>
      <w:r>
        <w:rPr>
          <w:spacing w:val="-28"/>
          <w:w w:val="85"/>
        </w:rPr>
        <w:t> </w:t>
      </w:r>
      <w:r>
        <w:rPr>
          <w:w w:val="85"/>
        </w:rPr>
        <w:t>with</w:t>
      </w:r>
      <w:r>
        <w:rPr>
          <w:spacing w:val="37"/>
          <w:w w:val="86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ted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accounts</w:t>
      </w:r>
      <w:r>
        <w:rPr>
          <w:spacing w:val="-47"/>
          <w:w w:val="90"/>
        </w:rPr>
        <w:t> </w:t>
      </w:r>
      <w:r>
        <w:rPr>
          <w:w w:val="90"/>
        </w:rPr>
        <w:t>of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6"/>
          <w:w w:val="90"/>
        </w:rPr>
        <w:t> </w:t>
      </w:r>
      <w:r>
        <w:rPr>
          <w:w w:val="90"/>
        </w:rPr>
        <w:t>Company</w:t>
      </w:r>
      <w:r>
        <w:rPr>
          <w:spacing w:val="-47"/>
          <w:w w:val="90"/>
        </w:rPr>
        <w:t> </w:t>
      </w:r>
      <w:r>
        <w:rPr>
          <w:w w:val="90"/>
        </w:rPr>
        <w:t>for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per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od;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1"/>
          <w:numId w:val="24"/>
        </w:numPr>
        <w:tabs>
          <w:tab w:pos="1581" w:val="left" w:leader="none"/>
        </w:tabs>
        <w:spacing w:line="244" w:lineRule="auto" w:before="0" w:after="0"/>
        <w:ind w:left="1580" w:right="145" w:hanging="360"/>
        <w:jc w:val="both"/>
      </w:pPr>
      <w:r>
        <w:rPr>
          <w:spacing w:val="-2"/>
          <w:w w:val="90"/>
        </w:rPr>
        <w:t>U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dertake</w:t>
      </w:r>
      <w:r>
        <w:rPr>
          <w:spacing w:val="-58"/>
          <w:w w:val="90"/>
        </w:rPr>
        <w:t> </w:t>
      </w:r>
      <w:r>
        <w:rPr>
          <w:w w:val="90"/>
        </w:rPr>
        <w:t>a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est</w:t>
      </w:r>
      <w:r>
        <w:rPr>
          <w:spacing w:val="-57"/>
          <w:w w:val="90"/>
        </w:rPr>
        <w:t> </w:t>
      </w:r>
      <w:r>
        <w:rPr>
          <w:w w:val="90"/>
        </w:rPr>
        <w:t>to</w:t>
      </w:r>
      <w:r>
        <w:rPr>
          <w:spacing w:val="-57"/>
          <w:w w:val="90"/>
        </w:rPr>
        <w:t> </w:t>
      </w:r>
      <w:r>
        <w:rPr>
          <w:w w:val="90"/>
        </w:rPr>
        <w:t>check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7"/>
          <w:w w:val="90"/>
        </w:rPr>
        <w:t> </w:t>
      </w:r>
      <w:r>
        <w:rPr>
          <w:w w:val="90"/>
        </w:rPr>
        <w:t>information</w:t>
      </w:r>
      <w:r>
        <w:rPr>
          <w:spacing w:val="-58"/>
          <w:w w:val="90"/>
        </w:rPr>
        <w:t> </w:t>
      </w:r>
      <w:r>
        <w:rPr>
          <w:w w:val="90"/>
        </w:rPr>
        <w:t>provided</w:t>
      </w:r>
      <w:r>
        <w:rPr>
          <w:spacing w:val="-57"/>
          <w:w w:val="90"/>
        </w:rPr>
        <w:t> </w:t>
      </w:r>
      <w:r>
        <w:rPr>
          <w:w w:val="90"/>
        </w:rPr>
        <w:t>is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accordance</w:t>
      </w:r>
      <w:r>
        <w:rPr>
          <w:spacing w:val="36"/>
          <w:w w:val="83"/>
        </w:rPr>
        <w:t> </w:t>
      </w:r>
      <w:r>
        <w:rPr>
          <w:spacing w:val="-2"/>
          <w:w w:val="95"/>
        </w:rPr>
        <w:t>with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7"/>
          <w:w w:val="95"/>
        </w:rPr>
        <w:t> </w:t>
      </w:r>
      <w:r>
        <w:rPr>
          <w:w w:val="95"/>
        </w:rPr>
        <w:t>audited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financial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statements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general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ledger</w:t>
      </w:r>
      <w:r>
        <w:rPr>
          <w:spacing w:val="-37"/>
          <w:w w:val="95"/>
        </w:rPr>
        <w:t> </w:t>
      </w:r>
      <w:r>
        <w:rPr>
          <w:w w:val="95"/>
        </w:rPr>
        <w:t>of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69"/>
          <w:w w:val="85"/>
        </w:rPr>
        <w:t> </w:t>
      </w:r>
      <w:r>
        <w:rPr>
          <w:spacing w:val="-2"/>
          <w:w w:val="95"/>
        </w:rPr>
        <w:t>Company.</w:t>
      </w:r>
      <w:r>
        <w:rPr/>
      </w:r>
    </w:p>
    <w:p>
      <w:pPr>
        <w:spacing w:line="240" w:lineRule="auto" w:before="1"/>
        <w:rPr>
          <w:rFonts w:ascii="Verdana" w:hAnsi="Verdana" w:cs="Verdana" w:eastAsia="Verdana"/>
          <w:sz w:val="20"/>
          <w:szCs w:val="20"/>
        </w:rPr>
      </w:pPr>
    </w:p>
    <w:p>
      <w:pPr>
        <w:pStyle w:val="BodyText"/>
        <w:numPr>
          <w:ilvl w:val="0"/>
          <w:numId w:val="24"/>
        </w:numPr>
        <w:tabs>
          <w:tab w:pos="1221" w:val="left" w:leader="none"/>
        </w:tabs>
        <w:spacing w:line="249" w:lineRule="auto" w:before="0" w:after="0"/>
        <w:ind w:left="1220" w:right="147" w:hanging="547"/>
        <w:jc w:val="both"/>
      </w:pPr>
      <w:r>
        <w:rPr>
          <w:spacing w:val="-2"/>
          <w:w w:val="90"/>
        </w:rPr>
        <w:t>The</w:t>
      </w:r>
      <w:r>
        <w:rPr>
          <w:spacing w:val="-19"/>
          <w:w w:val="90"/>
        </w:rPr>
        <w:t> </w:t>
      </w:r>
      <w:r>
        <w:rPr>
          <w:w w:val="90"/>
        </w:rPr>
        <w:t>Independent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16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18"/>
          <w:w w:val="90"/>
        </w:rPr>
        <w:t> </w:t>
      </w:r>
      <w:r>
        <w:rPr>
          <w:w w:val="90"/>
        </w:rPr>
        <w:t>report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17"/>
          <w:w w:val="90"/>
        </w:rPr>
        <w:t> </w:t>
      </w:r>
      <w:r>
        <w:rPr>
          <w:w w:val="90"/>
        </w:rPr>
        <w:t>amount</w:t>
      </w:r>
      <w:r>
        <w:rPr>
          <w:spacing w:val="-18"/>
          <w:w w:val="90"/>
        </w:rPr>
        <w:t> </w:t>
      </w:r>
      <w:r>
        <w:rPr>
          <w:w w:val="90"/>
        </w:rPr>
        <w:t>of</w:t>
      </w:r>
      <w:r>
        <w:rPr>
          <w:spacing w:val="-16"/>
          <w:w w:val="90"/>
        </w:rPr>
        <w:t> </w:t>
      </w:r>
      <w:r>
        <w:rPr>
          <w:w w:val="90"/>
        </w:rPr>
        <w:t>CIT</w:t>
      </w:r>
      <w:r>
        <w:rPr>
          <w:spacing w:val="-17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has</w:t>
      </w:r>
      <w:r>
        <w:rPr>
          <w:spacing w:val="47"/>
          <w:w w:val="85"/>
        </w:rPr>
        <w:t> </w:t>
      </w:r>
      <w:r>
        <w:rPr>
          <w:spacing w:val="-1"/>
          <w:w w:val="85"/>
        </w:rPr>
        <w:t>been</w:t>
      </w:r>
      <w:r>
        <w:rPr>
          <w:spacing w:val="-18"/>
          <w:w w:val="85"/>
        </w:rPr>
        <w:t> </w:t>
      </w:r>
      <w:r>
        <w:rPr>
          <w:w w:val="85"/>
        </w:rPr>
        <w:t>over</w:t>
      </w:r>
      <w:r>
        <w:rPr>
          <w:spacing w:val="-16"/>
          <w:w w:val="85"/>
        </w:rPr>
        <w:t> </w:t>
      </w:r>
      <w:r>
        <w:rPr>
          <w:w w:val="85"/>
        </w:rPr>
        <w:t>or</w:t>
      </w:r>
      <w:r>
        <w:rPr>
          <w:spacing w:val="-19"/>
          <w:w w:val="85"/>
        </w:rPr>
        <w:t> </w:t>
      </w:r>
      <w:r>
        <w:rPr>
          <w:w w:val="85"/>
        </w:rPr>
        <w:t>underpaid.</w:t>
      </w:r>
      <w:r>
        <w:rPr/>
      </w:r>
    </w:p>
    <w:p>
      <w:pPr>
        <w:spacing w:after="0" w:line="249" w:lineRule="auto"/>
        <w:jc w:val="both"/>
        <w:sectPr>
          <w:pgSz w:w="12240" w:h="15840"/>
          <w:pgMar w:header="0" w:footer="1012" w:top="1420" w:bottom="1200" w:left="1300" w:right="1300"/>
        </w:sectPr>
      </w:pPr>
    </w:p>
    <w:p>
      <w:pPr>
        <w:pStyle w:val="Heading2"/>
        <w:spacing w:line="240" w:lineRule="auto" w:before="20"/>
        <w:ind w:right="0"/>
        <w:jc w:val="left"/>
        <w:rPr>
          <w:b w:val="0"/>
          <w:bCs w:val="0"/>
        </w:rPr>
      </w:pPr>
      <w:r>
        <w:rPr>
          <w:w w:val="70"/>
        </w:rPr>
        <w:t>GOVERNANCE</w:t>
      </w:r>
      <w:r>
        <w:rPr>
          <w:spacing w:val="83"/>
          <w:w w:val="70"/>
        </w:rPr>
        <w:t> </w:t>
      </w:r>
      <w:r>
        <w:rPr>
          <w:w w:val="70"/>
        </w:rPr>
        <w:t>PROCESS</w:t>
      </w:r>
      <w:r>
        <w:rPr>
          <w:b w:val="0"/>
        </w:rPr>
      </w:r>
    </w:p>
    <w:p>
      <w:pPr>
        <w:spacing w:line="240" w:lineRule="auto" w:before="11"/>
        <w:rPr>
          <w:rFonts w:ascii="Verdana" w:hAnsi="Verdana" w:cs="Verdana" w:eastAsia="Verdana"/>
          <w:b/>
          <w:bCs/>
          <w:sz w:val="27"/>
          <w:szCs w:val="27"/>
        </w:rPr>
      </w:pPr>
    </w:p>
    <w:p>
      <w:pPr>
        <w:spacing w:before="0"/>
        <w:ind w:left="140" w:right="0" w:firstLine="0"/>
        <w:jc w:val="left"/>
        <w:rPr>
          <w:rFonts w:ascii="Verdana" w:hAnsi="Verdana" w:cs="Verdana" w:eastAsia="Verdana"/>
          <w:sz w:val="26"/>
          <w:szCs w:val="26"/>
        </w:rPr>
      </w:pPr>
      <w:r>
        <w:rPr>
          <w:rFonts w:ascii="Verdana"/>
          <w:b/>
          <w:w w:val="75"/>
          <w:sz w:val="26"/>
        </w:rPr>
        <w:t>Ministry</w:t>
      </w:r>
      <w:r>
        <w:rPr>
          <w:rFonts w:ascii="Verdana"/>
          <w:b/>
          <w:spacing w:val="6"/>
          <w:w w:val="75"/>
          <w:sz w:val="26"/>
        </w:rPr>
        <w:t> </w:t>
      </w:r>
      <w:r>
        <w:rPr>
          <w:rFonts w:ascii="Verdana"/>
          <w:b/>
          <w:w w:val="75"/>
          <w:sz w:val="26"/>
        </w:rPr>
        <w:t>of</w:t>
      </w:r>
      <w:r>
        <w:rPr>
          <w:rFonts w:ascii="Verdana"/>
          <w:b/>
          <w:spacing w:val="6"/>
          <w:w w:val="75"/>
          <w:sz w:val="26"/>
        </w:rPr>
        <w:t> </w:t>
      </w:r>
      <w:r>
        <w:rPr>
          <w:rFonts w:ascii="Verdana"/>
          <w:b/>
          <w:w w:val="75"/>
          <w:sz w:val="26"/>
        </w:rPr>
        <w:t>Mines</w:t>
      </w:r>
      <w:r>
        <w:rPr>
          <w:rFonts w:ascii="Verdana"/>
          <w:b/>
          <w:spacing w:val="5"/>
          <w:w w:val="75"/>
          <w:sz w:val="26"/>
        </w:rPr>
        <w:t> </w:t>
      </w:r>
      <w:r>
        <w:rPr>
          <w:rFonts w:ascii="Verdana"/>
          <w:b/>
          <w:spacing w:val="-1"/>
          <w:w w:val="75"/>
          <w:sz w:val="26"/>
        </w:rPr>
        <w:t>and</w:t>
      </w:r>
      <w:r>
        <w:rPr>
          <w:rFonts w:ascii="Verdana"/>
          <w:b/>
          <w:spacing w:val="5"/>
          <w:w w:val="75"/>
          <w:sz w:val="26"/>
        </w:rPr>
        <w:t> </w:t>
      </w:r>
      <w:r>
        <w:rPr>
          <w:rFonts w:ascii="Verdana"/>
          <w:b/>
          <w:w w:val="75"/>
          <w:sz w:val="26"/>
        </w:rPr>
        <w:t>Steel</w:t>
      </w:r>
      <w:r>
        <w:rPr>
          <w:rFonts w:ascii="Verdana"/>
          <w:b/>
          <w:spacing w:val="4"/>
          <w:w w:val="75"/>
          <w:sz w:val="26"/>
        </w:rPr>
        <w:t> </w:t>
      </w:r>
      <w:r>
        <w:rPr>
          <w:rFonts w:ascii="Verdana"/>
          <w:b/>
          <w:spacing w:val="-2"/>
          <w:w w:val="75"/>
          <w:sz w:val="26"/>
        </w:rPr>
        <w:t>D</w:t>
      </w:r>
      <w:r>
        <w:rPr>
          <w:rFonts w:ascii="Verdana"/>
          <w:b/>
          <w:spacing w:val="-1"/>
          <w:w w:val="75"/>
          <w:sz w:val="26"/>
        </w:rPr>
        <w:t>eve</w:t>
      </w:r>
      <w:r>
        <w:rPr>
          <w:rFonts w:ascii="Verdana"/>
          <w:b/>
          <w:spacing w:val="-2"/>
          <w:w w:val="75"/>
          <w:sz w:val="26"/>
        </w:rPr>
        <w:t>l</w:t>
      </w:r>
      <w:r>
        <w:rPr>
          <w:rFonts w:ascii="Verdana"/>
          <w:b/>
          <w:spacing w:val="-1"/>
          <w:w w:val="75"/>
          <w:sz w:val="26"/>
        </w:rPr>
        <w:t>opment</w:t>
      </w:r>
      <w:r>
        <w:rPr>
          <w:rFonts w:ascii="Verdana"/>
          <w:b/>
          <w:spacing w:val="6"/>
          <w:w w:val="75"/>
          <w:sz w:val="26"/>
        </w:rPr>
        <w:t> </w:t>
      </w:r>
      <w:r>
        <w:rPr>
          <w:rFonts w:ascii="Verdana"/>
          <w:b/>
          <w:w w:val="75"/>
          <w:sz w:val="26"/>
        </w:rPr>
        <w:t>(MMSD).</w:t>
      </w:r>
      <w:r>
        <w:rPr>
          <w:rFonts w:ascii="Verdana"/>
          <w:sz w:val="26"/>
        </w:rPr>
      </w:r>
    </w:p>
    <w:p>
      <w:pPr>
        <w:spacing w:line="240" w:lineRule="auto" w:before="1"/>
        <w:rPr>
          <w:rFonts w:ascii="Verdana" w:hAnsi="Verdana" w:cs="Verdana" w:eastAsia="Verdana"/>
          <w:b/>
          <w:bCs/>
          <w:sz w:val="28"/>
          <w:szCs w:val="28"/>
        </w:rPr>
      </w:pPr>
    </w:p>
    <w:p>
      <w:pPr>
        <w:pStyle w:val="BodyText"/>
        <w:spacing w:line="240" w:lineRule="auto"/>
        <w:ind w:right="0" w:firstLine="0"/>
        <w:jc w:val="left"/>
      </w:pPr>
      <w:r>
        <w:rPr>
          <w:spacing w:val="-2"/>
          <w:w w:val="85"/>
        </w:rPr>
        <w:t>The</w:t>
      </w:r>
      <w:r>
        <w:rPr>
          <w:spacing w:val="-27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ndependent</w:t>
      </w:r>
      <w:r>
        <w:rPr>
          <w:spacing w:val="-26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dminist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o</w:t>
      </w:r>
      <w:r>
        <w:rPr>
          <w:spacing w:val="-2"/>
          <w:w w:val="85"/>
        </w:rPr>
        <w:t>r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2"/>
          <w:w w:val="85"/>
        </w:rPr>
        <w:t>: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35"/>
          <w:szCs w:val="35"/>
        </w:rPr>
      </w:pPr>
    </w:p>
    <w:p>
      <w:pPr>
        <w:pStyle w:val="BodyText"/>
        <w:numPr>
          <w:ilvl w:val="1"/>
          <w:numId w:val="24"/>
        </w:numPr>
        <w:tabs>
          <w:tab w:pos="1221" w:val="left" w:leader="none"/>
        </w:tabs>
        <w:spacing w:line="240" w:lineRule="auto" w:before="0" w:after="0"/>
        <w:ind w:left="1220" w:right="0" w:hanging="360"/>
        <w:jc w:val="left"/>
      </w:pPr>
      <w:r>
        <w:rPr>
          <w:w w:val="90"/>
        </w:rPr>
        <w:t>Review</w:t>
      </w:r>
      <w:r>
        <w:rPr>
          <w:spacing w:val="-5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8"/>
          <w:w w:val="90"/>
        </w:rPr>
        <w:t> </w:t>
      </w:r>
      <w:r>
        <w:rPr>
          <w:w w:val="90"/>
        </w:rPr>
        <w:t>procedures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operated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58"/>
          <w:w w:val="90"/>
        </w:rPr>
        <w:t> </w:t>
      </w:r>
      <w:r>
        <w:rPr>
          <w:w w:val="90"/>
        </w:rPr>
        <w:t>MID</w:t>
      </w:r>
      <w:r>
        <w:rPr>
          <w:spacing w:val="-58"/>
          <w:w w:val="90"/>
        </w:rPr>
        <w:t> </w:t>
      </w:r>
      <w:r>
        <w:rPr>
          <w:w w:val="90"/>
        </w:rPr>
        <w:t>with</w:t>
      </w:r>
      <w:r>
        <w:rPr>
          <w:spacing w:val="-59"/>
          <w:w w:val="90"/>
        </w:rPr>
        <w:t> </w:t>
      </w:r>
      <w:r>
        <w:rPr>
          <w:w w:val="90"/>
        </w:rPr>
        <w:t>respect</w:t>
      </w:r>
      <w:r>
        <w:rPr>
          <w:spacing w:val="-58"/>
          <w:w w:val="90"/>
        </w:rPr>
        <w:t> </w:t>
      </w:r>
      <w:r>
        <w:rPr>
          <w:w w:val="90"/>
        </w:rPr>
        <w:t>to:</w:t>
      </w:r>
      <w:r>
        <w:rPr/>
      </w:r>
    </w:p>
    <w:p>
      <w:pPr>
        <w:spacing w:line="240" w:lineRule="auto" w:before="4"/>
        <w:rPr>
          <w:rFonts w:ascii="Verdana" w:hAnsi="Verdana" w:cs="Verdana" w:eastAsia="Verdana"/>
          <w:sz w:val="35"/>
          <w:szCs w:val="35"/>
        </w:rPr>
      </w:pPr>
    </w:p>
    <w:p>
      <w:pPr>
        <w:pStyle w:val="BodyText"/>
        <w:numPr>
          <w:ilvl w:val="0"/>
          <w:numId w:val="25"/>
        </w:numPr>
        <w:tabs>
          <w:tab w:pos="2301" w:val="left" w:leader="none"/>
        </w:tabs>
        <w:spacing w:line="284" w:lineRule="auto" w:before="0" w:after="0"/>
        <w:ind w:left="2300" w:right="147" w:hanging="478"/>
        <w:jc w:val="left"/>
      </w:pPr>
      <w:r>
        <w:rPr>
          <w:w w:val="90"/>
        </w:rPr>
        <w:t>Ensuring</w:t>
      </w:r>
      <w:r>
        <w:rPr>
          <w:spacing w:val="-36"/>
          <w:w w:val="90"/>
        </w:rPr>
        <w:t> </w:t>
      </w:r>
      <w:r>
        <w:rPr>
          <w:w w:val="90"/>
        </w:rPr>
        <w:t>that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geria</w:t>
      </w:r>
      <w:r>
        <w:rPr>
          <w:spacing w:val="-34"/>
          <w:w w:val="90"/>
        </w:rPr>
        <w:t> </w:t>
      </w:r>
      <w:r>
        <w:rPr>
          <w:w w:val="90"/>
        </w:rPr>
        <w:t>receives</w:t>
      </w:r>
      <w:r>
        <w:rPr>
          <w:spacing w:val="-35"/>
          <w:w w:val="90"/>
        </w:rPr>
        <w:t> </w:t>
      </w:r>
      <w:r>
        <w:rPr>
          <w:w w:val="90"/>
        </w:rPr>
        <w:t>the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Royalty</w:t>
      </w:r>
      <w:r>
        <w:rPr>
          <w:spacing w:val="-33"/>
          <w:w w:val="90"/>
        </w:rPr>
        <w:t> </w:t>
      </w:r>
      <w:r>
        <w:rPr>
          <w:w w:val="90"/>
        </w:rPr>
        <w:t>to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whi</w:t>
      </w:r>
      <w:r>
        <w:rPr>
          <w:spacing w:val="-2"/>
          <w:w w:val="90"/>
        </w:rPr>
        <w:t>ch</w:t>
      </w:r>
      <w:r>
        <w:rPr>
          <w:spacing w:val="-35"/>
          <w:w w:val="90"/>
        </w:rPr>
        <w:t> </w:t>
      </w:r>
      <w:r>
        <w:rPr>
          <w:w w:val="90"/>
        </w:rPr>
        <w:t>it</w:t>
      </w:r>
      <w:r>
        <w:rPr>
          <w:spacing w:val="-35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titl</w:t>
      </w:r>
      <w:r>
        <w:rPr>
          <w:spacing w:val="-2"/>
          <w:w w:val="90"/>
        </w:rPr>
        <w:t>ed</w:t>
      </w:r>
      <w:r>
        <w:rPr>
          <w:spacing w:val="45"/>
          <w:w w:val="85"/>
        </w:rPr>
        <w:t> </w:t>
      </w:r>
      <w:r>
        <w:rPr>
          <w:spacing w:val="-1"/>
          <w:w w:val="85"/>
        </w:rPr>
        <w:t>und</w:t>
      </w:r>
      <w:r>
        <w:rPr>
          <w:spacing w:val="-2"/>
          <w:w w:val="85"/>
        </w:rPr>
        <w:t>er</w:t>
      </w:r>
      <w:r>
        <w:rPr>
          <w:spacing w:val="-45"/>
          <w:w w:val="85"/>
        </w:rPr>
        <w:t> </w:t>
      </w:r>
      <w:r>
        <w:rPr>
          <w:spacing w:val="-2"/>
          <w:w w:val="85"/>
        </w:rPr>
        <w:t>law</w:t>
      </w:r>
      <w:r>
        <w:rPr>
          <w:spacing w:val="-4"/>
          <w:w w:val="85"/>
        </w:rPr>
        <w:t>;</w:t>
      </w:r>
      <w:r>
        <w:rPr/>
      </w:r>
    </w:p>
    <w:p>
      <w:pPr>
        <w:pStyle w:val="BodyText"/>
        <w:numPr>
          <w:ilvl w:val="0"/>
          <w:numId w:val="25"/>
        </w:numPr>
        <w:tabs>
          <w:tab w:pos="2301" w:val="left" w:leader="none"/>
        </w:tabs>
        <w:spacing w:line="240" w:lineRule="auto" w:before="3" w:after="0"/>
        <w:ind w:left="2300" w:right="0" w:hanging="547"/>
        <w:jc w:val="left"/>
      </w:pPr>
      <w:r>
        <w:rPr>
          <w:spacing w:val="-2"/>
          <w:w w:val="85"/>
        </w:rPr>
        <w:t>C</w:t>
      </w:r>
      <w:r>
        <w:rPr>
          <w:spacing w:val="-1"/>
          <w:w w:val="85"/>
        </w:rPr>
        <w:t>ontrolling</w:t>
      </w:r>
      <w:r>
        <w:rPr>
          <w:spacing w:val="-16"/>
          <w:w w:val="85"/>
        </w:rPr>
        <w:t> </w:t>
      </w:r>
      <w:r>
        <w:rPr>
          <w:w w:val="85"/>
        </w:rPr>
        <w:t>the</w:t>
      </w:r>
      <w:r>
        <w:rPr>
          <w:spacing w:val="-17"/>
          <w:w w:val="85"/>
        </w:rPr>
        <w:t> </w:t>
      </w:r>
      <w:r>
        <w:rPr>
          <w:spacing w:val="-2"/>
          <w:w w:val="85"/>
        </w:rPr>
        <w:t>calcul</w:t>
      </w:r>
      <w:r>
        <w:rPr>
          <w:spacing w:val="-1"/>
          <w:w w:val="85"/>
        </w:rPr>
        <w:t>ation</w:t>
      </w:r>
      <w:r>
        <w:rPr>
          <w:spacing w:val="-14"/>
          <w:w w:val="85"/>
        </w:rPr>
        <w:t> </w:t>
      </w:r>
      <w:r>
        <w:rPr>
          <w:w w:val="85"/>
        </w:rPr>
        <w:t>of</w:t>
      </w:r>
      <w:r>
        <w:rPr>
          <w:spacing w:val="-16"/>
          <w:w w:val="85"/>
        </w:rPr>
        <w:t> </w:t>
      </w:r>
      <w:r>
        <w:rPr>
          <w:w w:val="85"/>
        </w:rPr>
        <w:t>royalty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ayab</w:t>
      </w:r>
      <w:r>
        <w:rPr>
          <w:spacing w:val="-1"/>
          <w:w w:val="85"/>
        </w:rPr>
        <w:t>l</w:t>
      </w:r>
      <w:r>
        <w:rPr>
          <w:spacing w:val="-2"/>
          <w:w w:val="85"/>
        </w:rPr>
        <w:t>e;</w:t>
      </w:r>
      <w:r>
        <w:rPr/>
      </w:r>
    </w:p>
    <w:p>
      <w:pPr>
        <w:pStyle w:val="BodyText"/>
        <w:numPr>
          <w:ilvl w:val="0"/>
          <w:numId w:val="25"/>
        </w:numPr>
        <w:tabs>
          <w:tab w:pos="2301" w:val="left" w:leader="none"/>
        </w:tabs>
        <w:spacing w:line="286" w:lineRule="auto" w:before="61" w:after="0"/>
        <w:ind w:left="2300" w:right="147" w:hanging="617"/>
        <w:jc w:val="left"/>
      </w:pPr>
      <w:r>
        <w:rPr>
          <w:spacing w:val="-2"/>
          <w:w w:val="95"/>
        </w:rPr>
        <w:t>Controlling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that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Royalty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payments</w:t>
      </w:r>
      <w:r>
        <w:rPr>
          <w:spacing w:val="-21"/>
          <w:w w:val="95"/>
        </w:rPr>
        <w:t> </w:t>
      </w:r>
      <w:r>
        <w:rPr>
          <w:w w:val="95"/>
        </w:rPr>
        <w:t>are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made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when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due</w:t>
      </w:r>
      <w:r>
        <w:rPr>
          <w:spacing w:val="-20"/>
          <w:w w:val="95"/>
        </w:rPr>
        <w:t> </w:t>
      </w:r>
      <w:r>
        <w:rPr>
          <w:w w:val="95"/>
        </w:rPr>
        <w:t>and</w:t>
      </w:r>
      <w:r>
        <w:rPr>
          <w:spacing w:val="53"/>
          <w:w w:val="85"/>
        </w:rPr>
        <w:t> </w:t>
      </w:r>
      <w:r>
        <w:rPr>
          <w:spacing w:val="-2"/>
          <w:w w:val="90"/>
        </w:rPr>
        <w:t>ac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s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taken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wh</w:t>
      </w:r>
      <w:r>
        <w:rPr>
          <w:spacing w:val="-2"/>
          <w:w w:val="90"/>
        </w:rPr>
        <w:t>en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payments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47"/>
          <w:w w:val="90"/>
        </w:rPr>
        <w:t> </w:t>
      </w:r>
      <w:r>
        <w:rPr>
          <w:w w:val="90"/>
        </w:rPr>
        <w:t>not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made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w</w:t>
      </w:r>
      <w:r>
        <w:rPr>
          <w:spacing w:val="-2"/>
          <w:w w:val="90"/>
        </w:rPr>
        <w:t>hen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due.</w:t>
      </w:r>
      <w:r>
        <w:rPr/>
      </w:r>
    </w:p>
    <w:p>
      <w:pPr>
        <w:pStyle w:val="BodyText"/>
        <w:numPr>
          <w:ilvl w:val="1"/>
          <w:numId w:val="24"/>
        </w:numPr>
        <w:tabs>
          <w:tab w:pos="1221" w:val="left" w:leader="none"/>
        </w:tabs>
        <w:spacing w:line="283" w:lineRule="auto" w:before="0" w:after="0"/>
        <w:ind w:left="1220" w:right="138" w:hanging="360"/>
        <w:jc w:val="both"/>
      </w:pPr>
      <w:r>
        <w:rPr>
          <w:spacing w:val="-2"/>
          <w:w w:val="90"/>
        </w:rPr>
        <w:t>The</w:t>
      </w:r>
      <w:r>
        <w:rPr>
          <w:spacing w:val="-45"/>
          <w:w w:val="90"/>
        </w:rPr>
        <w:t> </w:t>
      </w:r>
      <w:r>
        <w:rPr>
          <w:w w:val="90"/>
        </w:rPr>
        <w:t>Independent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compare</w:t>
      </w:r>
      <w:r>
        <w:rPr>
          <w:spacing w:val="-43"/>
          <w:w w:val="90"/>
        </w:rPr>
        <w:t> </w:t>
      </w:r>
      <w:r>
        <w:rPr>
          <w:w w:val="90"/>
        </w:rPr>
        <w:t>the</w:t>
      </w:r>
      <w:r>
        <w:rPr>
          <w:spacing w:val="-44"/>
          <w:w w:val="90"/>
        </w:rPr>
        <w:t> </w:t>
      </w:r>
      <w:r>
        <w:rPr>
          <w:w w:val="90"/>
        </w:rPr>
        <w:t>records</w:t>
      </w:r>
      <w:r>
        <w:rPr>
          <w:spacing w:val="-44"/>
          <w:w w:val="90"/>
        </w:rPr>
        <w:t> </w:t>
      </w:r>
      <w:r>
        <w:rPr>
          <w:w w:val="90"/>
        </w:rPr>
        <w:t>of</w:t>
      </w:r>
      <w:r>
        <w:rPr>
          <w:spacing w:val="-43"/>
          <w:w w:val="90"/>
        </w:rPr>
        <w:t> </w:t>
      </w:r>
      <w:r>
        <w:rPr>
          <w:w w:val="90"/>
        </w:rPr>
        <w:t>MID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61"/>
          <w:w w:val="85"/>
        </w:rPr>
        <w:t> </w:t>
      </w:r>
      <w:r>
        <w:rPr>
          <w:w w:val="90"/>
        </w:rPr>
        <w:t>records</w:t>
      </w:r>
      <w:r>
        <w:rPr>
          <w:spacing w:val="-52"/>
          <w:w w:val="90"/>
        </w:rPr>
        <w:t> </w:t>
      </w:r>
      <w:r>
        <w:rPr>
          <w:w w:val="90"/>
        </w:rPr>
        <w:t>of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2"/>
          <w:w w:val="90"/>
        </w:rPr>
        <w:t> </w:t>
      </w:r>
      <w:r>
        <w:rPr>
          <w:w w:val="90"/>
        </w:rPr>
        <w:t>Accountant</w:t>
      </w:r>
      <w:r>
        <w:rPr>
          <w:spacing w:val="-50"/>
          <w:w w:val="90"/>
        </w:rPr>
        <w:t> </w:t>
      </w:r>
      <w:r>
        <w:rPr>
          <w:w w:val="90"/>
        </w:rPr>
        <w:t>General</w:t>
      </w:r>
      <w:r>
        <w:rPr>
          <w:spacing w:val="-52"/>
          <w:w w:val="90"/>
        </w:rPr>
        <w:t> </w:t>
      </w:r>
      <w:r>
        <w:rPr>
          <w:w w:val="90"/>
        </w:rPr>
        <w:t>of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Federa</w:t>
      </w:r>
      <w:r>
        <w:rPr>
          <w:spacing w:val="-1"/>
          <w:w w:val="90"/>
        </w:rPr>
        <w:t>tion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51"/>
          <w:w w:val="90"/>
        </w:rPr>
        <w:t> </w:t>
      </w:r>
      <w:r>
        <w:rPr>
          <w:w w:val="90"/>
        </w:rPr>
        <w:t>regard</w:t>
      </w:r>
      <w:r>
        <w:rPr>
          <w:spacing w:val="-51"/>
          <w:w w:val="90"/>
        </w:rPr>
        <w:t> </w:t>
      </w:r>
      <w:r>
        <w:rPr>
          <w:w w:val="90"/>
        </w:rPr>
        <w:t>to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Royalty</w:t>
      </w:r>
      <w:r>
        <w:rPr>
          <w:spacing w:val="43"/>
          <w:w w:val="84"/>
        </w:rPr>
        <w:t> </w:t>
      </w:r>
      <w:r>
        <w:rPr>
          <w:spacing w:val="-2"/>
          <w:w w:val="95"/>
        </w:rPr>
        <w:t>paid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18"/>
          <w:w w:val="95"/>
        </w:rPr>
        <w:t> </w:t>
      </w:r>
      <w:r>
        <w:rPr>
          <w:w w:val="95"/>
        </w:rPr>
        <w:t>the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period</w:t>
      </w:r>
      <w:r>
        <w:rPr>
          <w:spacing w:val="-20"/>
          <w:w w:val="95"/>
        </w:rPr>
        <w:t> </w:t>
      </w:r>
      <w:r>
        <w:rPr>
          <w:w w:val="95"/>
        </w:rPr>
        <w:t>and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present</w:t>
      </w:r>
      <w:r>
        <w:rPr>
          <w:spacing w:val="-19"/>
          <w:w w:val="95"/>
        </w:rPr>
        <w:t> </w:t>
      </w:r>
      <w:r>
        <w:rPr>
          <w:w w:val="95"/>
        </w:rPr>
        <w:t>a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statement</w:t>
      </w:r>
      <w:r>
        <w:rPr>
          <w:spacing w:val="-20"/>
          <w:w w:val="95"/>
        </w:rPr>
        <w:t> </w:t>
      </w:r>
      <w:r>
        <w:rPr>
          <w:w w:val="95"/>
        </w:rPr>
        <w:t>of</w:t>
      </w:r>
      <w:r>
        <w:rPr>
          <w:spacing w:val="-18"/>
          <w:w w:val="95"/>
        </w:rPr>
        <w:t> </w:t>
      </w:r>
      <w:r>
        <w:rPr>
          <w:spacing w:val="-2"/>
          <w:w w:val="95"/>
        </w:rPr>
        <w:t>any</w:t>
      </w:r>
      <w:r>
        <w:rPr>
          <w:spacing w:val="-20"/>
          <w:w w:val="95"/>
        </w:rPr>
        <w:t> </w:t>
      </w:r>
      <w:r>
        <w:rPr>
          <w:spacing w:val="-2"/>
          <w:w w:val="95"/>
        </w:rPr>
        <w:t>di</w:t>
      </w:r>
      <w:r>
        <w:rPr>
          <w:spacing w:val="-1"/>
          <w:w w:val="95"/>
        </w:rPr>
        <w:t>ff</w:t>
      </w:r>
      <w:r>
        <w:rPr>
          <w:spacing w:val="-2"/>
          <w:w w:val="95"/>
        </w:rPr>
        <w:t>erences,</w:t>
      </w:r>
      <w:r>
        <w:rPr>
          <w:spacing w:val="-19"/>
          <w:w w:val="95"/>
        </w:rPr>
        <w:t> </w:t>
      </w:r>
      <w:r>
        <w:rPr>
          <w:spacing w:val="-2"/>
          <w:w w:val="95"/>
        </w:rPr>
        <w:t>which</w:t>
      </w:r>
      <w:r>
        <w:rPr>
          <w:spacing w:val="71"/>
          <w:w w:val="83"/>
        </w:rPr>
        <w:t> </w:t>
      </w:r>
      <w:r>
        <w:rPr>
          <w:spacing w:val="-2"/>
          <w:w w:val="90"/>
        </w:rPr>
        <w:t>represen</w:t>
      </w:r>
      <w:r>
        <w:rPr>
          <w:spacing w:val="-1"/>
          <w:w w:val="90"/>
        </w:rPr>
        <w:t>t</w:t>
      </w:r>
      <w:r>
        <w:rPr>
          <w:spacing w:val="-32"/>
          <w:w w:val="90"/>
        </w:rPr>
        <w:t> </w:t>
      </w:r>
      <w:r>
        <w:rPr>
          <w:w w:val="90"/>
        </w:rPr>
        <w:t>recording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iff</w:t>
      </w:r>
      <w:r>
        <w:rPr>
          <w:spacing w:val="-2"/>
          <w:w w:val="90"/>
        </w:rPr>
        <w:t>erences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1"/>
          <w:w w:val="90"/>
        </w:rPr>
        <w:t> </w:t>
      </w:r>
      <w:r>
        <w:rPr>
          <w:w w:val="90"/>
        </w:rPr>
        <w:t>not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paymen</w:t>
      </w:r>
      <w:r>
        <w:rPr>
          <w:spacing w:val="-1"/>
          <w:w w:val="90"/>
        </w:rPr>
        <w:t>t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iff</w:t>
      </w:r>
      <w:r>
        <w:rPr>
          <w:spacing w:val="-2"/>
          <w:w w:val="90"/>
        </w:rPr>
        <w:t>erences</w:t>
      </w:r>
      <w:r>
        <w:rPr>
          <w:spacing w:val="-32"/>
          <w:w w:val="90"/>
        </w:rPr>
        <w:t> </w:t>
      </w:r>
      <w:r>
        <w:rPr>
          <w:w w:val="90"/>
        </w:rPr>
        <w:t>(the</w:t>
      </w:r>
      <w:r>
        <w:rPr>
          <w:spacing w:val="-30"/>
          <w:w w:val="90"/>
        </w:rPr>
        <w:t> </w:t>
      </w:r>
      <w:r>
        <w:rPr>
          <w:w w:val="90"/>
        </w:rPr>
        <w:t>record</w:t>
      </w:r>
      <w:r>
        <w:rPr>
          <w:spacing w:val="67"/>
          <w:w w:val="83"/>
        </w:rPr>
        <w:t> </w:t>
      </w:r>
      <w:r>
        <w:rPr>
          <w:w w:val="90"/>
        </w:rPr>
        <w:t>of</w:t>
      </w:r>
      <w:r>
        <w:rPr>
          <w:spacing w:val="-2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0"/>
          <w:w w:val="90"/>
        </w:rPr>
        <w:t> </w:t>
      </w:r>
      <w:r>
        <w:rPr>
          <w:w w:val="90"/>
        </w:rPr>
        <w:t>Central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Bank</w:t>
      </w:r>
      <w:r>
        <w:rPr>
          <w:spacing w:val="-19"/>
          <w:w w:val="90"/>
        </w:rPr>
        <w:t> </w:t>
      </w:r>
      <w:r>
        <w:rPr>
          <w:spacing w:val="1"/>
          <w:w w:val="90"/>
        </w:rPr>
        <w:t>o</w:t>
      </w:r>
      <w:r>
        <w:rPr>
          <w:w w:val="90"/>
        </w:rPr>
        <w:t>f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geria,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bei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regarded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20"/>
          <w:w w:val="90"/>
        </w:rPr>
        <w:t> </w:t>
      </w:r>
      <w:r>
        <w:rPr>
          <w:w w:val="90"/>
        </w:rPr>
        <w:t>the</w:t>
      </w:r>
      <w:r>
        <w:rPr>
          <w:spacing w:val="-19"/>
          <w:w w:val="90"/>
        </w:rPr>
        <w:t> </w:t>
      </w:r>
      <w:r>
        <w:rPr>
          <w:w w:val="90"/>
        </w:rPr>
        <w:t>record</w:t>
      </w:r>
      <w:r>
        <w:rPr>
          <w:spacing w:val="-21"/>
          <w:w w:val="90"/>
        </w:rPr>
        <w:t> </w:t>
      </w:r>
      <w:r>
        <w:rPr>
          <w:w w:val="90"/>
        </w:rPr>
        <w:t>of</w:t>
      </w:r>
      <w:r>
        <w:rPr>
          <w:spacing w:val="-18"/>
          <w:w w:val="90"/>
        </w:rPr>
        <w:t> </w:t>
      </w:r>
      <w:r>
        <w:rPr>
          <w:w w:val="90"/>
        </w:rPr>
        <w:t>payment</w:t>
      </w:r>
      <w:r>
        <w:rPr>
          <w:spacing w:val="57"/>
          <w:w w:val="91"/>
        </w:rPr>
        <w:t> </w:t>
      </w:r>
      <w:r>
        <w:rPr>
          <w:spacing w:val="-1"/>
          <w:w w:val="85"/>
        </w:rPr>
        <w:t>and</w:t>
      </w:r>
      <w:r>
        <w:rPr>
          <w:spacing w:val="-16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5"/>
          <w:w w:val="85"/>
        </w:rPr>
        <w:t> </w:t>
      </w:r>
      <w:r>
        <w:rPr>
          <w:w w:val="85"/>
        </w:rPr>
        <w:t>record</w:t>
      </w:r>
      <w:r>
        <w:rPr>
          <w:spacing w:val="-16"/>
          <w:w w:val="85"/>
        </w:rPr>
        <w:t> </w:t>
      </w:r>
      <w:r>
        <w:rPr>
          <w:w w:val="85"/>
        </w:rPr>
        <w:t>of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6"/>
          <w:w w:val="85"/>
        </w:rPr>
        <w:t> </w:t>
      </w:r>
      <w:r>
        <w:rPr>
          <w:spacing w:val="-2"/>
          <w:w w:val="85"/>
        </w:rPr>
        <w:t>Ac</w:t>
      </w:r>
      <w:r>
        <w:rPr>
          <w:spacing w:val="-1"/>
          <w:w w:val="85"/>
        </w:rPr>
        <w:t>countant</w:t>
      </w:r>
      <w:r>
        <w:rPr>
          <w:spacing w:val="-16"/>
          <w:w w:val="85"/>
        </w:rPr>
        <w:t> </w:t>
      </w:r>
      <w:r>
        <w:rPr>
          <w:spacing w:val="-2"/>
          <w:w w:val="85"/>
        </w:rPr>
        <w:t>General.)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26"/>
          <w:szCs w:val="26"/>
        </w:rPr>
      </w:pPr>
    </w:p>
    <w:p>
      <w:pPr>
        <w:pStyle w:val="BodyText"/>
        <w:numPr>
          <w:ilvl w:val="1"/>
          <w:numId w:val="24"/>
        </w:numPr>
        <w:tabs>
          <w:tab w:pos="1221" w:val="left" w:leader="none"/>
        </w:tabs>
        <w:spacing w:line="240" w:lineRule="auto" w:before="0" w:after="0"/>
        <w:ind w:left="1220" w:right="141" w:hanging="360"/>
        <w:jc w:val="both"/>
      </w:pPr>
      <w:r>
        <w:rPr>
          <w:w w:val="90"/>
        </w:rPr>
        <w:t>MID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provide</w:t>
      </w:r>
      <w:r>
        <w:rPr>
          <w:spacing w:val="-4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Independen</w:t>
      </w:r>
      <w:r>
        <w:rPr>
          <w:spacing w:val="-1"/>
          <w:w w:val="90"/>
        </w:rPr>
        <w:t>t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</w:t>
      </w:r>
      <w:r>
        <w:rPr>
          <w:spacing w:val="-1"/>
          <w:w w:val="90"/>
        </w:rPr>
        <w:t>to</w:t>
      </w:r>
      <w:r>
        <w:rPr>
          <w:spacing w:val="-2"/>
          <w:w w:val="90"/>
        </w:rPr>
        <w:t>r</w:t>
      </w:r>
      <w:r>
        <w:rPr>
          <w:spacing w:val="-49"/>
          <w:w w:val="90"/>
        </w:rPr>
        <w:t> </w:t>
      </w:r>
      <w:r>
        <w:rPr>
          <w:w w:val="90"/>
        </w:rPr>
        <w:t>a</w:t>
      </w:r>
      <w:r>
        <w:rPr>
          <w:spacing w:val="-50"/>
          <w:w w:val="90"/>
        </w:rPr>
        <w:t> </w:t>
      </w:r>
      <w:r>
        <w:rPr>
          <w:w w:val="90"/>
        </w:rPr>
        <w:t>statement</w:t>
      </w:r>
      <w:r>
        <w:rPr>
          <w:spacing w:val="-49"/>
          <w:w w:val="90"/>
        </w:rPr>
        <w:t> </w:t>
      </w:r>
      <w:r>
        <w:rPr>
          <w:w w:val="90"/>
        </w:rPr>
        <w:t>of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arrears</w:t>
      </w:r>
      <w:r>
        <w:rPr>
          <w:spacing w:val="-50"/>
          <w:w w:val="90"/>
        </w:rPr>
        <w:t> </w:t>
      </w:r>
      <w:r>
        <w:rPr>
          <w:w w:val="90"/>
        </w:rPr>
        <w:t>of</w:t>
      </w:r>
      <w:r>
        <w:rPr>
          <w:spacing w:val="67"/>
          <w:w w:val="92"/>
        </w:rPr>
        <w:t> </w:t>
      </w:r>
      <w:r>
        <w:rPr>
          <w:spacing w:val="-2"/>
          <w:w w:val="85"/>
        </w:rPr>
        <w:t>royal</w:t>
      </w:r>
      <w:r>
        <w:rPr>
          <w:spacing w:val="-1"/>
          <w:w w:val="85"/>
        </w:rPr>
        <w:t>ty</w:t>
      </w:r>
      <w:r>
        <w:rPr>
          <w:spacing w:val="-50"/>
          <w:w w:val="85"/>
        </w:rPr>
        <w:t> </w:t>
      </w:r>
      <w:r>
        <w:rPr>
          <w:spacing w:val="-2"/>
          <w:w w:val="85"/>
        </w:rPr>
        <w:t>pay</w:t>
      </w:r>
      <w:r>
        <w:rPr>
          <w:spacing w:val="-1"/>
          <w:w w:val="85"/>
        </w:rPr>
        <w:t>men</w:t>
      </w:r>
      <w:r>
        <w:rPr>
          <w:spacing w:val="-2"/>
          <w:w w:val="85"/>
        </w:rPr>
        <w:t>ts.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1"/>
          <w:numId w:val="24"/>
        </w:numPr>
        <w:tabs>
          <w:tab w:pos="1221" w:val="left" w:leader="none"/>
        </w:tabs>
        <w:spacing w:line="243" w:lineRule="auto" w:before="0" w:after="0"/>
        <w:ind w:left="1220" w:right="141" w:hanging="360"/>
        <w:jc w:val="both"/>
      </w:pPr>
      <w:r>
        <w:rPr>
          <w:spacing w:val="-2"/>
          <w:w w:val="85"/>
        </w:rPr>
        <w:t>The</w:t>
      </w:r>
      <w:r>
        <w:rPr>
          <w:spacing w:val="-24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ndependent</w:t>
      </w:r>
      <w:r>
        <w:rPr>
          <w:spacing w:val="-21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dminist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o</w:t>
      </w:r>
      <w:r>
        <w:rPr>
          <w:spacing w:val="-2"/>
          <w:w w:val="85"/>
        </w:rPr>
        <w:t>r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all</w:t>
      </w:r>
      <w:r>
        <w:rPr>
          <w:spacing w:val="-21"/>
          <w:w w:val="85"/>
        </w:rPr>
        <w:t> </w:t>
      </w:r>
      <w:r>
        <w:rPr>
          <w:w w:val="85"/>
        </w:rPr>
        <w:t>report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instan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es</w:t>
      </w:r>
      <w:r>
        <w:rPr>
          <w:spacing w:val="-21"/>
          <w:w w:val="85"/>
        </w:rPr>
        <w:t> </w:t>
      </w:r>
      <w:r>
        <w:rPr>
          <w:w w:val="85"/>
        </w:rPr>
        <w:t>of</w:t>
      </w:r>
      <w:r>
        <w:rPr>
          <w:spacing w:val="-22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oy</w:t>
      </w:r>
      <w:r>
        <w:rPr>
          <w:spacing w:val="-2"/>
          <w:w w:val="85"/>
        </w:rPr>
        <w:t>alty</w:t>
      </w:r>
      <w:r>
        <w:rPr>
          <w:spacing w:val="-22"/>
          <w:w w:val="85"/>
        </w:rPr>
        <w:t> </w:t>
      </w:r>
      <w:r>
        <w:rPr>
          <w:w w:val="85"/>
        </w:rPr>
        <w:t>that</w:t>
      </w:r>
      <w:r>
        <w:rPr>
          <w:spacing w:val="-21"/>
          <w:w w:val="85"/>
        </w:rPr>
        <w:t> </w:t>
      </w:r>
      <w:r>
        <w:rPr>
          <w:w w:val="85"/>
        </w:rPr>
        <w:t>should</w:t>
      </w:r>
      <w:r>
        <w:rPr>
          <w:spacing w:val="79"/>
          <w:w w:val="85"/>
        </w:rPr>
        <w:t> </w:t>
      </w:r>
      <w:r>
        <w:rPr>
          <w:spacing w:val="-2"/>
          <w:w w:val="95"/>
        </w:rPr>
        <w:t>have</w:t>
      </w:r>
      <w:r>
        <w:rPr>
          <w:spacing w:val="-33"/>
          <w:w w:val="95"/>
        </w:rPr>
        <w:t> </w:t>
      </w:r>
      <w:r>
        <w:rPr>
          <w:spacing w:val="-2"/>
          <w:w w:val="95"/>
        </w:rPr>
        <w:t>been</w:t>
      </w:r>
      <w:r>
        <w:rPr>
          <w:spacing w:val="-32"/>
          <w:w w:val="95"/>
        </w:rPr>
        <w:t> </w:t>
      </w:r>
      <w:r>
        <w:rPr>
          <w:spacing w:val="-2"/>
          <w:w w:val="95"/>
        </w:rPr>
        <w:t>paid</w:t>
      </w:r>
      <w:r>
        <w:rPr>
          <w:spacing w:val="-33"/>
          <w:w w:val="95"/>
        </w:rPr>
        <w:t> </w:t>
      </w:r>
      <w:r>
        <w:rPr>
          <w:w w:val="95"/>
        </w:rPr>
        <w:t>that</w:t>
      </w:r>
      <w:r>
        <w:rPr>
          <w:spacing w:val="-33"/>
          <w:w w:val="95"/>
        </w:rPr>
        <w:t> </w:t>
      </w:r>
      <w:r>
        <w:rPr>
          <w:w w:val="95"/>
        </w:rPr>
        <w:t>has</w:t>
      </w:r>
      <w:r>
        <w:rPr>
          <w:spacing w:val="-32"/>
          <w:w w:val="95"/>
        </w:rPr>
        <w:t> </w:t>
      </w:r>
      <w:r>
        <w:rPr>
          <w:w w:val="95"/>
        </w:rPr>
        <w:t>not</w:t>
      </w:r>
      <w:r>
        <w:rPr>
          <w:spacing w:val="-33"/>
          <w:w w:val="95"/>
        </w:rPr>
        <w:t> </w:t>
      </w:r>
      <w:r>
        <w:rPr>
          <w:w w:val="95"/>
        </w:rPr>
        <w:t>been</w:t>
      </w:r>
      <w:r>
        <w:rPr>
          <w:spacing w:val="-32"/>
          <w:w w:val="95"/>
        </w:rPr>
        <w:t> </w:t>
      </w:r>
      <w:r>
        <w:rPr>
          <w:spacing w:val="-2"/>
          <w:w w:val="95"/>
        </w:rPr>
        <w:t>paid,</w:t>
      </w:r>
      <w:r>
        <w:rPr>
          <w:spacing w:val="-32"/>
          <w:w w:val="95"/>
        </w:rPr>
        <w:t> </w:t>
      </w:r>
      <w:r>
        <w:rPr>
          <w:spacing w:val="-2"/>
          <w:w w:val="95"/>
        </w:rPr>
        <w:t>including</w:t>
      </w:r>
      <w:r>
        <w:rPr>
          <w:spacing w:val="-33"/>
          <w:w w:val="95"/>
        </w:rPr>
        <w:t> </w:t>
      </w:r>
      <w:r>
        <w:rPr>
          <w:spacing w:val="-2"/>
          <w:w w:val="95"/>
        </w:rPr>
        <w:t>instances</w:t>
      </w:r>
      <w:r>
        <w:rPr>
          <w:spacing w:val="-32"/>
          <w:w w:val="95"/>
        </w:rPr>
        <w:t> </w:t>
      </w:r>
      <w:r>
        <w:rPr>
          <w:spacing w:val="1"/>
          <w:w w:val="95"/>
        </w:rPr>
        <w:t>of</w:t>
      </w:r>
      <w:r>
        <w:rPr>
          <w:spacing w:val="-33"/>
          <w:w w:val="95"/>
        </w:rPr>
        <w:t> </w:t>
      </w:r>
      <w:r>
        <w:rPr>
          <w:spacing w:val="-2"/>
          <w:w w:val="95"/>
        </w:rPr>
        <w:t>error</w:t>
      </w:r>
      <w:r>
        <w:rPr>
          <w:spacing w:val="-33"/>
          <w:w w:val="95"/>
        </w:rPr>
        <w:t> </w:t>
      </w:r>
      <w:r>
        <w:rPr>
          <w:w w:val="95"/>
        </w:rPr>
        <w:t>or</w:t>
      </w:r>
      <w:r>
        <w:rPr>
          <w:spacing w:val="41"/>
          <w:w w:val="85"/>
        </w:rPr>
        <w:t> </w:t>
      </w:r>
      <w:r>
        <w:rPr>
          <w:spacing w:val="-1"/>
          <w:w w:val="85"/>
        </w:rPr>
        <w:t>dis</w:t>
      </w:r>
      <w:r>
        <w:rPr>
          <w:spacing w:val="-2"/>
          <w:w w:val="85"/>
        </w:rPr>
        <w:t>cre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ancy</w:t>
      </w:r>
      <w:r>
        <w:rPr>
          <w:spacing w:val="-6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8"/>
          <w:w w:val="85"/>
        </w:rPr>
        <w:t> </w:t>
      </w:r>
      <w:r>
        <w:rPr>
          <w:w w:val="85"/>
        </w:rPr>
        <w:t>recording</w:t>
      </w:r>
      <w:r>
        <w:rPr>
          <w:spacing w:val="-9"/>
          <w:w w:val="85"/>
        </w:rPr>
        <w:t> </w:t>
      </w:r>
      <w:r>
        <w:rPr>
          <w:w w:val="85"/>
        </w:rPr>
        <w:t>or</w:t>
      </w:r>
      <w:r>
        <w:rPr>
          <w:spacing w:val="-10"/>
          <w:w w:val="85"/>
        </w:rPr>
        <w:t> </w:t>
      </w:r>
      <w:r>
        <w:rPr>
          <w:w w:val="85"/>
        </w:rPr>
        <w:t>non-payment.</w:t>
      </w:r>
      <w:r>
        <w:rPr/>
      </w:r>
    </w:p>
    <w:p>
      <w:pPr>
        <w:spacing w:line="240" w:lineRule="auto" w:before="6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1"/>
          <w:numId w:val="24"/>
        </w:numPr>
        <w:tabs>
          <w:tab w:pos="1221" w:val="left" w:leader="none"/>
        </w:tabs>
        <w:spacing w:line="240" w:lineRule="auto" w:before="0" w:after="0"/>
        <w:ind w:left="1220" w:right="139" w:hanging="360"/>
        <w:jc w:val="both"/>
      </w:pPr>
      <w:r>
        <w:rPr>
          <w:spacing w:val="-2"/>
          <w:w w:val="85"/>
        </w:rPr>
        <w:t>The</w:t>
      </w:r>
      <w:r>
        <w:rPr>
          <w:spacing w:val="-10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ndependent</w:t>
      </w:r>
      <w:r>
        <w:rPr>
          <w:spacing w:val="-8"/>
          <w:w w:val="85"/>
        </w:rPr>
        <w:t> </w:t>
      </w:r>
      <w:r>
        <w:rPr>
          <w:spacing w:val="-2"/>
          <w:w w:val="85"/>
        </w:rPr>
        <w:t>Ad</w:t>
      </w:r>
      <w:r>
        <w:rPr>
          <w:spacing w:val="-1"/>
          <w:w w:val="85"/>
        </w:rPr>
        <w:t>minist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o</w:t>
      </w:r>
      <w:r>
        <w:rPr>
          <w:spacing w:val="-2"/>
          <w:w w:val="85"/>
        </w:rPr>
        <w:t>r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all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en</w:t>
      </w:r>
      <w:r>
        <w:rPr>
          <w:spacing w:val="-2"/>
          <w:w w:val="85"/>
        </w:rPr>
        <w:t>sure</w:t>
      </w:r>
      <w:r>
        <w:rPr>
          <w:spacing w:val="-7"/>
          <w:w w:val="85"/>
        </w:rPr>
        <w:t> </w:t>
      </w:r>
      <w:r>
        <w:rPr>
          <w:spacing w:val="-2"/>
          <w:w w:val="85"/>
        </w:rPr>
        <w:t>ad</w:t>
      </w:r>
      <w:r>
        <w:rPr>
          <w:spacing w:val="-1"/>
          <w:w w:val="85"/>
        </w:rPr>
        <w:t>equate</w:t>
      </w:r>
      <w:r>
        <w:rPr>
          <w:spacing w:val="-6"/>
          <w:w w:val="85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orrel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tion</w:t>
      </w:r>
      <w:r>
        <w:rPr>
          <w:spacing w:val="-6"/>
          <w:w w:val="85"/>
        </w:rPr>
        <w:t> </w:t>
      </w:r>
      <w:r>
        <w:rPr>
          <w:spacing w:val="-1"/>
          <w:w w:val="85"/>
        </w:rPr>
        <w:t>between</w:t>
      </w:r>
      <w:r>
        <w:rPr>
          <w:spacing w:val="88"/>
          <w:w w:val="87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work</w:t>
      </w:r>
      <w:r>
        <w:rPr>
          <w:spacing w:val="-40"/>
          <w:w w:val="90"/>
        </w:rPr>
        <w:t> </w:t>
      </w:r>
      <w:r>
        <w:rPr>
          <w:w w:val="90"/>
        </w:rPr>
        <w:t>on</w:t>
      </w:r>
      <w:r>
        <w:rPr>
          <w:spacing w:val="-40"/>
          <w:w w:val="90"/>
        </w:rPr>
        <w:t> </w:t>
      </w:r>
      <w:r>
        <w:rPr>
          <w:w w:val="90"/>
        </w:rPr>
        <w:t>financial</w:t>
      </w:r>
      <w:r>
        <w:rPr>
          <w:spacing w:val="-41"/>
          <w:w w:val="90"/>
        </w:rPr>
        <w:t> </w:t>
      </w:r>
      <w:r>
        <w:rPr>
          <w:spacing w:val="-1"/>
          <w:w w:val="90"/>
        </w:rPr>
        <w:t>flow</w:t>
      </w:r>
      <w:r>
        <w:rPr>
          <w:spacing w:val="-2"/>
          <w:w w:val="90"/>
        </w:rPr>
        <w:t>s</w:t>
      </w:r>
      <w:r>
        <w:rPr>
          <w:spacing w:val="-40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4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phys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cal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t.</w:t>
      </w:r>
      <w:r>
        <w:rPr/>
      </w:r>
    </w:p>
    <w:p>
      <w:pPr>
        <w:spacing w:line="240" w:lineRule="auto" w:before="12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1"/>
          <w:numId w:val="24"/>
        </w:numPr>
        <w:tabs>
          <w:tab w:pos="1235" w:val="left" w:leader="none"/>
        </w:tabs>
        <w:spacing w:line="346" w:lineRule="exact" w:before="0" w:after="0"/>
        <w:ind w:left="1234" w:right="0" w:hanging="360"/>
        <w:jc w:val="left"/>
      </w:pPr>
      <w:r>
        <w:rPr>
          <w:w w:val="85"/>
        </w:rPr>
        <w:t>Review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1"/>
          <w:w w:val="85"/>
        </w:rPr>
        <w:t> </w:t>
      </w:r>
      <w:r>
        <w:rPr>
          <w:w w:val="85"/>
        </w:rPr>
        <w:t>procedures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ope</w:t>
      </w:r>
      <w:r>
        <w:rPr>
          <w:spacing w:val="-2"/>
          <w:w w:val="85"/>
        </w:rPr>
        <w:t>rat</w:t>
      </w:r>
      <w:r>
        <w:rPr>
          <w:spacing w:val="-1"/>
          <w:w w:val="85"/>
        </w:rPr>
        <w:t>ed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y</w:t>
      </w:r>
      <w:r>
        <w:rPr>
          <w:spacing w:val="-13"/>
          <w:w w:val="85"/>
        </w:rPr>
        <w:t> </w:t>
      </w:r>
      <w:r>
        <w:rPr>
          <w:w w:val="85"/>
        </w:rPr>
        <w:t>MECD</w:t>
      </w:r>
      <w:r>
        <w:rPr>
          <w:spacing w:val="-10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14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espect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t</w:t>
      </w:r>
      <w:r>
        <w:rPr>
          <w:spacing w:val="-2"/>
          <w:w w:val="85"/>
        </w:rPr>
        <w:t>o:</w:t>
      </w:r>
      <w:r>
        <w:rPr/>
      </w:r>
    </w:p>
    <w:p>
      <w:pPr>
        <w:pStyle w:val="BodyText"/>
        <w:numPr>
          <w:ilvl w:val="0"/>
          <w:numId w:val="26"/>
        </w:numPr>
        <w:tabs>
          <w:tab w:pos="1955" w:val="left" w:leader="none"/>
        </w:tabs>
        <w:spacing w:line="247" w:lineRule="auto" w:before="0" w:after="0"/>
        <w:ind w:left="1954" w:right="147" w:hanging="477"/>
        <w:jc w:val="left"/>
      </w:pPr>
      <w:r>
        <w:rPr>
          <w:w w:val="85"/>
        </w:rPr>
        <w:t>Report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17"/>
          <w:w w:val="85"/>
        </w:rPr>
        <w:t> </w:t>
      </w:r>
      <w:r>
        <w:rPr>
          <w:spacing w:val="-1"/>
          <w:w w:val="85"/>
        </w:rPr>
        <w:t>document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status</w:t>
      </w:r>
      <w:r>
        <w:rPr>
          <w:spacing w:val="-17"/>
          <w:w w:val="85"/>
        </w:rPr>
        <w:t> </w:t>
      </w:r>
      <w:r>
        <w:rPr>
          <w:w w:val="85"/>
        </w:rPr>
        <w:t>of</w:t>
      </w:r>
      <w:r>
        <w:rPr>
          <w:spacing w:val="-18"/>
          <w:w w:val="85"/>
        </w:rPr>
        <w:t> </w:t>
      </w:r>
      <w:r>
        <w:rPr>
          <w:w w:val="85"/>
        </w:rPr>
        <w:t>MIRENCO</w:t>
      </w:r>
      <w:r>
        <w:rPr>
          <w:spacing w:val="-20"/>
          <w:w w:val="85"/>
        </w:rPr>
        <w:t> </w:t>
      </w:r>
      <w:r>
        <w:rPr>
          <w:w w:val="85"/>
        </w:rPr>
        <w:t>and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7"/>
          <w:w w:val="85"/>
        </w:rPr>
        <w:t> </w:t>
      </w:r>
      <w:r>
        <w:rPr>
          <w:w w:val="85"/>
        </w:rPr>
        <w:t>Environmental</w:t>
      </w:r>
      <w:r>
        <w:rPr>
          <w:spacing w:val="41"/>
          <w:w w:val="85"/>
        </w:rPr>
        <w:t> </w:t>
      </w:r>
      <w:r>
        <w:rPr>
          <w:spacing w:val="-2"/>
          <w:w w:val="85"/>
        </w:rPr>
        <w:t>Reh</w:t>
      </w:r>
      <w:r>
        <w:rPr>
          <w:spacing w:val="-1"/>
          <w:w w:val="85"/>
        </w:rPr>
        <w:t>abilitation</w:t>
      </w:r>
      <w:r>
        <w:rPr>
          <w:spacing w:val="7"/>
          <w:w w:val="85"/>
        </w:rPr>
        <w:t> </w:t>
      </w:r>
      <w:r>
        <w:rPr>
          <w:spacing w:val="-2"/>
          <w:w w:val="85"/>
        </w:rPr>
        <w:t>F</w:t>
      </w:r>
      <w:r>
        <w:rPr>
          <w:spacing w:val="-1"/>
          <w:w w:val="85"/>
        </w:rPr>
        <w:t>und</w:t>
      </w:r>
      <w:r>
        <w:rPr/>
      </w:r>
    </w:p>
    <w:p>
      <w:pPr>
        <w:spacing w:after="0" w:line="247" w:lineRule="auto"/>
        <w:jc w:val="left"/>
        <w:sectPr>
          <w:pgSz w:w="12240" w:h="15840"/>
          <w:pgMar w:header="0" w:footer="1012" w:top="1420" w:bottom="1200" w:left="1300" w:right="1300"/>
        </w:sectPr>
      </w:pPr>
    </w:p>
    <w:p>
      <w:pPr>
        <w:pStyle w:val="Heading2"/>
        <w:spacing w:line="240" w:lineRule="auto" w:before="20"/>
        <w:ind w:right="0"/>
        <w:jc w:val="left"/>
        <w:rPr>
          <w:b w:val="0"/>
          <w:bCs w:val="0"/>
        </w:rPr>
      </w:pPr>
      <w:r>
        <w:rPr>
          <w:w w:val="75"/>
        </w:rPr>
        <w:t>Mining</w:t>
      </w:r>
      <w:r>
        <w:rPr>
          <w:spacing w:val="-11"/>
          <w:w w:val="75"/>
        </w:rPr>
        <w:t> </w:t>
      </w:r>
      <w:r>
        <w:rPr>
          <w:spacing w:val="-2"/>
          <w:w w:val="75"/>
        </w:rPr>
        <w:t>Cadas</w:t>
      </w:r>
      <w:r>
        <w:rPr>
          <w:spacing w:val="-1"/>
          <w:w w:val="75"/>
        </w:rPr>
        <w:t>tre</w:t>
      </w:r>
      <w:r>
        <w:rPr>
          <w:spacing w:val="-9"/>
          <w:w w:val="75"/>
        </w:rPr>
        <w:t> </w:t>
      </w:r>
      <w:r>
        <w:rPr>
          <w:w w:val="75"/>
        </w:rPr>
        <w:t>Office</w:t>
      </w:r>
      <w:r>
        <w:rPr>
          <w:spacing w:val="-9"/>
          <w:w w:val="75"/>
        </w:rPr>
        <w:t> </w:t>
      </w:r>
      <w:r>
        <w:rPr>
          <w:w w:val="75"/>
        </w:rPr>
        <w:t>(MCO)</w:t>
      </w:r>
      <w:r>
        <w:rPr>
          <w:b w:val="0"/>
        </w:rPr>
      </w:r>
    </w:p>
    <w:p>
      <w:pPr>
        <w:spacing w:line="240" w:lineRule="auto" w:before="12"/>
        <w:rPr>
          <w:rFonts w:ascii="Verdana" w:hAnsi="Verdana" w:cs="Verdana" w:eastAsia="Verdana"/>
          <w:b/>
          <w:bCs/>
          <w:sz w:val="27"/>
          <w:szCs w:val="27"/>
        </w:rPr>
      </w:pPr>
    </w:p>
    <w:p>
      <w:pPr>
        <w:pStyle w:val="BodyText"/>
        <w:numPr>
          <w:ilvl w:val="1"/>
          <w:numId w:val="24"/>
        </w:numPr>
        <w:tabs>
          <w:tab w:pos="1221" w:val="left" w:leader="none"/>
        </w:tabs>
        <w:spacing w:line="240" w:lineRule="auto" w:before="0" w:after="0"/>
        <w:ind w:left="1220" w:right="143" w:hanging="360"/>
        <w:jc w:val="both"/>
      </w:pPr>
      <w:r>
        <w:rPr>
          <w:spacing w:val="-2"/>
          <w:w w:val="90"/>
        </w:rPr>
        <w:t>The</w:t>
      </w:r>
      <w:r>
        <w:rPr>
          <w:spacing w:val="-11"/>
          <w:w w:val="90"/>
        </w:rPr>
        <w:t> </w:t>
      </w:r>
      <w:r>
        <w:rPr>
          <w:w w:val="90"/>
        </w:rPr>
        <w:t>Independent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11"/>
          <w:w w:val="90"/>
        </w:rPr>
        <w:t> </w:t>
      </w:r>
      <w:r>
        <w:rPr>
          <w:w w:val="90"/>
        </w:rPr>
        <w:t>review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extant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regulat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</w:t>
      </w:r>
      <w:r>
        <w:rPr>
          <w:spacing w:val="-9"/>
          <w:w w:val="90"/>
        </w:rPr>
        <w:t> </w:t>
      </w:r>
      <w:r>
        <w:rPr>
          <w:w w:val="90"/>
        </w:rPr>
        <w:t>and</w:t>
      </w:r>
      <w:r>
        <w:rPr>
          <w:spacing w:val="69"/>
          <w:w w:val="85"/>
        </w:rPr>
        <w:t> </w:t>
      </w:r>
      <w:r>
        <w:rPr>
          <w:w w:val="90"/>
        </w:rPr>
        <w:t>report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compl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ance</w:t>
      </w:r>
      <w:r>
        <w:rPr>
          <w:spacing w:val="-53"/>
          <w:w w:val="90"/>
        </w:rPr>
        <w:t> </w:t>
      </w:r>
      <w:r>
        <w:rPr>
          <w:w w:val="90"/>
        </w:rPr>
        <w:t>or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oth</w:t>
      </w:r>
      <w:r>
        <w:rPr>
          <w:spacing w:val="-2"/>
          <w:w w:val="90"/>
        </w:rPr>
        <w:t>er</w:t>
      </w:r>
      <w:r>
        <w:rPr>
          <w:spacing w:val="-1"/>
          <w:w w:val="90"/>
        </w:rPr>
        <w:t>wi</w:t>
      </w:r>
      <w:r>
        <w:rPr>
          <w:spacing w:val="-2"/>
          <w:w w:val="90"/>
        </w:rPr>
        <w:t>se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wit</w:t>
      </w:r>
      <w:r>
        <w:rPr>
          <w:spacing w:val="-2"/>
          <w:w w:val="90"/>
        </w:rPr>
        <w:t>h</w:t>
      </w:r>
      <w:r>
        <w:rPr>
          <w:spacing w:val="-54"/>
          <w:w w:val="90"/>
        </w:rPr>
        <w:t> </w:t>
      </w:r>
      <w:r>
        <w:rPr>
          <w:w w:val="90"/>
        </w:rPr>
        <w:t>respect</w:t>
      </w:r>
      <w:r>
        <w:rPr>
          <w:spacing w:val="-55"/>
          <w:w w:val="90"/>
        </w:rPr>
        <w:t> </w:t>
      </w:r>
      <w:r>
        <w:rPr>
          <w:w w:val="90"/>
        </w:rPr>
        <w:t>to:</w:t>
      </w:r>
      <w:r>
        <w:rPr/>
      </w:r>
    </w:p>
    <w:p>
      <w:pPr>
        <w:pStyle w:val="BodyText"/>
        <w:numPr>
          <w:ilvl w:val="1"/>
          <w:numId w:val="26"/>
        </w:numPr>
        <w:tabs>
          <w:tab w:pos="2373" w:val="left" w:leader="none"/>
        </w:tabs>
        <w:spacing w:line="240" w:lineRule="auto" w:before="10" w:after="0"/>
        <w:ind w:left="2372" w:right="0" w:hanging="367"/>
        <w:jc w:val="left"/>
      </w:pPr>
      <w:r>
        <w:rPr>
          <w:spacing w:val="-2"/>
          <w:w w:val="95"/>
        </w:rPr>
        <w:t>Transfers</w:t>
      </w:r>
      <w:r>
        <w:rPr/>
      </w:r>
    </w:p>
    <w:p>
      <w:pPr>
        <w:pStyle w:val="BodyText"/>
        <w:numPr>
          <w:ilvl w:val="1"/>
          <w:numId w:val="26"/>
        </w:numPr>
        <w:tabs>
          <w:tab w:pos="2373" w:val="left" w:leader="none"/>
        </w:tabs>
        <w:spacing w:line="240" w:lineRule="auto" w:before="13" w:after="0"/>
        <w:ind w:left="2372" w:right="0" w:hanging="434"/>
        <w:jc w:val="left"/>
      </w:pPr>
      <w:r>
        <w:rPr>
          <w:spacing w:val="-2"/>
          <w:w w:val="95"/>
        </w:rPr>
        <w:t>Consolidations</w:t>
      </w:r>
      <w:r>
        <w:rPr/>
      </w:r>
    </w:p>
    <w:p>
      <w:pPr>
        <w:pStyle w:val="BodyText"/>
        <w:numPr>
          <w:ilvl w:val="1"/>
          <w:numId w:val="26"/>
        </w:numPr>
        <w:tabs>
          <w:tab w:pos="2301" w:val="left" w:leader="none"/>
        </w:tabs>
        <w:spacing w:line="240" w:lineRule="auto" w:before="10" w:after="0"/>
        <w:ind w:left="2300" w:right="0" w:hanging="427"/>
        <w:jc w:val="left"/>
      </w:pPr>
      <w:r>
        <w:rPr>
          <w:spacing w:val="-2"/>
          <w:w w:val="90"/>
        </w:rPr>
        <w:t>Revoca</w:t>
      </w:r>
      <w:r>
        <w:rPr>
          <w:spacing w:val="-1"/>
          <w:w w:val="90"/>
        </w:rPr>
        <w:t>tion</w:t>
      </w:r>
      <w:r>
        <w:rPr>
          <w:spacing w:val="-45"/>
          <w:w w:val="90"/>
        </w:rPr>
        <w:t> </w:t>
      </w:r>
      <w:r>
        <w:rPr>
          <w:w w:val="90"/>
        </w:rPr>
        <w:t>of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Minin</w:t>
      </w:r>
      <w:r>
        <w:rPr>
          <w:spacing w:val="-2"/>
          <w:w w:val="90"/>
        </w:rPr>
        <w:t>g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Titles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2"/>
          <w:numId w:val="24"/>
        </w:numPr>
        <w:tabs>
          <w:tab w:pos="1581" w:val="left" w:leader="none"/>
        </w:tabs>
        <w:spacing w:line="243" w:lineRule="auto" w:before="0" w:after="0"/>
        <w:ind w:left="1580" w:right="146" w:hanging="360"/>
        <w:jc w:val="both"/>
      </w:pPr>
      <w:r>
        <w:rPr>
          <w:spacing w:val="-2"/>
          <w:w w:val="90"/>
        </w:rPr>
        <w:t>The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23"/>
          <w:w w:val="90"/>
        </w:rPr>
        <w:t> </w:t>
      </w:r>
      <w:r>
        <w:rPr>
          <w:w w:val="90"/>
        </w:rPr>
        <w:t>report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An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ual</w:t>
      </w:r>
      <w:r>
        <w:rPr>
          <w:spacing w:val="-24"/>
          <w:w w:val="90"/>
        </w:rPr>
        <w:t> </w:t>
      </w:r>
      <w:r>
        <w:rPr>
          <w:w w:val="90"/>
        </w:rPr>
        <w:t>Service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Fees</w:t>
      </w:r>
      <w:r>
        <w:rPr>
          <w:spacing w:val="-24"/>
          <w:w w:val="90"/>
        </w:rPr>
        <w:t> </w:t>
      </w:r>
      <w:r>
        <w:rPr>
          <w:w w:val="90"/>
        </w:rPr>
        <w:t>that</w:t>
      </w:r>
      <w:r>
        <w:rPr>
          <w:spacing w:val="64"/>
          <w:w w:val="84"/>
        </w:rPr>
        <w:t> </w:t>
      </w:r>
      <w:r>
        <w:rPr>
          <w:spacing w:val="-2"/>
          <w:w w:val="95"/>
        </w:rPr>
        <w:t>should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have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been</w:t>
      </w:r>
      <w:r>
        <w:rPr>
          <w:spacing w:val="-43"/>
          <w:w w:val="95"/>
        </w:rPr>
        <w:t> </w:t>
      </w:r>
      <w:r>
        <w:rPr>
          <w:spacing w:val="-2"/>
          <w:w w:val="95"/>
        </w:rPr>
        <w:t>paid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44"/>
          <w:w w:val="95"/>
        </w:rPr>
        <w:t> </w:t>
      </w:r>
      <w:r>
        <w:rPr>
          <w:spacing w:val="-2"/>
          <w:w w:val="95"/>
        </w:rPr>
        <w:t>2021;</w:t>
      </w:r>
      <w:r>
        <w:rPr>
          <w:spacing w:val="-45"/>
          <w:w w:val="95"/>
        </w:rPr>
        <w:t> </w:t>
      </w:r>
      <w:r>
        <w:rPr>
          <w:w w:val="95"/>
        </w:rPr>
        <w:t>provide</w:t>
      </w:r>
      <w:r>
        <w:rPr>
          <w:spacing w:val="-45"/>
          <w:w w:val="95"/>
        </w:rPr>
        <w:t> </w:t>
      </w:r>
      <w:r>
        <w:rPr>
          <w:w w:val="95"/>
        </w:rPr>
        <w:t>an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estimation</w:t>
      </w:r>
      <w:r>
        <w:rPr>
          <w:spacing w:val="-45"/>
          <w:w w:val="95"/>
        </w:rPr>
        <w:t> </w:t>
      </w:r>
      <w:r>
        <w:rPr>
          <w:w w:val="95"/>
        </w:rPr>
        <w:t>of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unrealized</w:t>
      </w:r>
      <w:r>
        <w:rPr>
          <w:spacing w:val="52"/>
          <w:w w:val="84"/>
        </w:rPr>
        <w:t> </w:t>
      </w:r>
      <w:r>
        <w:rPr>
          <w:spacing w:val="-1"/>
          <w:w w:val="85"/>
        </w:rPr>
        <w:t>reven</w:t>
      </w:r>
      <w:r>
        <w:rPr>
          <w:spacing w:val="-2"/>
          <w:w w:val="85"/>
        </w:rPr>
        <w:t>ue,</w:t>
      </w:r>
      <w:r>
        <w:rPr>
          <w:spacing w:val="-25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nd</w:t>
      </w:r>
      <w:r>
        <w:rPr>
          <w:spacing w:val="-23"/>
          <w:w w:val="85"/>
        </w:rPr>
        <w:t> </w:t>
      </w:r>
      <w:r>
        <w:rPr>
          <w:w w:val="85"/>
        </w:rPr>
        <w:t>proffer</w:t>
      </w:r>
      <w:r>
        <w:rPr>
          <w:spacing w:val="-25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ecommend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tion</w:t>
      </w:r>
      <w:r>
        <w:rPr>
          <w:spacing w:val="-2"/>
          <w:w w:val="85"/>
        </w:rPr>
        <w:t>(s)</w:t>
      </w:r>
      <w:r>
        <w:rPr>
          <w:spacing w:val="-24"/>
          <w:w w:val="85"/>
        </w:rPr>
        <w:t> </w:t>
      </w:r>
      <w:r>
        <w:rPr>
          <w:w w:val="85"/>
        </w:rPr>
        <w:t>for</w:t>
      </w:r>
      <w:r>
        <w:rPr>
          <w:spacing w:val="-24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ecove</w:t>
      </w:r>
      <w:r>
        <w:rPr>
          <w:spacing w:val="-2"/>
          <w:w w:val="85"/>
        </w:rPr>
        <w:t>ry.</w:t>
      </w:r>
      <w:r>
        <w:rPr/>
      </w:r>
    </w:p>
    <w:p>
      <w:pPr>
        <w:spacing w:line="240" w:lineRule="auto" w:before="7"/>
        <w:rPr>
          <w:rFonts w:ascii="Verdana" w:hAnsi="Verdana" w:cs="Verdana" w:eastAsia="Verdana"/>
          <w:sz w:val="27"/>
          <w:szCs w:val="27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w w:val="70"/>
        </w:rPr>
        <w:t>Federal</w:t>
      </w:r>
      <w:r>
        <w:rPr>
          <w:spacing w:val="24"/>
          <w:w w:val="70"/>
        </w:rPr>
        <w:t> </w:t>
      </w:r>
      <w:r>
        <w:rPr>
          <w:spacing w:val="-2"/>
          <w:w w:val="70"/>
        </w:rPr>
        <w:t>I</w:t>
      </w:r>
      <w:r>
        <w:rPr>
          <w:spacing w:val="-1"/>
          <w:w w:val="70"/>
        </w:rPr>
        <w:t>n</w:t>
      </w:r>
      <w:r>
        <w:rPr>
          <w:spacing w:val="-2"/>
          <w:w w:val="70"/>
        </w:rPr>
        <w:t>l</w:t>
      </w:r>
      <w:r>
        <w:rPr>
          <w:spacing w:val="-1"/>
          <w:w w:val="70"/>
        </w:rPr>
        <w:t>and</w:t>
      </w:r>
      <w:r>
        <w:rPr>
          <w:spacing w:val="26"/>
          <w:w w:val="70"/>
        </w:rPr>
        <w:t> </w:t>
      </w:r>
      <w:r>
        <w:rPr>
          <w:spacing w:val="-1"/>
          <w:w w:val="70"/>
        </w:rPr>
        <w:t>Revenue</w:t>
      </w:r>
      <w:r>
        <w:rPr>
          <w:spacing w:val="28"/>
          <w:w w:val="70"/>
        </w:rPr>
        <w:t> </w:t>
      </w:r>
      <w:r>
        <w:rPr>
          <w:w w:val="70"/>
        </w:rPr>
        <w:t>Service</w:t>
      </w:r>
      <w:r>
        <w:rPr>
          <w:spacing w:val="23"/>
          <w:w w:val="70"/>
        </w:rPr>
        <w:t> </w:t>
      </w:r>
      <w:r>
        <w:rPr>
          <w:w w:val="70"/>
        </w:rPr>
        <w:t>(FIRS).</w:t>
      </w:r>
      <w:r>
        <w:rPr>
          <w:b w:val="0"/>
        </w:rPr>
      </w:r>
    </w:p>
    <w:p>
      <w:pPr>
        <w:spacing w:line="240" w:lineRule="auto" w:before="11"/>
        <w:rPr>
          <w:rFonts w:ascii="Verdana" w:hAnsi="Verdana" w:cs="Verdana" w:eastAsia="Verdana"/>
          <w:b/>
          <w:bCs/>
          <w:sz w:val="27"/>
          <w:szCs w:val="27"/>
        </w:rPr>
      </w:pPr>
    </w:p>
    <w:p>
      <w:pPr>
        <w:pStyle w:val="BodyText"/>
        <w:spacing w:line="240" w:lineRule="auto"/>
        <w:ind w:right="0" w:firstLine="0"/>
        <w:jc w:val="left"/>
      </w:pPr>
      <w:r>
        <w:rPr>
          <w:spacing w:val="-2"/>
          <w:w w:val="85"/>
        </w:rPr>
        <w:t>The</w:t>
      </w:r>
      <w:r>
        <w:rPr>
          <w:spacing w:val="-28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ndependent</w:t>
      </w:r>
      <w:r>
        <w:rPr>
          <w:spacing w:val="-28"/>
          <w:w w:val="85"/>
        </w:rPr>
        <w:t> </w:t>
      </w:r>
      <w:r>
        <w:rPr>
          <w:w w:val="85"/>
        </w:rPr>
        <w:t>Administrator</w:t>
      </w:r>
      <w:r>
        <w:rPr>
          <w:spacing w:val="-27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ll</w:t>
      </w:r>
      <w:r>
        <w:rPr>
          <w:spacing w:val="-2"/>
          <w:w w:val="85"/>
        </w:rPr>
        <w:t>: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1"/>
          <w:numId w:val="24"/>
        </w:numPr>
        <w:tabs>
          <w:tab w:pos="1221" w:val="left" w:leader="none"/>
        </w:tabs>
        <w:spacing w:line="244" w:lineRule="auto" w:before="0" w:after="0"/>
        <w:ind w:left="1220" w:right="145" w:hanging="360"/>
        <w:jc w:val="both"/>
      </w:pPr>
      <w:r>
        <w:rPr>
          <w:w w:val="95"/>
        </w:rPr>
        <w:t>Review</w:t>
      </w:r>
      <w:r>
        <w:rPr>
          <w:spacing w:val="-11"/>
          <w:w w:val="95"/>
        </w:rPr>
        <w:t> </w:t>
      </w:r>
      <w:r>
        <w:rPr>
          <w:w w:val="95"/>
        </w:rPr>
        <w:t>tax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off</w:t>
      </w:r>
      <w:r>
        <w:rPr>
          <w:spacing w:val="-2"/>
          <w:w w:val="95"/>
        </w:rPr>
        <w:t>icials'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examination</w:t>
      </w:r>
      <w:r>
        <w:rPr>
          <w:spacing w:val="-10"/>
          <w:w w:val="95"/>
        </w:rPr>
        <w:t> </w:t>
      </w:r>
      <w:r>
        <w:rPr>
          <w:w w:val="95"/>
        </w:rPr>
        <w:t>and</w:t>
      </w:r>
      <w:r>
        <w:rPr>
          <w:spacing w:val="-10"/>
          <w:w w:val="95"/>
        </w:rPr>
        <w:t> </w:t>
      </w:r>
      <w:r>
        <w:rPr>
          <w:spacing w:val="-2"/>
          <w:w w:val="95"/>
        </w:rPr>
        <w:t>queries</w:t>
      </w:r>
      <w:r>
        <w:rPr>
          <w:spacing w:val="-9"/>
          <w:w w:val="95"/>
        </w:rPr>
        <w:t> </w:t>
      </w:r>
      <w:r>
        <w:rPr>
          <w:w w:val="95"/>
        </w:rPr>
        <w:t>resulting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9"/>
          <w:w w:val="95"/>
        </w:rPr>
        <w:t> </w:t>
      </w:r>
      <w:r>
        <w:rPr>
          <w:spacing w:val="-2"/>
          <w:w w:val="95"/>
        </w:rPr>
        <w:t>additional</w:t>
      </w:r>
      <w:r>
        <w:rPr>
          <w:spacing w:val="59"/>
          <w:w w:val="85"/>
        </w:rPr>
        <w:t> </w:t>
      </w:r>
      <w:r>
        <w:rPr>
          <w:spacing w:val="-2"/>
          <w:w w:val="95"/>
        </w:rPr>
        <w:t>assessment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26"/>
          <w:w w:val="95"/>
        </w:rPr>
        <w:t> </w:t>
      </w:r>
      <w:r>
        <w:rPr>
          <w:w w:val="95"/>
        </w:rPr>
        <w:t>trace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it</w:t>
      </w:r>
      <w:r>
        <w:rPr>
          <w:spacing w:val="-26"/>
          <w:w w:val="95"/>
        </w:rPr>
        <w:t> </w:t>
      </w:r>
      <w:r>
        <w:rPr>
          <w:w w:val="95"/>
        </w:rPr>
        <w:t>to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6"/>
          <w:w w:val="95"/>
        </w:rPr>
        <w:t> </w:t>
      </w:r>
      <w:r>
        <w:rPr>
          <w:w w:val="95"/>
        </w:rPr>
        <w:t>collection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unit</w:t>
      </w:r>
      <w:r>
        <w:rPr>
          <w:spacing w:val="-25"/>
          <w:w w:val="95"/>
        </w:rPr>
        <w:t> </w:t>
      </w:r>
      <w:r>
        <w:rPr>
          <w:w w:val="95"/>
        </w:rPr>
        <w:t>to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ensure</w:t>
      </w:r>
      <w:r>
        <w:rPr>
          <w:spacing w:val="-25"/>
          <w:w w:val="95"/>
        </w:rPr>
        <w:t> </w:t>
      </w:r>
      <w:r>
        <w:rPr>
          <w:w w:val="95"/>
        </w:rPr>
        <w:t>that</w:t>
      </w:r>
      <w:r>
        <w:rPr>
          <w:spacing w:val="-26"/>
          <w:w w:val="95"/>
        </w:rPr>
        <w:t> </w:t>
      </w:r>
      <w:r>
        <w:rPr>
          <w:w w:val="95"/>
        </w:rPr>
        <w:t>required</w:t>
      </w:r>
      <w:r>
        <w:rPr>
          <w:spacing w:val="41"/>
          <w:w w:val="85"/>
        </w:rPr>
        <w:t> </w:t>
      </w:r>
      <w:r>
        <w:rPr>
          <w:spacing w:val="-1"/>
          <w:w w:val="85"/>
        </w:rPr>
        <w:t>noti</w:t>
      </w:r>
      <w:r>
        <w:rPr>
          <w:spacing w:val="-2"/>
          <w:w w:val="85"/>
        </w:rPr>
        <w:t>ce</w:t>
      </w:r>
      <w:r>
        <w:rPr>
          <w:spacing w:val="-1"/>
          <w:w w:val="85"/>
        </w:rPr>
        <w:t>s</w:t>
      </w:r>
      <w:r>
        <w:rPr>
          <w:spacing w:val="-15"/>
          <w:w w:val="85"/>
        </w:rPr>
        <w:t> </w:t>
      </w:r>
      <w:r>
        <w:rPr>
          <w:w w:val="85"/>
        </w:rPr>
        <w:t>of</w:t>
      </w:r>
      <w:r>
        <w:rPr>
          <w:spacing w:val="-14"/>
          <w:w w:val="85"/>
        </w:rPr>
        <w:t> </w:t>
      </w:r>
      <w:r>
        <w:rPr>
          <w:w w:val="85"/>
        </w:rPr>
        <w:t>assessments</w:t>
      </w:r>
      <w:r>
        <w:rPr>
          <w:spacing w:val="-16"/>
          <w:w w:val="85"/>
        </w:rPr>
        <w:t> </w:t>
      </w:r>
      <w:r>
        <w:rPr>
          <w:w w:val="85"/>
        </w:rPr>
        <w:t>are</w:t>
      </w:r>
      <w:r>
        <w:rPr>
          <w:spacing w:val="-15"/>
          <w:w w:val="85"/>
        </w:rPr>
        <w:t> 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aised</w:t>
      </w:r>
      <w:r>
        <w:rPr>
          <w:spacing w:val="-2"/>
          <w:w w:val="85"/>
        </w:rPr>
        <w:t>;</w:t>
      </w:r>
      <w:r>
        <w:rPr/>
      </w:r>
    </w:p>
    <w:p>
      <w:pPr>
        <w:spacing w:line="240" w:lineRule="auto" w:before="5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1"/>
          <w:numId w:val="24"/>
        </w:numPr>
        <w:tabs>
          <w:tab w:pos="1221" w:val="left" w:leader="none"/>
        </w:tabs>
        <w:spacing w:line="240" w:lineRule="auto" w:before="0" w:after="0"/>
        <w:ind w:left="1220" w:right="137" w:hanging="360"/>
        <w:jc w:val="both"/>
      </w:pPr>
      <w:r>
        <w:rPr>
          <w:w w:val="90"/>
        </w:rPr>
        <w:t>Report</w:t>
      </w:r>
      <w:r>
        <w:rPr>
          <w:spacing w:val="-10"/>
          <w:w w:val="90"/>
        </w:rPr>
        <w:t> </w:t>
      </w:r>
      <w:r>
        <w:rPr>
          <w:w w:val="90"/>
        </w:rPr>
        <w:t>on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level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8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vestiga</w:t>
      </w:r>
      <w:r>
        <w:rPr>
          <w:spacing w:val="-1"/>
          <w:w w:val="90"/>
        </w:rPr>
        <w:t>tion</w:t>
      </w:r>
      <w:r>
        <w:rPr>
          <w:spacing w:val="-7"/>
          <w:w w:val="90"/>
        </w:rPr>
        <w:t> </w:t>
      </w:r>
      <w:r>
        <w:rPr>
          <w:w w:val="90"/>
        </w:rPr>
        <w:t>of</w:t>
      </w:r>
      <w:r>
        <w:rPr>
          <w:spacing w:val="-7"/>
          <w:w w:val="90"/>
        </w:rPr>
        <w:t> </w:t>
      </w:r>
      <w:r>
        <w:rPr>
          <w:spacing w:val="-2"/>
          <w:w w:val="90"/>
        </w:rPr>
        <w:t>Compan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es'</w:t>
      </w:r>
      <w:r>
        <w:rPr>
          <w:spacing w:val="-8"/>
          <w:w w:val="90"/>
        </w:rPr>
        <w:t> </w:t>
      </w:r>
      <w:r>
        <w:rPr>
          <w:w w:val="90"/>
        </w:rPr>
        <w:t>self-assessments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55"/>
          <w:w w:val="80"/>
        </w:rPr>
        <w:t> </w:t>
      </w:r>
      <w:r>
        <w:rPr>
          <w:w w:val="95"/>
        </w:rPr>
        <w:t>FIRS;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1"/>
          <w:numId w:val="24"/>
        </w:numPr>
        <w:tabs>
          <w:tab w:pos="1221" w:val="left" w:leader="none"/>
        </w:tabs>
        <w:spacing w:line="240" w:lineRule="auto" w:before="0" w:after="0"/>
        <w:ind w:left="1220" w:right="146" w:hanging="360"/>
        <w:jc w:val="both"/>
      </w:pPr>
      <w:r>
        <w:rPr>
          <w:spacing w:val="-2"/>
          <w:w w:val="90"/>
        </w:rPr>
        <w:t>Rec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le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taxes</w:t>
      </w:r>
      <w:r>
        <w:rPr>
          <w:spacing w:val="-11"/>
          <w:w w:val="90"/>
        </w:rPr>
        <w:t> </w:t>
      </w:r>
      <w:r>
        <w:rPr>
          <w:w w:val="90"/>
        </w:rPr>
        <w:t>raised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11"/>
          <w:w w:val="90"/>
        </w:rPr>
        <w:t> </w:t>
      </w:r>
      <w:r>
        <w:rPr>
          <w:w w:val="90"/>
        </w:rPr>
        <w:t>assessment</w:t>
      </w:r>
      <w:r>
        <w:rPr>
          <w:spacing w:val="-11"/>
          <w:w w:val="90"/>
        </w:rPr>
        <w:t> </w:t>
      </w:r>
      <w:r>
        <w:rPr>
          <w:w w:val="90"/>
        </w:rPr>
        <w:t>units</w:t>
      </w:r>
      <w:r>
        <w:rPr>
          <w:spacing w:val="-11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10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9"/>
          <w:w w:val="90"/>
        </w:rPr>
        <w:t> </w:t>
      </w:r>
      <w:r>
        <w:rPr>
          <w:w w:val="90"/>
        </w:rPr>
        <w:t>collection</w:t>
      </w:r>
      <w:r>
        <w:rPr>
          <w:spacing w:val="-10"/>
          <w:w w:val="90"/>
        </w:rPr>
        <w:t> </w:t>
      </w:r>
      <w:r>
        <w:rPr>
          <w:spacing w:val="-2"/>
          <w:w w:val="90"/>
        </w:rPr>
        <w:t>un</w:t>
      </w:r>
      <w:r>
        <w:rPr>
          <w:spacing w:val="-1"/>
          <w:w w:val="90"/>
        </w:rPr>
        <w:t>it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28"/>
          <w:w w:val="84"/>
        </w:rPr>
        <w:t> </w:t>
      </w:r>
      <w:r>
        <w:rPr>
          <w:spacing w:val="-1"/>
          <w:w w:val="90"/>
        </w:rPr>
        <w:t>confi</w:t>
      </w:r>
      <w:r>
        <w:rPr>
          <w:spacing w:val="-2"/>
          <w:w w:val="90"/>
        </w:rPr>
        <w:t>rm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paymen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s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have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been</w:t>
      </w:r>
      <w:r>
        <w:rPr>
          <w:spacing w:val="-56"/>
          <w:w w:val="90"/>
        </w:rPr>
        <w:t> </w:t>
      </w:r>
      <w:r>
        <w:rPr>
          <w:w w:val="90"/>
        </w:rPr>
        <w:t>received</w:t>
      </w:r>
      <w:r>
        <w:rPr>
          <w:spacing w:val="-55"/>
          <w:w w:val="90"/>
        </w:rPr>
        <w:t> </w:t>
      </w:r>
      <w:r>
        <w:rPr>
          <w:w w:val="90"/>
        </w:rPr>
        <w:t>for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taxes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due;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1"/>
          <w:numId w:val="24"/>
        </w:numPr>
        <w:tabs>
          <w:tab w:pos="1221" w:val="left" w:leader="none"/>
        </w:tabs>
        <w:spacing w:line="240" w:lineRule="auto" w:before="0" w:after="0"/>
        <w:ind w:left="1220" w:right="144" w:hanging="360"/>
        <w:jc w:val="both"/>
      </w:pPr>
      <w:r>
        <w:rPr>
          <w:w w:val="90"/>
        </w:rPr>
        <w:t>Review</w:t>
      </w:r>
      <w:r>
        <w:rPr>
          <w:spacing w:val="-31"/>
          <w:w w:val="90"/>
        </w:rPr>
        <w:t> </w:t>
      </w:r>
      <w:r>
        <w:rPr>
          <w:w w:val="90"/>
        </w:rPr>
        <w:t>a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sample</w:t>
      </w:r>
      <w:r>
        <w:rPr>
          <w:spacing w:val="-29"/>
          <w:w w:val="90"/>
        </w:rPr>
        <w:t> </w:t>
      </w:r>
      <w:r>
        <w:rPr>
          <w:w w:val="90"/>
        </w:rPr>
        <w:t>of</w:t>
      </w:r>
      <w:r>
        <w:rPr>
          <w:spacing w:val="-29"/>
          <w:w w:val="90"/>
        </w:rPr>
        <w:t> </w:t>
      </w:r>
      <w:r>
        <w:rPr>
          <w:w w:val="90"/>
        </w:rPr>
        <w:t>tax</w:t>
      </w:r>
      <w:r>
        <w:rPr>
          <w:spacing w:val="-30"/>
          <w:w w:val="90"/>
        </w:rPr>
        <w:t> </w:t>
      </w:r>
      <w:r>
        <w:rPr>
          <w:w w:val="90"/>
        </w:rPr>
        <w:t>files</w:t>
      </w:r>
      <w:r>
        <w:rPr>
          <w:spacing w:val="-30"/>
          <w:w w:val="90"/>
        </w:rPr>
        <w:t> </w:t>
      </w:r>
      <w:r>
        <w:rPr>
          <w:w w:val="90"/>
        </w:rPr>
        <w:t>to</w:t>
      </w:r>
      <w:r>
        <w:rPr>
          <w:spacing w:val="-31"/>
          <w:w w:val="90"/>
        </w:rPr>
        <w:t> </w:t>
      </w:r>
      <w:r>
        <w:rPr>
          <w:w w:val="90"/>
        </w:rPr>
        <w:t>ensure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compl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ance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30"/>
          <w:w w:val="90"/>
        </w:rPr>
        <w:t> </w:t>
      </w:r>
      <w:r>
        <w:rPr>
          <w:w w:val="90"/>
        </w:rPr>
        <w:t>regards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paymen</w:t>
      </w:r>
      <w:r>
        <w:rPr>
          <w:spacing w:val="-1"/>
          <w:w w:val="90"/>
        </w:rPr>
        <w:t>t</w:t>
      </w:r>
      <w:r>
        <w:rPr>
          <w:spacing w:val="-28"/>
          <w:w w:val="90"/>
        </w:rPr>
        <w:t> </w:t>
      </w:r>
      <w:r>
        <w:rPr>
          <w:w w:val="90"/>
        </w:rPr>
        <w:t>of</w:t>
      </w:r>
      <w:r>
        <w:rPr>
          <w:spacing w:val="41"/>
          <w:w w:val="92"/>
        </w:rPr>
        <w:t> </w:t>
      </w:r>
      <w:r>
        <w:rPr>
          <w:spacing w:val="-2"/>
          <w:w w:val="90"/>
        </w:rPr>
        <w:t>taxes,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answer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56"/>
          <w:w w:val="90"/>
        </w:rPr>
        <w:t> </w:t>
      </w:r>
      <w:r>
        <w:rPr>
          <w:w w:val="90"/>
        </w:rPr>
        <w:t>of</w:t>
      </w:r>
      <w:r>
        <w:rPr>
          <w:spacing w:val="-55"/>
          <w:w w:val="90"/>
        </w:rPr>
        <w:t> </w:t>
      </w:r>
      <w:r>
        <w:rPr>
          <w:w w:val="90"/>
        </w:rPr>
        <w:t>tax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quer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es,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scharges</w:t>
      </w:r>
      <w:r>
        <w:rPr>
          <w:spacing w:val="-55"/>
          <w:w w:val="90"/>
        </w:rPr>
        <w:t> </w:t>
      </w:r>
      <w:r>
        <w:rPr>
          <w:w w:val="90"/>
        </w:rPr>
        <w:t>of</w:t>
      </w:r>
      <w:r>
        <w:rPr>
          <w:spacing w:val="-5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ax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liab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iti</w:t>
      </w:r>
      <w:r>
        <w:rPr>
          <w:spacing w:val="-2"/>
          <w:w w:val="90"/>
        </w:rPr>
        <w:t>es.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6"/>
          <w:szCs w:val="26"/>
        </w:rPr>
      </w:pPr>
    </w:p>
    <w:p>
      <w:pPr>
        <w:spacing w:line="240" w:lineRule="auto" w:before="9"/>
        <w:rPr>
          <w:rFonts w:ascii="Verdana" w:hAnsi="Verdana" w:cs="Verdana" w:eastAsia="Verdana"/>
          <w:sz w:val="28"/>
          <w:szCs w:val="28"/>
        </w:rPr>
      </w:pPr>
    </w:p>
    <w:p>
      <w:pPr>
        <w:pStyle w:val="Heading2"/>
        <w:spacing w:line="240" w:lineRule="auto"/>
        <w:ind w:left="214" w:right="0"/>
        <w:jc w:val="left"/>
        <w:rPr>
          <w:b w:val="0"/>
          <w:bCs w:val="0"/>
        </w:rPr>
      </w:pPr>
      <w:r>
        <w:rPr>
          <w:w w:val="75"/>
        </w:rPr>
        <w:t>Office</w:t>
      </w:r>
      <w:r>
        <w:rPr>
          <w:spacing w:val="-7"/>
          <w:w w:val="75"/>
        </w:rPr>
        <w:t> </w:t>
      </w:r>
      <w:r>
        <w:rPr>
          <w:w w:val="75"/>
        </w:rPr>
        <w:t>Of</w:t>
      </w:r>
      <w:r>
        <w:rPr>
          <w:spacing w:val="-8"/>
          <w:w w:val="75"/>
        </w:rPr>
        <w:t> </w:t>
      </w:r>
      <w:r>
        <w:rPr>
          <w:w w:val="75"/>
        </w:rPr>
        <w:t>The</w:t>
      </w:r>
      <w:r>
        <w:rPr>
          <w:spacing w:val="-7"/>
          <w:w w:val="75"/>
        </w:rPr>
        <w:t> </w:t>
      </w:r>
      <w:r>
        <w:rPr>
          <w:spacing w:val="-2"/>
          <w:w w:val="75"/>
        </w:rPr>
        <w:t>Acc</w:t>
      </w:r>
      <w:r>
        <w:rPr>
          <w:spacing w:val="-1"/>
          <w:w w:val="75"/>
        </w:rPr>
        <w:t>ountant</w:t>
      </w:r>
      <w:r>
        <w:rPr>
          <w:spacing w:val="-6"/>
          <w:w w:val="75"/>
        </w:rPr>
        <w:t> </w:t>
      </w:r>
      <w:r>
        <w:rPr>
          <w:w w:val="75"/>
        </w:rPr>
        <w:t>General</w:t>
      </w:r>
      <w:r>
        <w:rPr>
          <w:spacing w:val="-9"/>
          <w:w w:val="75"/>
        </w:rPr>
        <w:t> </w:t>
      </w:r>
      <w:r>
        <w:rPr>
          <w:w w:val="75"/>
        </w:rPr>
        <w:t>Of</w:t>
      </w:r>
      <w:r>
        <w:rPr>
          <w:spacing w:val="-7"/>
          <w:w w:val="75"/>
        </w:rPr>
        <w:t> </w:t>
      </w:r>
      <w:r>
        <w:rPr>
          <w:w w:val="75"/>
        </w:rPr>
        <w:t>The</w:t>
      </w:r>
      <w:r>
        <w:rPr>
          <w:spacing w:val="-6"/>
          <w:w w:val="75"/>
        </w:rPr>
        <w:t> </w:t>
      </w:r>
      <w:r>
        <w:rPr>
          <w:w w:val="75"/>
        </w:rPr>
        <w:t>Federation</w:t>
      </w:r>
      <w:r>
        <w:rPr>
          <w:spacing w:val="-6"/>
          <w:w w:val="75"/>
        </w:rPr>
        <w:t> </w:t>
      </w:r>
      <w:r>
        <w:rPr>
          <w:spacing w:val="-2"/>
          <w:w w:val="75"/>
        </w:rPr>
        <w:t>(OAGF)</w:t>
      </w:r>
      <w:r>
        <w:rPr>
          <w:b w:val="0"/>
        </w:rPr>
      </w:r>
    </w:p>
    <w:p>
      <w:pPr>
        <w:spacing w:line="240" w:lineRule="auto" w:before="12"/>
        <w:rPr>
          <w:rFonts w:ascii="Verdana" w:hAnsi="Verdana" w:cs="Verdana" w:eastAsia="Verdana"/>
          <w:b/>
          <w:bCs/>
          <w:sz w:val="27"/>
          <w:szCs w:val="27"/>
        </w:rPr>
      </w:pPr>
    </w:p>
    <w:p>
      <w:pPr>
        <w:pStyle w:val="BodyText"/>
        <w:numPr>
          <w:ilvl w:val="1"/>
          <w:numId w:val="24"/>
        </w:numPr>
        <w:tabs>
          <w:tab w:pos="1221" w:val="left" w:leader="none"/>
        </w:tabs>
        <w:spacing w:line="243" w:lineRule="auto" w:before="0" w:after="0"/>
        <w:ind w:left="1220" w:right="136" w:hanging="360"/>
        <w:jc w:val="both"/>
      </w:pPr>
      <w:r>
        <w:rPr>
          <w:spacing w:val="-2"/>
          <w:w w:val="90"/>
        </w:rPr>
        <w:t>The</w:t>
      </w:r>
      <w:r>
        <w:rPr>
          <w:spacing w:val="-36"/>
          <w:w w:val="90"/>
        </w:rPr>
        <w:t> </w:t>
      </w:r>
      <w:r>
        <w:rPr>
          <w:w w:val="90"/>
        </w:rPr>
        <w:t>Independent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35"/>
          <w:w w:val="90"/>
        </w:rPr>
        <w:t> </w:t>
      </w:r>
      <w:r>
        <w:rPr>
          <w:w w:val="90"/>
        </w:rPr>
        <w:t>review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3"/>
          <w:w w:val="90"/>
        </w:rPr>
        <w:t> </w:t>
      </w:r>
      <w:r>
        <w:rPr>
          <w:w w:val="90"/>
        </w:rPr>
        <w:t>systems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procedures</w:t>
      </w:r>
      <w:r>
        <w:rPr>
          <w:spacing w:val="55"/>
          <w:w w:val="85"/>
        </w:rPr>
        <w:t> </w:t>
      </w:r>
      <w:r>
        <w:rPr>
          <w:w w:val="90"/>
        </w:rPr>
        <w:t>to</w:t>
      </w:r>
      <w:r>
        <w:rPr>
          <w:spacing w:val="-33"/>
          <w:w w:val="90"/>
        </w:rPr>
        <w:t> </w:t>
      </w:r>
      <w:r>
        <w:rPr>
          <w:w w:val="90"/>
        </w:rPr>
        <w:t>ensure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amounts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due</w:t>
      </w:r>
      <w:r>
        <w:rPr>
          <w:spacing w:val="-30"/>
          <w:w w:val="90"/>
        </w:rPr>
        <w:t> </w:t>
      </w:r>
      <w:r>
        <w:rPr>
          <w:w w:val="90"/>
        </w:rPr>
        <w:t>to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Federa</w:t>
      </w:r>
      <w:r>
        <w:rPr>
          <w:spacing w:val="-1"/>
          <w:w w:val="90"/>
        </w:rPr>
        <w:t>tion</w:t>
      </w:r>
      <w:r>
        <w:rPr>
          <w:spacing w:val="-31"/>
          <w:w w:val="90"/>
        </w:rPr>
        <w:t> </w:t>
      </w:r>
      <w:r>
        <w:rPr>
          <w:w w:val="90"/>
        </w:rPr>
        <w:t>are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properly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den</w:t>
      </w:r>
      <w:r>
        <w:rPr>
          <w:spacing w:val="-1"/>
          <w:w w:val="90"/>
        </w:rPr>
        <w:t>tifie</w:t>
      </w:r>
      <w:r>
        <w:rPr>
          <w:spacing w:val="-2"/>
          <w:w w:val="90"/>
        </w:rPr>
        <w:t>d,</w:t>
      </w:r>
      <w:r>
        <w:rPr>
          <w:spacing w:val="71"/>
          <w:w w:val="57"/>
        </w:rPr>
        <w:t> </w:t>
      </w:r>
      <w:r>
        <w:rPr>
          <w:w w:val="90"/>
        </w:rPr>
        <w:t>received</w:t>
      </w:r>
      <w:r>
        <w:rPr>
          <w:spacing w:val="-56"/>
          <w:w w:val="90"/>
        </w:rPr>
        <w:t> </w:t>
      </w:r>
      <w:r>
        <w:rPr>
          <w:w w:val="90"/>
        </w:rPr>
        <w:t>on</w:t>
      </w:r>
      <w:r>
        <w:rPr>
          <w:spacing w:val="-56"/>
          <w:w w:val="90"/>
        </w:rPr>
        <w:t> </w:t>
      </w:r>
      <w:r>
        <w:rPr>
          <w:w w:val="90"/>
        </w:rPr>
        <w:t>a</w:t>
      </w:r>
      <w:r>
        <w:rPr>
          <w:spacing w:val="-56"/>
          <w:w w:val="90"/>
        </w:rPr>
        <w:t> 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mely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bas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s,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duly</w:t>
      </w:r>
      <w:r>
        <w:rPr>
          <w:spacing w:val="-55"/>
          <w:w w:val="90"/>
        </w:rPr>
        <w:t> </w:t>
      </w:r>
      <w:r>
        <w:rPr>
          <w:w w:val="90"/>
        </w:rPr>
        <w:t>accounted</w:t>
      </w:r>
      <w:r>
        <w:rPr>
          <w:spacing w:val="-57"/>
          <w:w w:val="90"/>
        </w:rPr>
        <w:t> </w:t>
      </w:r>
      <w:r>
        <w:rPr>
          <w:w w:val="90"/>
        </w:rPr>
        <w:t>for.</w:t>
      </w:r>
      <w:r>
        <w:rPr/>
      </w:r>
    </w:p>
    <w:p>
      <w:pPr>
        <w:spacing w:line="240" w:lineRule="auto" w:before="6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1"/>
          <w:numId w:val="24"/>
        </w:numPr>
        <w:tabs>
          <w:tab w:pos="1221" w:val="left" w:leader="none"/>
        </w:tabs>
        <w:spacing w:line="240" w:lineRule="auto" w:before="0" w:after="0"/>
        <w:ind w:left="1220" w:right="147" w:hanging="360"/>
        <w:jc w:val="both"/>
      </w:pPr>
      <w:r>
        <w:rPr>
          <w:spacing w:val="-2"/>
          <w:w w:val="90"/>
        </w:rPr>
        <w:t>The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25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26"/>
          <w:w w:val="90"/>
        </w:rPr>
        <w:t> </w:t>
      </w:r>
      <w:r>
        <w:rPr>
          <w:w w:val="90"/>
        </w:rPr>
        <w:t>assess</w:t>
      </w:r>
      <w:r>
        <w:rPr>
          <w:spacing w:val="-26"/>
          <w:w w:val="90"/>
        </w:rPr>
        <w:t> </w:t>
      </w:r>
      <w:r>
        <w:rPr>
          <w:w w:val="90"/>
        </w:rPr>
        <w:t>progress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5"/>
          <w:w w:val="90"/>
        </w:rPr>
        <w:t> </w:t>
      </w:r>
      <w:r>
        <w:rPr>
          <w:w w:val="90"/>
        </w:rPr>
        <w:t>establishing</w:t>
      </w:r>
      <w:r>
        <w:rPr>
          <w:spacing w:val="-2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53"/>
          <w:w w:val="85"/>
        </w:rPr>
        <w:t> </w:t>
      </w:r>
      <w:r>
        <w:rPr>
          <w:w w:val="90"/>
        </w:rPr>
        <w:t>OAGF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ma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aging</w:t>
      </w:r>
      <w:r>
        <w:rPr>
          <w:spacing w:val="-52"/>
          <w:w w:val="90"/>
        </w:rPr>
        <w:t> </w:t>
      </w:r>
      <w:r>
        <w:rPr>
          <w:w w:val="90"/>
        </w:rPr>
        <w:t>sector</w:t>
      </w:r>
      <w:r>
        <w:rPr>
          <w:spacing w:val="-52"/>
          <w:w w:val="90"/>
        </w:rPr>
        <w:t> </w:t>
      </w:r>
      <w:r>
        <w:rPr>
          <w:w w:val="90"/>
        </w:rPr>
        <w:t>flows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3"/>
          <w:w w:val="90"/>
        </w:rPr>
        <w:t> </w:t>
      </w:r>
      <w:r>
        <w:rPr>
          <w:w w:val="90"/>
        </w:rPr>
        <w:t>Federation.</w:t>
      </w:r>
      <w:r>
        <w:rPr/>
      </w:r>
    </w:p>
    <w:p>
      <w:pPr>
        <w:spacing w:after="0" w:line="240" w:lineRule="auto"/>
        <w:jc w:val="both"/>
        <w:sectPr>
          <w:pgSz w:w="12240" w:h="15840"/>
          <w:pgMar w:header="0" w:footer="1012" w:top="1420" w:bottom="1200" w:left="1300" w:right="1300"/>
        </w:sectPr>
      </w:pPr>
    </w:p>
    <w:p>
      <w:pPr>
        <w:pStyle w:val="BodyText"/>
        <w:numPr>
          <w:ilvl w:val="1"/>
          <w:numId w:val="24"/>
        </w:numPr>
        <w:tabs>
          <w:tab w:pos="1221" w:val="left" w:leader="none"/>
        </w:tabs>
        <w:spacing w:line="240" w:lineRule="auto" w:before="0" w:after="0"/>
        <w:ind w:left="1220" w:right="147" w:hanging="360"/>
        <w:jc w:val="left"/>
      </w:pPr>
      <w:r>
        <w:rPr>
          <w:spacing w:val="-2"/>
          <w:w w:val="95"/>
        </w:rPr>
        <w:t>Based</w:t>
      </w:r>
      <w:r>
        <w:rPr>
          <w:spacing w:val="-8"/>
          <w:w w:val="95"/>
        </w:rPr>
        <w:t> </w:t>
      </w:r>
      <w:r>
        <w:rPr>
          <w:w w:val="95"/>
        </w:rPr>
        <w:t>on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6"/>
          <w:w w:val="95"/>
        </w:rPr>
        <w:t> </w:t>
      </w:r>
      <w:r>
        <w:rPr>
          <w:w w:val="95"/>
        </w:rPr>
        <w:t>Government's</w:t>
      </w:r>
      <w:r>
        <w:rPr>
          <w:spacing w:val="-8"/>
          <w:w w:val="95"/>
        </w:rPr>
        <w:t> </w:t>
      </w:r>
      <w:r>
        <w:rPr>
          <w:w w:val="95"/>
        </w:rPr>
        <w:t>disclosure</w:t>
      </w:r>
      <w:r>
        <w:rPr>
          <w:spacing w:val="-6"/>
          <w:w w:val="95"/>
        </w:rPr>
        <w:t> </w:t>
      </w:r>
      <w:r>
        <w:rPr>
          <w:w w:val="95"/>
        </w:rPr>
        <w:t>of</w:t>
      </w:r>
      <w:r>
        <w:rPr>
          <w:spacing w:val="-8"/>
          <w:w w:val="95"/>
        </w:rPr>
        <w:t> </w:t>
      </w:r>
      <w:r>
        <w:rPr>
          <w:w w:val="95"/>
        </w:rPr>
        <w:t>total</w:t>
      </w:r>
      <w:r>
        <w:rPr>
          <w:spacing w:val="-8"/>
          <w:w w:val="95"/>
        </w:rPr>
        <w:t> </w:t>
      </w:r>
      <w:r>
        <w:rPr>
          <w:w w:val="95"/>
        </w:rPr>
        <w:t>revenues</w:t>
      </w:r>
      <w:r>
        <w:rPr>
          <w:spacing w:val="-7"/>
          <w:w w:val="95"/>
        </w:rPr>
        <w:t> </w:t>
      </w:r>
      <w:r>
        <w:rPr>
          <w:w w:val="95"/>
        </w:rPr>
        <w:t>as</w:t>
      </w:r>
      <w:r>
        <w:rPr>
          <w:spacing w:val="-7"/>
          <w:w w:val="95"/>
        </w:rPr>
        <w:t> </w:t>
      </w:r>
      <w:r>
        <w:rPr>
          <w:spacing w:val="-2"/>
          <w:w w:val="95"/>
        </w:rPr>
        <w:t>per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27"/>
          <w:w w:val="85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ompanies</w:t>
      </w:r>
      <w:r>
        <w:rPr>
          <w:spacing w:val="-9"/>
          <w:w w:val="85"/>
        </w:rPr>
        <w:t> </w:t>
      </w:r>
      <w:r>
        <w:rPr>
          <w:spacing w:val="-1"/>
          <w:w w:val="85"/>
        </w:rPr>
        <w:t>the</w:t>
      </w:r>
      <w:r>
        <w:rPr/>
      </w:r>
    </w:p>
    <w:p>
      <w:pPr>
        <w:pStyle w:val="BodyText"/>
        <w:tabs>
          <w:tab w:pos="2882" w:val="left" w:leader="none"/>
          <w:tab w:pos="4656" w:val="left" w:leader="none"/>
          <w:tab w:pos="5647" w:val="left" w:leader="none"/>
          <w:tab w:pos="6773" w:val="left" w:leader="none"/>
          <w:tab w:pos="7394" w:val="left" w:leader="none"/>
          <w:tab w:pos="8641" w:val="left" w:leader="none"/>
          <w:tab w:pos="9123" w:val="left" w:leader="none"/>
        </w:tabs>
        <w:spacing w:line="249" w:lineRule="auto" w:before="10"/>
        <w:ind w:left="1220" w:right="146" w:firstLine="0"/>
        <w:jc w:val="left"/>
      </w:pPr>
      <w:r>
        <w:rPr>
          <w:spacing w:val="-2"/>
          <w:w w:val="80"/>
        </w:rPr>
        <w:t>I</w:t>
      </w:r>
      <w:r>
        <w:rPr>
          <w:spacing w:val="-1"/>
          <w:w w:val="80"/>
        </w:rPr>
        <w:t>ndependent</w:t>
        <w:tab/>
      </w:r>
      <w:r>
        <w:rPr>
          <w:spacing w:val="-2"/>
          <w:w w:val="85"/>
        </w:rPr>
        <w:t>Ad</w:t>
      </w:r>
      <w:r>
        <w:rPr>
          <w:spacing w:val="-1"/>
          <w:w w:val="85"/>
        </w:rPr>
        <w:t>mini</w:t>
      </w:r>
      <w:r>
        <w:rPr>
          <w:spacing w:val="-2"/>
          <w:w w:val="85"/>
        </w:rPr>
        <w:t>stra</w:t>
      </w:r>
      <w:r>
        <w:rPr>
          <w:spacing w:val="-1"/>
          <w:w w:val="85"/>
        </w:rPr>
        <w:t>tor</w:t>
        <w:tab/>
      </w:r>
      <w:r>
        <w:rPr>
          <w:w w:val="85"/>
        </w:rPr>
        <w:t>should</w:t>
        <w:tab/>
      </w:r>
      <w:r>
        <w:rPr>
          <w:spacing w:val="-1"/>
          <w:w w:val="85"/>
        </w:rPr>
        <w:t>indi</w:t>
      </w:r>
      <w:r>
        <w:rPr>
          <w:spacing w:val="-2"/>
          <w:w w:val="85"/>
        </w:rPr>
        <w:t>ca</w:t>
      </w:r>
      <w:r>
        <w:rPr>
          <w:spacing w:val="-1"/>
          <w:w w:val="85"/>
        </w:rPr>
        <w:t>te</w:t>
        <w:tab/>
        <w:t>the</w:t>
        <w:tab/>
      </w:r>
      <w:r>
        <w:rPr>
          <w:w w:val="80"/>
        </w:rPr>
        <w:t>coverage</w:t>
        <w:tab/>
      </w:r>
      <w:r>
        <w:rPr>
          <w:w w:val="90"/>
        </w:rPr>
        <w:t>of</w:t>
        <w:tab/>
      </w:r>
      <w:r>
        <w:rPr>
          <w:spacing w:val="-1"/>
          <w:w w:val="85"/>
        </w:rPr>
        <w:t>the</w:t>
      </w:r>
      <w:r>
        <w:rPr>
          <w:spacing w:val="53"/>
          <w:w w:val="85"/>
        </w:rPr>
        <w:t> </w:t>
      </w:r>
      <w:r>
        <w:rPr>
          <w:spacing w:val="-1"/>
          <w:w w:val="85"/>
        </w:rPr>
        <w:t>reconciliation</w:t>
      </w:r>
      <w:r>
        <w:rPr>
          <w:spacing w:val="-6"/>
          <w:w w:val="85"/>
        </w:rPr>
        <w:t> </w:t>
      </w:r>
      <w:r>
        <w:rPr>
          <w:w w:val="85"/>
        </w:rPr>
        <w:t>exercise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6"/>
          <w:szCs w:val="26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>
          <w:w w:val="70"/>
        </w:rPr>
        <w:t>ADDITIONAL</w:t>
      </w:r>
      <w:r>
        <w:rPr>
          <w:spacing w:val="-12"/>
          <w:w w:val="70"/>
        </w:rPr>
        <w:t> </w:t>
      </w:r>
      <w:r>
        <w:rPr>
          <w:w w:val="70"/>
        </w:rPr>
        <w:t>SPECIFIC</w:t>
      </w:r>
      <w:r>
        <w:rPr>
          <w:spacing w:val="-11"/>
          <w:w w:val="70"/>
        </w:rPr>
        <w:t> </w:t>
      </w:r>
      <w:r>
        <w:rPr>
          <w:w w:val="70"/>
        </w:rPr>
        <w:t>TASKS</w:t>
      </w:r>
      <w:r>
        <w:rPr>
          <w:b w:val="0"/>
        </w:rPr>
      </w:r>
    </w:p>
    <w:p>
      <w:pPr>
        <w:spacing w:line="240" w:lineRule="auto" w:before="7"/>
        <w:rPr>
          <w:rFonts w:ascii="Verdana" w:hAnsi="Verdana" w:cs="Verdana" w:eastAsia="Verdana"/>
          <w:b/>
          <w:bCs/>
          <w:sz w:val="21"/>
          <w:szCs w:val="21"/>
        </w:rPr>
      </w:pPr>
    </w:p>
    <w:p>
      <w:pPr>
        <w:pStyle w:val="BodyText"/>
        <w:spacing w:line="284" w:lineRule="auto"/>
        <w:ind w:left="140" w:right="142" w:firstLine="0"/>
        <w:jc w:val="both"/>
      </w:pPr>
      <w:r>
        <w:rPr>
          <w:w w:val="95"/>
        </w:rPr>
        <w:t>In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addition</w:t>
      </w:r>
      <w:r>
        <w:rPr>
          <w:spacing w:val="-46"/>
          <w:w w:val="95"/>
        </w:rPr>
        <w:t> </w:t>
      </w:r>
      <w:r>
        <w:rPr>
          <w:w w:val="95"/>
        </w:rPr>
        <w:t>to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previous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outlines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past</w:t>
      </w:r>
      <w:r>
        <w:rPr>
          <w:spacing w:val="-45"/>
          <w:w w:val="95"/>
        </w:rPr>
        <w:t> </w:t>
      </w:r>
      <w:r>
        <w:rPr>
          <w:w w:val="95"/>
        </w:rPr>
        <w:t>NEITI</w:t>
      </w:r>
      <w:r>
        <w:rPr>
          <w:spacing w:val="-46"/>
          <w:w w:val="95"/>
        </w:rPr>
        <w:t> </w:t>
      </w:r>
      <w:r>
        <w:rPr>
          <w:w w:val="95"/>
        </w:rPr>
        <w:t>reports,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6"/>
          <w:w w:val="95"/>
        </w:rPr>
        <w:t> </w:t>
      </w:r>
      <w:r>
        <w:rPr>
          <w:w w:val="95"/>
        </w:rPr>
        <w:t>table</w:t>
      </w:r>
      <w:r>
        <w:rPr>
          <w:spacing w:val="-46"/>
          <w:w w:val="95"/>
        </w:rPr>
        <w:t> </w:t>
      </w:r>
      <w:r>
        <w:rPr>
          <w:w w:val="95"/>
        </w:rPr>
        <w:t>below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highlights</w:t>
      </w:r>
      <w:r>
        <w:rPr>
          <w:spacing w:val="71"/>
          <w:w w:val="87"/>
        </w:rPr>
        <w:t> </w:t>
      </w:r>
      <w:r>
        <w:rPr>
          <w:spacing w:val="-1"/>
          <w:w w:val="90"/>
        </w:rPr>
        <w:t>fu</w:t>
      </w:r>
      <w:r>
        <w:rPr>
          <w:spacing w:val="-2"/>
          <w:w w:val="90"/>
        </w:rPr>
        <w:t>rther</w:t>
      </w:r>
      <w:r>
        <w:rPr>
          <w:spacing w:val="-6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ion/t</w:t>
      </w:r>
      <w:r>
        <w:rPr>
          <w:spacing w:val="-2"/>
          <w:w w:val="90"/>
        </w:rPr>
        <w:t>asks</w:t>
      </w:r>
      <w:r>
        <w:rPr>
          <w:spacing w:val="-62"/>
          <w:w w:val="90"/>
        </w:rPr>
        <w:t> 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ecessary</w:t>
      </w:r>
      <w:r>
        <w:rPr>
          <w:spacing w:val="-62"/>
          <w:w w:val="90"/>
        </w:rPr>
        <w:t> </w:t>
      </w:r>
      <w:r>
        <w:rPr>
          <w:w w:val="90"/>
        </w:rPr>
        <w:t>for</w:t>
      </w:r>
      <w:r>
        <w:rPr>
          <w:spacing w:val="-6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63"/>
          <w:w w:val="90"/>
        </w:rPr>
        <w:t> </w:t>
      </w:r>
      <w:r>
        <w:rPr>
          <w:w w:val="90"/>
        </w:rPr>
        <w:t>report.</w:t>
      </w:r>
      <w:r>
        <w:rPr>
          <w:spacing w:val="-62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-62"/>
          <w:w w:val="90"/>
        </w:rPr>
        <w:t> </w:t>
      </w:r>
      <w:r>
        <w:rPr>
          <w:w w:val="90"/>
        </w:rPr>
        <w:t>goal</w:t>
      </w:r>
      <w:r>
        <w:rPr>
          <w:spacing w:val="-62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62"/>
          <w:w w:val="90"/>
        </w:rPr>
        <w:t> </w:t>
      </w:r>
      <w:r>
        <w:rPr>
          <w:w w:val="90"/>
        </w:rPr>
        <w:t>to</w:t>
      </w:r>
      <w:r>
        <w:rPr>
          <w:spacing w:val="-62"/>
          <w:w w:val="90"/>
        </w:rPr>
        <w:t> </w:t>
      </w:r>
      <w:r>
        <w:rPr>
          <w:spacing w:val="-2"/>
          <w:w w:val="90"/>
        </w:rPr>
        <w:t>create</w:t>
      </w:r>
      <w:r>
        <w:rPr>
          <w:spacing w:val="-62"/>
          <w:w w:val="90"/>
        </w:rPr>
        <w:t> </w:t>
      </w:r>
      <w:r>
        <w:rPr>
          <w:spacing w:val="-2"/>
          <w:w w:val="90"/>
        </w:rPr>
        <w:t>an</w:t>
      </w:r>
      <w:r>
        <w:rPr>
          <w:spacing w:val="-62"/>
          <w:w w:val="90"/>
        </w:rPr>
        <w:t> </w:t>
      </w:r>
      <w:r>
        <w:rPr>
          <w:spacing w:val="-2"/>
          <w:w w:val="90"/>
        </w:rPr>
        <w:t>analy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cal,</w:t>
      </w:r>
      <w:r>
        <w:rPr>
          <w:spacing w:val="83"/>
          <w:w w:val="57"/>
        </w:rPr>
        <w:t> </w:t>
      </w:r>
      <w:r>
        <w:rPr>
          <w:spacing w:val="-1"/>
          <w:w w:val="85"/>
        </w:rPr>
        <w:t>informati</w:t>
      </w:r>
      <w:r>
        <w:rPr>
          <w:spacing w:val="-2"/>
          <w:w w:val="85"/>
        </w:rPr>
        <w:t>ve,</w:t>
      </w:r>
      <w:r>
        <w:rPr>
          <w:spacing w:val="-4"/>
          <w:w w:val="85"/>
        </w:rPr>
        <w:t> </w:t>
      </w:r>
      <w:r>
        <w:rPr>
          <w:w w:val="85"/>
        </w:rPr>
        <w:t>data-driven</w:t>
      </w:r>
      <w:r>
        <w:rPr>
          <w:spacing w:val="-5"/>
          <w:w w:val="85"/>
        </w:rPr>
        <w:t> </w:t>
      </w:r>
      <w:r>
        <w:rPr>
          <w:w w:val="85"/>
        </w:rPr>
        <w:t>report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that</w:t>
      </w:r>
      <w:r>
        <w:rPr>
          <w:spacing w:val="-6"/>
          <w:w w:val="85"/>
        </w:rPr>
        <w:t> </w:t>
      </w:r>
      <w:r>
        <w:rPr>
          <w:w w:val="85"/>
        </w:rPr>
        <w:t>yields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pertinent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poli</w:t>
      </w:r>
      <w:r>
        <w:rPr>
          <w:spacing w:val="-2"/>
          <w:w w:val="85"/>
        </w:rPr>
        <w:t>cy</w:t>
      </w:r>
      <w:r>
        <w:rPr>
          <w:spacing w:val="-3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nd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s</w:t>
      </w:r>
      <w:r>
        <w:rPr>
          <w:spacing w:val="-2"/>
          <w:w w:val="85"/>
        </w:rPr>
        <w:t>tra</w:t>
      </w:r>
      <w:r>
        <w:rPr>
          <w:spacing w:val="-1"/>
          <w:w w:val="85"/>
        </w:rPr>
        <w:t>tegi</w:t>
      </w:r>
      <w:r>
        <w:rPr>
          <w:spacing w:val="-2"/>
          <w:w w:val="85"/>
        </w:rPr>
        <w:t>c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outcom</w:t>
      </w:r>
      <w:r>
        <w:rPr>
          <w:spacing w:val="-2"/>
          <w:w w:val="85"/>
        </w:rPr>
        <w:t>es.</w:t>
      </w:r>
      <w:r>
        <w:rPr/>
      </w:r>
    </w:p>
    <w:p>
      <w:pPr>
        <w:pStyle w:val="BodyText"/>
        <w:numPr>
          <w:ilvl w:val="0"/>
          <w:numId w:val="27"/>
        </w:numPr>
        <w:tabs>
          <w:tab w:pos="861" w:val="left" w:leader="none"/>
        </w:tabs>
        <w:spacing w:line="284" w:lineRule="auto" w:before="207" w:after="0"/>
        <w:ind w:left="860" w:right="140" w:hanging="720"/>
        <w:jc w:val="both"/>
      </w:pPr>
      <w:r>
        <w:rPr>
          <w:spacing w:val="-2"/>
          <w:w w:val="95"/>
        </w:rPr>
        <w:t>Contact</w:t>
      </w:r>
      <w:r>
        <w:rPr>
          <w:spacing w:val="18"/>
          <w:w w:val="95"/>
        </w:rPr>
        <w:t> </w:t>
      </w:r>
      <w:r>
        <w:rPr>
          <w:w w:val="95"/>
        </w:rPr>
        <w:t>the</w:t>
      </w:r>
      <w:r>
        <w:rPr>
          <w:spacing w:val="18"/>
          <w:w w:val="95"/>
        </w:rPr>
        <w:t> </w:t>
      </w:r>
      <w:r>
        <w:rPr>
          <w:w w:val="95"/>
        </w:rPr>
        <w:t>reporting</w:t>
      </w:r>
      <w:r>
        <w:rPr>
          <w:spacing w:val="17"/>
          <w:w w:val="95"/>
        </w:rPr>
        <w:t> </w:t>
      </w:r>
      <w:r>
        <w:rPr>
          <w:spacing w:val="-2"/>
          <w:w w:val="95"/>
        </w:rPr>
        <w:t>entities</w:t>
      </w:r>
      <w:r>
        <w:rPr>
          <w:spacing w:val="19"/>
          <w:w w:val="95"/>
        </w:rPr>
        <w:t> </w:t>
      </w:r>
      <w:r>
        <w:rPr>
          <w:w w:val="95"/>
        </w:rPr>
        <w:t>to</w:t>
      </w:r>
      <w:r>
        <w:rPr>
          <w:spacing w:val="19"/>
          <w:w w:val="95"/>
        </w:rPr>
        <w:t> </w:t>
      </w:r>
      <w:r>
        <w:rPr>
          <w:w w:val="95"/>
        </w:rPr>
        <w:t>clarify</w:t>
      </w:r>
      <w:r>
        <w:rPr>
          <w:spacing w:val="19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19"/>
          <w:w w:val="95"/>
        </w:rPr>
        <w:t> </w:t>
      </w:r>
      <w:r>
        <w:rPr>
          <w:w w:val="95"/>
        </w:rPr>
        <w:t>causes</w:t>
      </w:r>
      <w:r>
        <w:rPr>
          <w:spacing w:val="20"/>
          <w:w w:val="95"/>
        </w:rPr>
        <w:t> </w:t>
      </w:r>
      <w:r>
        <w:rPr>
          <w:w w:val="95"/>
        </w:rPr>
        <w:t>of</w:t>
      </w:r>
      <w:r>
        <w:rPr>
          <w:spacing w:val="19"/>
          <w:w w:val="95"/>
        </w:rPr>
        <w:t> </w:t>
      </w:r>
      <w:r>
        <w:rPr>
          <w:w w:val="95"/>
        </w:rPr>
        <w:t>any</w:t>
      </w:r>
      <w:r>
        <w:rPr>
          <w:spacing w:val="19"/>
          <w:w w:val="95"/>
        </w:rPr>
        <w:t> </w:t>
      </w:r>
      <w:r>
        <w:rPr>
          <w:spacing w:val="-2"/>
          <w:w w:val="95"/>
        </w:rPr>
        <w:t>signi</w:t>
      </w:r>
      <w:r>
        <w:rPr>
          <w:spacing w:val="-1"/>
          <w:w w:val="95"/>
        </w:rPr>
        <w:t>fi</w:t>
      </w:r>
      <w:r>
        <w:rPr>
          <w:spacing w:val="-2"/>
          <w:w w:val="95"/>
        </w:rPr>
        <w:t>cant</w:t>
      </w:r>
      <w:r>
        <w:rPr>
          <w:spacing w:val="51"/>
          <w:w w:val="91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screpanc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</w:t>
      </w:r>
      <w:r>
        <w:rPr>
          <w:spacing w:val="-25"/>
          <w:w w:val="90"/>
        </w:rPr>
        <w:t> </w:t>
      </w:r>
      <w:r>
        <w:rPr>
          <w:spacing w:val="1"/>
          <w:w w:val="90"/>
        </w:rPr>
        <w:t>or</w:t>
      </w:r>
      <w:r>
        <w:rPr>
          <w:spacing w:val="-25"/>
          <w:w w:val="90"/>
        </w:rPr>
        <w:t> </w:t>
      </w:r>
      <w:r>
        <w:rPr>
          <w:w w:val="90"/>
        </w:rPr>
        <w:t>other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gaps</w:t>
      </w:r>
      <w:r>
        <w:rPr>
          <w:spacing w:val="-24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4"/>
          <w:w w:val="90"/>
        </w:rPr>
        <w:t> </w:t>
      </w:r>
      <w:r>
        <w:rPr>
          <w:w w:val="90"/>
        </w:rPr>
        <w:t>the</w:t>
      </w:r>
      <w:r>
        <w:rPr>
          <w:spacing w:val="-24"/>
          <w:w w:val="90"/>
        </w:rPr>
        <w:t> </w:t>
      </w:r>
      <w:r>
        <w:rPr>
          <w:w w:val="90"/>
        </w:rPr>
        <w:t>reported</w:t>
      </w:r>
      <w:r>
        <w:rPr>
          <w:spacing w:val="-25"/>
          <w:w w:val="90"/>
        </w:rPr>
        <w:t> </w:t>
      </w:r>
      <w:r>
        <w:rPr>
          <w:w w:val="90"/>
        </w:rPr>
        <w:t>data,</w:t>
      </w:r>
      <w:r>
        <w:rPr>
          <w:spacing w:val="-25"/>
          <w:w w:val="90"/>
        </w:rPr>
        <w:t> </w:t>
      </w:r>
      <w:r>
        <w:rPr>
          <w:w w:val="90"/>
        </w:rPr>
        <w:t>document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appropriate,</w:t>
      </w:r>
      <w:r>
        <w:rPr>
          <w:spacing w:val="44"/>
          <w:w w:val="74"/>
        </w:rPr>
        <w:t> </w:t>
      </w:r>
      <w:r>
        <w:rPr>
          <w:spacing w:val="-2"/>
          <w:w w:val="90"/>
        </w:rPr>
        <w:t>and</w:t>
      </w:r>
      <w:r>
        <w:rPr>
          <w:spacing w:val="-50"/>
          <w:w w:val="90"/>
        </w:rPr>
        <w:t> </w:t>
      </w:r>
      <w:r>
        <w:rPr>
          <w:w w:val="90"/>
        </w:rPr>
        <w:t>to</w:t>
      </w:r>
      <w:r>
        <w:rPr>
          <w:spacing w:val="-51"/>
          <w:w w:val="90"/>
        </w:rPr>
        <w:t> </w:t>
      </w:r>
      <w:r>
        <w:rPr>
          <w:w w:val="90"/>
        </w:rPr>
        <w:t>collect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add</w:t>
      </w:r>
      <w:r>
        <w:rPr>
          <w:spacing w:val="-1"/>
          <w:w w:val="90"/>
        </w:rPr>
        <w:t>ition</w:t>
      </w:r>
      <w:r>
        <w:rPr>
          <w:spacing w:val="-2"/>
          <w:w w:val="90"/>
        </w:rPr>
        <w:t>al</w:t>
      </w:r>
      <w:r>
        <w:rPr>
          <w:spacing w:val="-51"/>
          <w:w w:val="90"/>
        </w:rPr>
        <w:t> </w:t>
      </w:r>
      <w:r>
        <w:rPr>
          <w:w w:val="90"/>
        </w:rPr>
        <w:t>data</w:t>
      </w:r>
      <w:r>
        <w:rPr>
          <w:spacing w:val="-51"/>
          <w:w w:val="90"/>
        </w:rPr>
        <w:t> </w:t>
      </w:r>
      <w:r>
        <w:rPr>
          <w:w w:val="90"/>
        </w:rPr>
        <w:t>from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0"/>
          <w:w w:val="90"/>
        </w:rPr>
        <w:t> </w:t>
      </w:r>
      <w:r>
        <w:rPr>
          <w:w w:val="90"/>
        </w:rPr>
        <w:t>reporting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ent</w:t>
      </w:r>
      <w:r>
        <w:rPr>
          <w:spacing w:val="-1"/>
          <w:w w:val="90"/>
        </w:rPr>
        <w:t>iti</w:t>
      </w:r>
      <w:r>
        <w:rPr>
          <w:spacing w:val="-2"/>
          <w:w w:val="90"/>
        </w:rPr>
        <w:t>es</w:t>
      </w:r>
      <w:r>
        <w:rPr>
          <w:spacing w:val="-50"/>
          <w:w w:val="90"/>
        </w:rPr>
        <w:t> </w:t>
      </w:r>
      <w:r>
        <w:rPr>
          <w:w w:val="90"/>
        </w:rPr>
        <w:t>concerned.</w:t>
      </w:r>
      <w:r>
        <w:rPr/>
      </w:r>
    </w:p>
    <w:p>
      <w:pPr>
        <w:pStyle w:val="BodyText"/>
        <w:numPr>
          <w:ilvl w:val="0"/>
          <w:numId w:val="27"/>
        </w:numPr>
        <w:tabs>
          <w:tab w:pos="861" w:val="left" w:leader="none"/>
        </w:tabs>
        <w:spacing w:line="282" w:lineRule="auto" w:before="206" w:after="0"/>
        <w:ind w:left="860" w:right="143" w:hanging="720"/>
        <w:jc w:val="both"/>
      </w:pPr>
      <w:r>
        <w:rPr>
          <w:spacing w:val="-2"/>
          <w:w w:val="90"/>
        </w:rPr>
        <w:t>The</w:t>
      </w:r>
      <w:r>
        <w:rPr>
          <w:spacing w:val="-46"/>
          <w:w w:val="90"/>
        </w:rPr>
        <w:t> </w:t>
      </w:r>
      <w:r>
        <w:rPr>
          <w:w w:val="90"/>
        </w:rPr>
        <w:t>financial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46"/>
          <w:w w:val="90"/>
        </w:rPr>
        <w:t> </w:t>
      </w:r>
      <w:r>
        <w:rPr>
          <w:w w:val="90"/>
        </w:rPr>
        <w:t>should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44"/>
          <w:w w:val="90"/>
        </w:rPr>
        <w:t> </w:t>
      </w:r>
      <w:r>
        <w:rPr>
          <w:w w:val="90"/>
        </w:rPr>
        <w:t>disaggregated</w:t>
      </w:r>
      <w:r>
        <w:rPr>
          <w:spacing w:val="-45"/>
          <w:w w:val="90"/>
        </w:rPr>
        <w:t> </w:t>
      </w:r>
      <w:r>
        <w:rPr>
          <w:w w:val="90"/>
        </w:rPr>
        <w:t>to</w:t>
      </w:r>
      <w:r>
        <w:rPr>
          <w:spacing w:val="-46"/>
          <w:w w:val="90"/>
        </w:rPr>
        <w:t> </w:t>
      </w:r>
      <w:r>
        <w:rPr>
          <w:w w:val="90"/>
        </w:rPr>
        <w:t>the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level</w:t>
      </w:r>
      <w:r>
        <w:rPr>
          <w:spacing w:val="-46"/>
          <w:w w:val="90"/>
        </w:rPr>
        <w:t> </w:t>
      </w:r>
      <w:r>
        <w:rPr>
          <w:w w:val="90"/>
        </w:rPr>
        <w:t>of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detail</w:t>
      </w:r>
      <w:r>
        <w:rPr>
          <w:spacing w:val="-46"/>
          <w:w w:val="90"/>
        </w:rPr>
        <w:t> </w:t>
      </w:r>
      <w:r>
        <w:rPr>
          <w:w w:val="90"/>
        </w:rPr>
        <w:t>agreed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31"/>
          <w:w w:val="85"/>
        </w:rPr>
        <w:t> </w:t>
      </w:r>
      <w:r>
        <w:rPr>
          <w:spacing w:val="-2"/>
          <w:w w:val="85"/>
        </w:rPr>
        <w:t>NSWG</w:t>
      </w:r>
      <w:r>
        <w:rPr>
          <w:spacing w:val="-30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31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31"/>
          <w:w w:val="85"/>
        </w:rPr>
        <w:t> </w:t>
      </w:r>
      <w:r>
        <w:rPr>
          <w:w w:val="85"/>
        </w:rPr>
        <w:t>accordance</w:t>
      </w:r>
      <w:r>
        <w:rPr>
          <w:spacing w:val="-32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32"/>
          <w:w w:val="85"/>
        </w:rPr>
        <w:t> </w:t>
      </w:r>
      <w:r>
        <w:rPr>
          <w:w w:val="85"/>
        </w:rPr>
        <w:t>requirement</w:t>
      </w:r>
      <w:r>
        <w:rPr>
          <w:spacing w:val="-31"/>
          <w:w w:val="85"/>
        </w:rPr>
        <w:t> </w:t>
      </w:r>
      <w:r>
        <w:rPr>
          <w:spacing w:val="-2"/>
          <w:w w:val="85"/>
        </w:rPr>
        <w:t>4.7.</w:t>
      </w:r>
      <w:r>
        <w:rPr>
          <w:spacing w:val="-31"/>
          <w:w w:val="85"/>
        </w:rPr>
        <w:t> </w:t>
      </w:r>
      <w:r>
        <w:rPr>
          <w:spacing w:val="-2"/>
          <w:w w:val="85"/>
        </w:rPr>
        <w:t>The</w:t>
      </w:r>
      <w:r>
        <w:rPr>
          <w:spacing w:val="-32"/>
          <w:w w:val="85"/>
        </w:rPr>
        <w:t> </w:t>
      </w:r>
      <w:r>
        <w:rPr>
          <w:spacing w:val="-1"/>
          <w:w w:val="85"/>
        </w:rPr>
        <w:t>d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aft</w:t>
      </w:r>
      <w:r>
        <w:rPr>
          <w:spacing w:val="-32"/>
          <w:w w:val="85"/>
        </w:rPr>
        <w:t> </w:t>
      </w:r>
      <w:r>
        <w:rPr>
          <w:w w:val="85"/>
        </w:rPr>
        <w:t>EITI</w:t>
      </w:r>
      <w:r>
        <w:rPr>
          <w:spacing w:val="-30"/>
          <w:w w:val="85"/>
        </w:rPr>
        <w:t> </w:t>
      </w:r>
      <w:r>
        <w:rPr>
          <w:w w:val="85"/>
        </w:rPr>
        <w:t>Report</w:t>
      </w:r>
      <w:r>
        <w:rPr>
          <w:spacing w:val="-32"/>
          <w:w w:val="85"/>
        </w:rPr>
        <w:t> </w:t>
      </w:r>
      <w:r>
        <w:rPr>
          <w:spacing w:val="-1"/>
          <w:w w:val="85"/>
        </w:rPr>
        <w:t>sh</w:t>
      </w:r>
      <w:r>
        <w:rPr>
          <w:spacing w:val="-2"/>
          <w:w w:val="85"/>
        </w:rPr>
        <w:t>all</w:t>
      </w:r>
      <w:r>
        <w:rPr>
          <w:spacing w:val="-32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</w:t>
      </w:r>
      <w:r>
        <w:rPr>
          <w:spacing w:val="-2"/>
          <w:w w:val="85"/>
        </w:rPr>
        <w:t>so:</w:t>
      </w:r>
      <w:r>
        <w:rPr/>
      </w:r>
    </w:p>
    <w:p>
      <w:pPr>
        <w:pStyle w:val="BodyText"/>
        <w:numPr>
          <w:ilvl w:val="1"/>
          <w:numId w:val="27"/>
        </w:numPr>
        <w:tabs>
          <w:tab w:pos="1581" w:val="left" w:leader="none"/>
        </w:tabs>
        <w:spacing w:line="284" w:lineRule="auto" w:before="209" w:after="0"/>
        <w:ind w:left="1580" w:right="144" w:hanging="720"/>
        <w:jc w:val="both"/>
      </w:pPr>
      <w:r>
        <w:rPr>
          <w:spacing w:val="-2"/>
          <w:w w:val="90"/>
        </w:rPr>
        <w:t>describe</w:t>
      </w:r>
      <w:r>
        <w:rPr>
          <w:spacing w:val="-1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5"/>
          <w:w w:val="90"/>
        </w:rPr>
        <w:t> </w:t>
      </w:r>
      <w:r>
        <w:rPr>
          <w:w w:val="90"/>
        </w:rPr>
        <w:t>methodology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adopted</w:t>
      </w:r>
      <w:r>
        <w:rPr>
          <w:spacing w:val="-16"/>
          <w:w w:val="90"/>
        </w:rPr>
        <w:t> </w:t>
      </w:r>
      <w:r>
        <w:rPr>
          <w:w w:val="90"/>
        </w:rPr>
        <w:t>for</w:t>
      </w:r>
      <w:r>
        <w:rPr>
          <w:spacing w:val="-15"/>
          <w:w w:val="90"/>
        </w:rPr>
        <w:t> </w:t>
      </w:r>
      <w:r>
        <w:rPr>
          <w:w w:val="90"/>
        </w:rPr>
        <w:t>the</w:t>
      </w:r>
      <w:r>
        <w:rPr>
          <w:spacing w:val="-14"/>
          <w:w w:val="90"/>
        </w:rPr>
        <w:t> </w:t>
      </w:r>
      <w:r>
        <w:rPr>
          <w:spacing w:val="-2"/>
          <w:w w:val="90"/>
        </w:rPr>
        <w:t>reconc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tion</w:t>
      </w:r>
      <w:r>
        <w:rPr>
          <w:spacing w:val="-14"/>
          <w:w w:val="90"/>
        </w:rPr>
        <w:t> </w:t>
      </w:r>
      <w:r>
        <w:rPr>
          <w:w w:val="90"/>
        </w:rPr>
        <w:t>of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company</w:t>
      </w:r>
      <w:r>
        <w:rPr>
          <w:spacing w:val="62"/>
          <w:w w:val="83"/>
        </w:rPr>
        <w:t> </w:t>
      </w:r>
      <w:r>
        <w:rPr>
          <w:spacing w:val="-2"/>
          <w:w w:val="90"/>
        </w:rPr>
        <w:t>paymen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s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1"/>
          <w:w w:val="90"/>
        </w:rPr>
        <w:t> </w:t>
      </w:r>
      <w:r>
        <w:rPr>
          <w:w w:val="90"/>
        </w:rPr>
        <w:t>government</w:t>
      </w:r>
      <w:r>
        <w:rPr>
          <w:spacing w:val="-42"/>
          <w:w w:val="90"/>
        </w:rPr>
        <w:t> </w:t>
      </w:r>
      <w:r>
        <w:rPr>
          <w:spacing w:val="-2"/>
          <w:w w:val="90"/>
        </w:rPr>
        <w:t>revenues</w:t>
      </w:r>
      <w:r>
        <w:rPr>
          <w:spacing w:val="-41"/>
          <w:w w:val="90"/>
        </w:rPr>
        <w:t> </w:t>
      </w:r>
      <w:r>
        <w:rPr>
          <w:w w:val="90"/>
        </w:rPr>
        <w:t>and</w:t>
      </w:r>
      <w:r>
        <w:rPr>
          <w:spacing w:val="-41"/>
          <w:w w:val="90"/>
        </w:rPr>
        <w:t> </w:t>
      </w:r>
      <w:r>
        <w:rPr>
          <w:spacing w:val="-2"/>
          <w:w w:val="90"/>
        </w:rPr>
        <w:t>demonstrate</w:t>
      </w:r>
      <w:r>
        <w:rPr>
          <w:spacing w:val="-4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0"/>
          <w:w w:val="90"/>
        </w:rPr>
        <w:t> </w:t>
      </w:r>
      <w:r>
        <w:rPr>
          <w:spacing w:val="-2"/>
          <w:w w:val="90"/>
        </w:rPr>
        <w:t>appl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</w:t>
      </w:r>
      <w:r>
        <w:rPr>
          <w:spacing w:val="-1"/>
          <w:w w:val="90"/>
        </w:rPr>
        <w:t>tion</w:t>
      </w:r>
      <w:r>
        <w:rPr>
          <w:spacing w:val="63"/>
          <w:w w:val="88"/>
        </w:rPr>
        <w:t> </w:t>
      </w:r>
      <w:r>
        <w:rPr>
          <w:w w:val="85"/>
        </w:rPr>
        <w:t>of</w:t>
      </w:r>
      <w:r>
        <w:rPr>
          <w:spacing w:val="-3"/>
          <w:w w:val="85"/>
        </w:rPr>
        <w:t> </w:t>
      </w:r>
      <w:r>
        <w:rPr>
          <w:w w:val="85"/>
        </w:rPr>
        <w:t>international</w:t>
      </w:r>
      <w:r>
        <w:rPr>
          <w:spacing w:val="-3"/>
          <w:w w:val="85"/>
        </w:rPr>
        <w:t> </w:t>
      </w:r>
      <w:r>
        <w:rPr>
          <w:w w:val="85"/>
        </w:rPr>
        <w:t>professional</w:t>
      </w:r>
      <w:r>
        <w:rPr>
          <w:spacing w:val="-4"/>
          <w:w w:val="85"/>
        </w:rPr>
        <w:t> </w:t>
      </w:r>
      <w:r>
        <w:rPr>
          <w:w w:val="85"/>
        </w:rPr>
        <w:t>standards.</w:t>
      </w:r>
      <w:r>
        <w:rPr/>
      </w:r>
    </w:p>
    <w:p>
      <w:pPr>
        <w:pStyle w:val="BodyText"/>
        <w:numPr>
          <w:ilvl w:val="1"/>
          <w:numId w:val="27"/>
        </w:numPr>
        <w:tabs>
          <w:tab w:pos="1581" w:val="left" w:leader="none"/>
        </w:tabs>
        <w:spacing w:line="284" w:lineRule="auto" w:before="204" w:after="0"/>
        <w:ind w:left="1580" w:right="143" w:hanging="720"/>
        <w:jc w:val="both"/>
      </w:pPr>
      <w:r>
        <w:rPr>
          <w:spacing w:val="-2"/>
          <w:w w:val="95"/>
        </w:rPr>
        <w:t>include</w:t>
      </w:r>
      <w:r>
        <w:rPr>
          <w:spacing w:val="3"/>
          <w:w w:val="95"/>
        </w:rPr>
        <w:t> </w:t>
      </w:r>
      <w:r>
        <w:rPr>
          <w:w w:val="95"/>
        </w:rPr>
        <w:t>a</w:t>
      </w:r>
      <w:r>
        <w:rPr>
          <w:spacing w:val="5"/>
          <w:w w:val="95"/>
        </w:rPr>
        <w:t> </w:t>
      </w:r>
      <w:r>
        <w:rPr>
          <w:w w:val="95"/>
        </w:rPr>
        <w:t>description</w:t>
      </w:r>
      <w:r>
        <w:rPr>
          <w:spacing w:val="4"/>
          <w:w w:val="95"/>
        </w:rPr>
        <w:t> </w:t>
      </w:r>
      <w:r>
        <w:rPr>
          <w:w w:val="95"/>
        </w:rPr>
        <w:t>of</w:t>
      </w:r>
      <w:r>
        <w:rPr>
          <w:spacing w:val="5"/>
          <w:w w:val="95"/>
        </w:rPr>
        <w:t> </w:t>
      </w:r>
      <w:r>
        <w:rPr>
          <w:spacing w:val="-2"/>
          <w:w w:val="95"/>
        </w:rPr>
        <w:t>all</w:t>
      </w:r>
      <w:r>
        <w:rPr>
          <w:spacing w:val="3"/>
          <w:w w:val="95"/>
        </w:rPr>
        <w:t> </w:t>
      </w:r>
      <w:r>
        <w:rPr>
          <w:w w:val="95"/>
        </w:rPr>
        <w:t>revenue</w:t>
      </w:r>
      <w:r>
        <w:rPr>
          <w:spacing w:val="4"/>
          <w:w w:val="95"/>
        </w:rPr>
        <w:t> </w:t>
      </w:r>
      <w:r>
        <w:rPr>
          <w:w w:val="95"/>
        </w:rPr>
        <w:t>streams,</w:t>
      </w:r>
      <w:r>
        <w:rPr>
          <w:spacing w:val="4"/>
          <w:w w:val="95"/>
        </w:rPr>
        <w:t> </w:t>
      </w:r>
      <w:r>
        <w:rPr>
          <w:w w:val="95"/>
        </w:rPr>
        <w:t>related</w:t>
      </w:r>
      <w:r>
        <w:rPr>
          <w:spacing w:val="3"/>
          <w:w w:val="95"/>
        </w:rPr>
        <w:t> </w:t>
      </w:r>
      <w:r>
        <w:rPr>
          <w:spacing w:val="-2"/>
          <w:w w:val="95"/>
        </w:rPr>
        <w:t>materiality</w:t>
      </w:r>
      <w:r>
        <w:rPr>
          <w:spacing w:val="33"/>
          <w:w w:val="84"/>
        </w:rPr>
        <w:t> </w:t>
      </w:r>
      <w:r>
        <w:rPr>
          <w:spacing w:val="-1"/>
          <w:w w:val="85"/>
        </w:rPr>
        <w:t>definitions</w:t>
      </w:r>
      <w:r>
        <w:rPr>
          <w:spacing w:val="-33"/>
          <w:w w:val="85"/>
        </w:rPr>
        <w:t> </w:t>
      </w:r>
      <w:r>
        <w:rPr>
          <w:w w:val="85"/>
        </w:rPr>
        <w:t>and</w:t>
      </w:r>
      <w:r>
        <w:rPr>
          <w:spacing w:val="-35"/>
          <w:w w:val="85"/>
        </w:rPr>
        <w:t> </w:t>
      </w:r>
      <w:r>
        <w:rPr>
          <w:spacing w:val="-1"/>
          <w:w w:val="85"/>
        </w:rPr>
        <w:t>th</w:t>
      </w:r>
      <w:r>
        <w:rPr>
          <w:spacing w:val="-2"/>
          <w:w w:val="85"/>
        </w:rPr>
        <w:t>res</w:t>
      </w:r>
      <w:r>
        <w:rPr>
          <w:spacing w:val="-1"/>
          <w:w w:val="85"/>
        </w:rPr>
        <w:t>holds</w:t>
      </w:r>
      <w:r>
        <w:rPr>
          <w:spacing w:val="-33"/>
          <w:w w:val="85"/>
        </w:rPr>
        <w:t> </w:t>
      </w:r>
      <w:r>
        <w:rPr>
          <w:w w:val="85"/>
        </w:rPr>
        <w:t>(Requirement</w:t>
      </w:r>
      <w:r>
        <w:rPr>
          <w:spacing w:val="-34"/>
          <w:w w:val="85"/>
        </w:rPr>
        <w:t> </w:t>
      </w:r>
      <w:r>
        <w:rPr>
          <w:w w:val="85"/>
        </w:rPr>
        <w:t>4.1).</w:t>
      </w:r>
      <w:r>
        <w:rPr/>
      </w:r>
    </w:p>
    <w:p>
      <w:pPr>
        <w:pStyle w:val="BodyText"/>
        <w:numPr>
          <w:ilvl w:val="1"/>
          <w:numId w:val="27"/>
        </w:numPr>
        <w:tabs>
          <w:tab w:pos="1581" w:val="left" w:leader="none"/>
        </w:tabs>
        <w:spacing w:line="285" w:lineRule="auto" w:before="204" w:after="0"/>
        <w:ind w:left="1580" w:right="143" w:hanging="720"/>
        <w:jc w:val="both"/>
      </w:pPr>
      <w:r>
        <w:rPr>
          <w:spacing w:val="-1"/>
          <w:w w:val="90"/>
        </w:rPr>
        <w:t>in</w:t>
      </w:r>
      <w:r>
        <w:rPr>
          <w:spacing w:val="-2"/>
          <w:w w:val="90"/>
        </w:rPr>
        <w:t>clude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an</w:t>
      </w:r>
      <w:r>
        <w:rPr>
          <w:spacing w:val="-35"/>
          <w:w w:val="90"/>
        </w:rPr>
        <w:t> </w:t>
      </w:r>
      <w:r>
        <w:rPr>
          <w:w w:val="90"/>
        </w:rPr>
        <w:t>assessment</w:t>
      </w:r>
      <w:r>
        <w:rPr>
          <w:spacing w:val="-38"/>
          <w:w w:val="90"/>
        </w:rPr>
        <w:t> </w:t>
      </w:r>
      <w:r>
        <w:rPr>
          <w:w w:val="90"/>
        </w:rPr>
        <w:t>of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wh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er</w:t>
      </w:r>
      <w:r>
        <w:rPr>
          <w:spacing w:val="-38"/>
          <w:w w:val="90"/>
        </w:rPr>
        <w:t> </w:t>
      </w:r>
      <w:r>
        <w:rPr>
          <w:w w:val="90"/>
        </w:rPr>
        <w:t>payments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37"/>
          <w:w w:val="90"/>
        </w:rPr>
        <w:t> </w:t>
      </w:r>
      <w:r>
        <w:rPr>
          <w:w w:val="90"/>
        </w:rPr>
        <w:t>made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at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wh</w:t>
      </w:r>
      <w:r>
        <w:rPr>
          <w:spacing w:val="-2"/>
          <w:w w:val="90"/>
        </w:rPr>
        <w:t>en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due</w:t>
      </w:r>
      <w:r>
        <w:rPr>
          <w:spacing w:val="36"/>
          <w:w w:val="84"/>
        </w:rPr>
        <w:t> </w:t>
      </w:r>
      <w:r>
        <w:rPr>
          <w:spacing w:val="-2"/>
          <w:w w:val="90"/>
        </w:rPr>
        <w:t>clearly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den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fy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27"/>
          <w:w w:val="90"/>
        </w:rPr>
        <w:t> </w:t>
      </w:r>
      <w:r>
        <w:rPr>
          <w:w w:val="90"/>
        </w:rPr>
        <w:t>reasons</w:t>
      </w:r>
      <w:r>
        <w:rPr>
          <w:spacing w:val="-27"/>
          <w:w w:val="90"/>
        </w:rPr>
        <w:t> </w:t>
      </w:r>
      <w:r>
        <w:rPr>
          <w:w w:val="90"/>
        </w:rPr>
        <w:t>for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delays</w:t>
      </w:r>
      <w:r>
        <w:rPr>
          <w:spacing w:val="-25"/>
          <w:w w:val="90"/>
        </w:rPr>
        <w:t> </w:t>
      </w:r>
      <w:r>
        <w:rPr>
          <w:spacing w:val="-1"/>
          <w:w w:val="90"/>
        </w:rPr>
        <w:t>if</w:t>
      </w:r>
      <w:r>
        <w:rPr>
          <w:spacing w:val="-25"/>
          <w:w w:val="90"/>
        </w:rPr>
        <w:t> </w:t>
      </w:r>
      <w:r>
        <w:rPr>
          <w:w w:val="90"/>
        </w:rPr>
        <w:t>any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25"/>
          <w:w w:val="90"/>
        </w:rPr>
        <w:t> </w:t>
      </w:r>
      <w:r>
        <w:rPr>
          <w:w w:val="90"/>
        </w:rPr>
        <w:t>outstanding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amounts</w:t>
      </w:r>
      <w:r>
        <w:rPr>
          <w:spacing w:val="51"/>
          <w:w w:val="87"/>
        </w:rPr>
        <w:t> </w:t>
      </w:r>
      <w:r>
        <w:rPr>
          <w:spacing w:val="-2"/>
          <w:w w:val="90"/>
        </w:rPr>
        <w:t>per</w:t>
      </w:r>
      <w:r>
        <w:rPr>
          <w:spacing w:val="-45"/>
          <w:w w:val="90"/>
        </w:rPr>
        <w:t> </w:t>
      </w:r>
      <w:r>
        <w:rPr>
          <w:w w:val="90"/>
        </w:rPr>
        <w:t>revenue</w:t>
      </w:r>
      <w:r>
        <w:rPr>
          <w:spacing w:val="-44"/>
          <w:w w:val="90"/>
        </w:rPr>
        <w:t> </w:t>
      </w:r>
      <w:r>
        <w:rPr>
          <w:w w:val="90"/>
        </w:rPr>
        <w:t>stream</w:t>
      </w:r>
      <w:r>
        <w:rPr>
          <w:spacing w:val="-44"/>
          <w:w w:val="90"/>
        </w:rPr>
        <w:t> </w:t>
      </w:r>
      <w:r>
        <w:rPr>
          <w:w w:val="90"/>
        </w:rPr>
        <w:t>as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</w:t>
      </w:r>
      <w:r>
        <w:rPr>
          <w:spacing w:val="-4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5"/>
          <w:w w:val="90"/>
        </w:rPr>
        <w:t> 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me</w:t>
      </w:r>
      <w:r>
        <w:rPr>
          <w:spacing w:val="-43"/>
          <w:w w:val="90"/>
        </w:rPr>
        <w:t> </w:t>
      </w:r>
      <w:r>
        <w:rPr>
          <w:w w:val="90"/>
        </w:rPr>
        <w:t>of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repor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g.</w:t>
      </w:r>
      <w:r>
        <w:rPr/>
      </w:r>
    </w:p>
    <w:p>
      <w:pPr>
        <w:pStyle w:val="BodyText"/>
        <w:numPr>
          <w:ilvl w:val="1"/>
          <w:numId w:val="27"/>
        </w:numPr>
        <w:tabs>
          <w:tab w:pos="1581" w:val="left" w:leader="none"/>
        </w:tabs>
        <w:spacing w:line="284" w:lineRule="auto" w:before="202" w:after="0"/>
        <w:ind w:left="1580" w:right="140" w:hanging="720"/>
        <w:jc w:val="both"/>
      </w:pPr>
      <w:r>
        <w:rPr>
          <w:spacing w:val="-1"/>
          <w:w w:val="90"/>
        </w:rPr>
        <w:t>in</w:t>
      </w:r>
      <w:r>
        <w:rPr>
          <w:spacing w:val="-2"/>
          <w:w w:val="90"/>
        </w:rPr>
        <w:t>clude</w:t>
      </w:r>
      <w:r>
        <w:rPr>
          <w:spacing w:val="-61"/>
          <w:w w:val="90"/>
        </w:rPr>
        <w:t> </w:t>
      </w:r>
      <w:r>
        <w:rPr>
          <w:w w:val="90"/>
        </w:rPr>
        <w:t>a</w:t>
      </w:r>
      <w:r>
        <w:rPr>
          <w:spacing w:val="-60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st</w:t>
      </w:r>
      <w:r>
        <w:rPr>
          <w:spacing w:val="-60"/>
          <w:w w:val="90"/>
        </w:rPr>
        <w:t> </w:t>
      </w:r>
      <w:r>
        <w:rPr>
          <w:w w:val="90"/>
        </w:rPr>
        <w:t>of</w:t>
      </w:r>
      <w:r>
        <w:rPr>
          <w:spacing w:val="-60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60"/>
          <w:w w:val="90"/>
        </w:rPr>
        <w:t> </w:t>
      </w:r>
      <w:r>
        <w:rPr>
          <w:spacing w:val="-2"/>
          <w:w w:val="90"/>
        </w:rPr>
        <w:t>compan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es,</w:t>
      </w:r>
      <w:r>
        <w:rPr>
          <w:spacing w:val="-60"/>
          <w:w w:val="90"/>
        </w:rPr>
        <w:t> </w:t>
      </w:r>
      <w:r>
        <w:rPr>
          <w:spacing w:val="-2"/>
          <w:w w:val="90"/>
        </w:rPr>
        <w:t>projects</w:t>
      </w:r>
      <w:r>
        <w:rPr>
          <w:spacing w:val="-60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60"/>
          <w:w w:val="90"/>
        </w:rPr>
        <w:t> </w:t>
      </w:r>
      <w:r>
        <w:rPr>
          <w:w w:val="90"/>
        </w:rPr>
        <w:t>government</w:t>
      </w:r>
      <w:r>
        <w:rPr>
          <w:spacing w:val="-61"/>
          <w:w w:val="90"/>
        </w:rPr>
        <w:t> 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titi</w:t>
      </w:r>
      <w:r>
        <w:rPr>
          <w:spacing w:val="-2"/>
          <w:w w:val="90"/>
        </w:rPr>
        <w:t>es</w:t>
      </w:r>
      <w:r>
        <w:rPr>
          <w:spacing w:val="-59"/>
          <w:w w:val="90"/>
        </w:rPr>
        <w:t> </w:t>
      </w:r>
      <w:r>
        <w:rPr>
          <w:w w:val="90"/>
        </w:rPr>
        <w:t>covered</w:t>
      </w:r>
      <w:r>
        <w:rPr>
          <w:spacing w:val="61"/>
          <w:w w:val="85"/>
        </w:rPr>
        <w:t> </w:t>
      </w:r>
      <w:r>
        <w:rPr>
          <w:spacing w:val="-1"/>
          <w:w w:val="90"/>
        </w:rPr>
        <w:t>in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6"/>
          <w:w w:val="90"/>
        </w:rPr>
        <w:t> </w:t>
      </w:r>
      <w:r>
        <w:rPr>
          <w:w w:val="90"/>
        </w:rPr>
        <w:t>report</w:t>
      </w:r>
      <w:r>
        <w:rPr/>
      </w:r>
    </w:p>
    <w:p>
      <w:pPr>
        <w:pStyle w:val="BodyText"/>
        <w:numPr>
          <w:ilvl w:val="1"/>
          <w:numId w:val="27"/>
        </w:numPr>
        <w:tabs>
          <w:tab w:pos="1581" w:val="left" w:leader="none"/>
        </w:tabs>
        <w:spacing w:line="284" w:lineRule="auto" w:before="204" w:after="0"/>
        <w:ind w:left="1580" w:right="147" w:hanging="720"/>
        <w:jc w:val="both"/>
      </w:pPr>
      <w:r>
        <w:rPr>
          <w:spacing w:val="-2"/>
          <w:w w:val="95"/>
        </w:rPr>
        <w:t>include</w:t>
      </w:r>
      <w:r>
        <w:rPr>
          <w:spacing w:val="-33"/>
          <w:w w:val="95"/>
        </w:rPr>
        <w:t> </w:t>
      </w:r>
      <w:r>
        <w:rPr>
          <w:w w:val="95"/>
        </w:rPr>
        <w:t>a</w:t>
      </w:r>
      <w:r>
        <w:rPr>
          <w:spacing w:val="-33"/>
          <w:w w:val="95"/>
        </w:rPr>
        <w:t> </w:t>
      </w:r>
      <w:r>
        <w:rPr>
          <w:spacing w:val="-2"/>
          <w:w w:val="95"/>
        </w:rPr>
        <w:t>description</w:t>
      </w:r>
      <w:r>
        <w:rPr>
          <w:spacing w:val="-32"/>
          <w:w w:val="95"/>
        </w:rPr>
        <w:t> </w:t>
      </w:r>
      <w:r>
        <w:rPr>
          <w:w w:val="95"/>
        </w:rPr>
        <w:t>of</w:t>
      </w:r>
      <w:r>
        <w:rPr>
          <w:spacing w:val="-33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3"/>
          <w:w w:val="95"/>
        </w:rPr>
        <w:t> </w:t>
      </w:r>
      <w:r>
        <w:rPr>
          <w:w w:val="95"/>
        </w:rPr>
        <w:t>process</w:t>
      </w:r>
      <w:r>
        <w:rPr>
          <w:spacing w:val="-34"/>
          <w:w w:val="95"/>
        </w:rPr>
        <w:t> </w:t>
      </w:r>
      <w:r>
        <w:rPr>
          <w:w w:val="95"/>
        </w:rPr>
        <w:t>of</w:t>
      </w:r>
      <w:r>
        <w:rPr>
          <w:spacing w:val="-32"/>
          <w:w w:val="95"/>
        </w:rPr>
        <w:t> </w:t>
      </w:r>
      <w:r>
        <w:rPr>
          <w:spacing w:val="-2"/>
          <w:w w:val="95"/>
        </w:rPr>
        <w:t>computing</w:t>
      </w:r>
      <w:r>
        <w:rPr>
          <w:spacing w:val="-33"/>
          <w:w w:val="95"/>
        </w:rPr>
        <w:t> </w:t>
      </w:r>
      <w:r>
        <w:rPr>
          <w:w w:val="95"/>
        </w:rPr>
        <w:t>and</w:t>
      </w:r>
      <w:r>
        <w:rPr>
          <w:spacing w:val="-35"/>
          <w:w w:val="95"/>
        </w:rPr>
        <w:t> </w:t>
      </w:r>
      <w:r>
        <w:rPr>
          <w:spacing w:val="-2"/>
          <w:w w:val="95"/>
        </w:rPr>
        <w:t>recording</w:t>
      </w:r>
      <w:r>
        <w:rPr>
          <w:spacing w:val="-33"/>
          <w:w w:val="95"/>
        </w:rPr>
        <w:t> </w:t>
      </w:r>
      <w:r>
        <w:rPr>
          <w:spacing w:val="-2"/>
          <w:w w:val="95"/>
        </w:rPr>
        <w:t>all</w:t>
      </w:r>
      <w:r>
        <w:rPr>
          <w:spacing w:val="68"/>
          <w:w w:val="82"/>
        </w:rPr>
        <w:t> </w:t>
      </w:r>
      <w:r>
        <w:rPr>
          <w:w w:val="85"/>
        </w:rPr>
        <w:t>revenue</w:t>
      </w:r>
      <w:r>
        <w:rPr>
          <w:spacing w:val="-51"/>
          <w:w w:val="85"/>
        </w:rPr>
        <w:t> </w:t>
      </w:r>
      <w:r>
        <w:rPr>
          <w:spacing w:val="-1"/>
          <w:w w:val="85"/>
        </w:rPr>
        <w:t>stre</w:t>
      </w:r>
      <w:r>
        <w:rPr>
          <w:spacing w:val="-2"/>
          <w:w w:val="85"/>
        </w:rPr>
        <w:t>ams.</w:t>
      </w:r>
      <w:r>
        <w:rPr/>
      </w:r>
    </w:p>
    <w:p>
      <w:pPr>
        <w:pStyle w:val="BodyText"/>
        <w:numPr>
          <w:ilvl w:val="1"/>
          <w:numId w:val="27"/>
        </w:numPr>
        <w:tabs>
          <w:tab w:pos="1581" w:val="left" w:leader="none"/>
        </w:tabs>
        <w:spacing w:line="285" w:lineRule="auto" w:before="203" w:after="0"/>
        <w:ind w:left="1580" w:right="144" w:hanging="720"/>
        <w:jc w:val="both"/>
      </w:pPr>
      <w:r>
        <w:rPr>
          <w:spacing w:val="-2"/>
          <w:w w:val="95"/>
        </w:rPr>
        <w:t>include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an</w:t>
      </w:r>
      <w:r>
        <w:rPr>
          <w:spacing w:val="-30"/>
          <w:w w:val="95"/>
        </w:rPr>
        <w:t> </w:t>
      </w:r>
      <w:r>
        <w:rPr>
          <w:w w:val="95"/>
        </w:rPr>
        <w:t>assessment</w:t>
      </w:r>
      <w:r>
        <w:rPr>
          <w:spacing w:val="-30"/>
          <w:w w:val="95"/>
        </w:rPr>
        <w:t> </w:t>
      </w:r>
      <w:r>
        <w:rPr>
          <w:w w:val="95"/>
        </w:rPr>
        <w:t>from</w:t>
      </w:r>
      <w:r>
        <w:rPr>
          <w:spacing w:val="-2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9"/>
          <w:w w:val="95"/>
        </w:rPr>
        <w:t> </w:t>
      </w:r>
      <w:r>
        <w:rPr>
          <w:w w:val="95"/>
        </w:rPr>
        <w:t>IA</w:t>
      </w:r>
      <w:r>
        <w:rPr>
          <w:spacing w:val="-30"/>
          <w:w w:val="95"/>
        </w:rPr>
        <w:t> </w:t>
      </w:r>
      <w:r>
        <w:rPr>
          <w:w w:val="95"/>
        </w:rPr>
        <w:t>on</w:t>
      </w:r>
      <w:r>
        <w:rPr>
          <w:spacing w:val="-28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process</w:t>
      </w:r>
      <w:r>
        <w:rPr>
          <w:spacing w:val="-29"/>
          <w:w w:val="95"/>
        </w:rPr>
        <w:t> </w:t>
      </w:r>
      <w:r>
        <w:rPr>
          <w:w w:val="95"/>
        </w:rPr>
        <w:t>adopted</w:t>
      </w:r>
      <w:r>
        <w:rPr>
          <w:spacing w:val="-28"/>
          <w:w w:val="95"/>
        </w:rPr>
        <w:t> </w:t>
      </w:r>
      <w:r>
        <w:rPr>
          <w:w w:val="95"/>
        </w:rPr>
        <w:t>for</w:t>
      </w:r>
      <w:r>
        <w:rPr>
          <w:spacing w:val="-30"/>
          <w:w w:val="95"/>
        </w:rPr>
        <w:t> </w:t>
      </w:r>
      <w:r>
        <w:rPr>
          <w:w w:val="95"/>
        </w:rPr>
        <w:t>the</w:t>
      </w:r>
      <w:r>
        <w:rPr>
          <w:spacing w:val="35"/>
          <w:w w:val="85"/>
        </w:rPr>
        <w:t> </w:t>
      </w:r>
      <w:r>
        <w:rPr>
          <w:spacing w:val="-2"/>
          <w:w w:val="95"/>
        </w:rPr>
        <w:t>computation</w:t>
      </w:r>
      <w:r>
        <w:rPr>
          <w:spacing w:val="6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5"/>
          <w:w w:val="95"/>
        </w:rPr>
        <w:t> </w:t>
      </w:r>
      <w:r>
        <w:rPr>
          <w:w w:val="95"/>
        </w:rPr>
        <w:t>recording</w:t>
      </w:r>
      <w:r>
        <w:rPr>
          <w:spacing w:val="5"/>
          <w:w w:val="95"/>
        </w:rPr>
        <w:t> </w:t>
      </w:r>
      <w:r>
        <w:rPr>
          <w:w w:val="95"/>
        </w:rPr>
        <w:t>of</w:t>
      </w:r>
      <w:r>
        <w:rPr>
          <w:spacing w:val="4"/>
          <w:w w:val="95"/>
        </w:rPr>
        <w:t> </w:t>
      </w:r>
      <w:r>
        <w:rPr>
          <w:w w:val="95"/>
        </w:rPr>
        <w:t>each</w:t>
      </w:r>
      <w:r>
        <w:rPr>
          <w:spacing w:val="4"/>
          <w:w w:val="95"/>
        </w:rPr>
        <w:t> </w:t>
      </w:r>
      <w:r>
        <w:rPr>
          <w:w w:val="95"/>
        </w:rPr>
        <w:t>revenue</w:t>
      </w:r>
      <w:r>
        <w:rPr>
          <w:spacing w:val="4"/>
          <w:w w:val="95"/>
        </w:rPr>
        <w:t> </w:t>
      </w:r>
      <w:r>
        <w:rPr>
          <w:spacing w:val="-2"/>
          <w:w w:val="95"/>
        </w:rPr>
        <w:t>stream,</w:t>
      </w:r>
      <w:r>
        <w:rPr>
          <w:spacing w:val="4"/>
          <w:w w:val="95"/>
        </w:rPr>
        <w:t> </w:t>
      </w:r>
      <w:r>
        <w:rPr>
          <w:w w:val="95"/>
        </w:rPr>
        <w:t>noting</w:t>
      </w:r>
      <w:r>
        <w:rPr>
          <w:spacing w:val="4"/>
          <w:w w:val="95"/>
        </w:rPr>
        <w:t> </w:t>
      </w:r>
      <w:r>
        <w:rPr>
          <w:spacing w:val="-2"/>
          <w:w w:val="95"/>
        </w:rPr>
        <w:t>any</w:t>
      </w:r>
      <w:r>
        <w:rPr>
          <w:spacing w:val="42"/>
          <w:w w:val="83"/>
        </w:rPr>
        <w:t> </w:t>
      </w:r>
      <w:r>
        <w:rPr>
          <w:spacing w:val="-2"/>
          <w:w w:val="90"/>
        </w:rPr>
        <w:t>deviat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</w:t>
      </w:r>
      <w:r>
        <w:rPr>
          <w:spacing w:val="13"/>
          <w:w w:val="90"/>
        </w:rPr>
        <w:t> </w:t>
      </w:r>
      <w:r>
        <w:rPr>
          <w:w w:val="90"/>
        </w:rPr>
        <w:t>from</w:t>
      </w:r>
      <w:r>
        <w:rPr>
          <w:spacing w:val="16"/>
          <w:w w:val="90"/>
        </w:rPr>
        <w:t> </w:t>
      </w:r>
      <w:r>
        <w:rPr>
          <w:spacing w:val="-2"/>
          <w:w w:val="90"/>
        </w:rPr>
        <w:t>extant</w:t>
      </w:r>
      <w:r>
        <w:rPr>
          <w:spacing w:val="15"/>
          <w:w w:val="90"/>
        </w:rPr>
        <w:t> </w:t>
      </w:r>
      <w:r>
        <w:rPr>
          <w:spacing w:val="-2"/>
          <w:w w:val="90"/>
        </w:rPr>
        <w:t>laws,</w:t>
      </w:r>
      <w:r>
        <w:rPr>
          <w:spacing w:val="16"/>
          <w:w w:val="90"/>
        </w:rPr>
        <w:t> </w:t>
      </w:r>
      <w:r>
        <w:rPr>
          <w:w w:val="90"/>
        </w:rPr>
        <w:t>regulations,</w:t>
      </w:r>
      <w:r>
        <w:rPr>
          <w:spacing w:val="14"/>
          <w:w w:val="90"/>
        </w:rPr>
        <w:t> </w:t>
      </w:r>
      <w:r>
        <w:rPr>
          <w:spacing w:val="-2"/>
          <w:w w:val="90"/>
        </w:rPr>
        <w:t>gu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del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es</w:t>
      </w:r>
      <w:r>
        <w:rPr>
          <w:spacing w:val="15"/>
          <w:w w:val="90"/>
        </w:rPr>
        <w:t> </w:t>
      </w:r>
      <w:r>
        <w:rPr>
          <w:w w:val="90"/>
        </w:rPr>
        <w:t>or</w:t>
      </w:r>
      <w:r>
        <w:rPr>
          <w:spacing w:val="15"/>
          <w:w w:val="90"/>
        </w:rPr>
        <w:t> </w:t>
      </w:r>
      <w:r>
        <w:rPr>
          <w:spacing w:val="-2"/>
          <w:w w:val="90"/>
        </w:rPr>
        <w:t>establ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shed</w:t>
      </w:r>
      <w:r>
        <w:rPr>
          <w:spacing w:val="56"/>
          <w:w w:val="85"/>
        </w:rPr>
        <w:t> </w:t>
      </w:r>
      <w:r>
        <w:rPr>
          <w:w w:val="90"/>
        </w:rPr>
        <w:t>processes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ta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s</w:t>
      </w:r>
      <w:r>
        <w:rPr>
          <w:spacing w:val="-52"/>
          <w:w w:val="90"/>
        </w:rPr>
        <w:t> </w:t>
      </w:r>
      <w:r>
        <w:rPr>
          <w:w w:val="90"/>
        </w:rPr>
        <w:t>of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assessmen</w:t>
      </w:r>
      <w:r>
        <w:rPr>
          <w:spacing w:val="-1"/>
          <w:w w:val="90"/>
        </w:rPr>
        <w:t>t</w:t>
      </w:r>
      <w:r>
        <w:rPr>
          <w:spacing w:val="-53"/>
          <w:w w:val="90"/>
        </w:rPr>
        <w:t> </w:t>
      </w:r>
      <w:r>
        <w:rPr>
          <w:w w:val="90"/>
        </w:rPr>
        <w:t>provided.</w:t>
      </w:r>
      <w:r>
        <w:rPr/>
      </w:r>
    </w:p>
    <w:p>
      <w:pPr>
        <w:spacing w:after="0" w:line="285" w:lineRule="auto"/>
        <w:jc w:val="both"/>
        <w:sectPr>
          <w:footerReference w:type="default" r:id="rId16"/>
          <w:pgSz w:w="12240" w:h="15840"/>
          <w:pgMar w:footer="1065" w:header="0" w:top="1440" w:bottom="1260" w:left="1300" w:right="1300"/>
        </w:sectPr>
      </w:pPr>
    </w:p>
    <w:p>
      <w:pPr>
        <w:spacing w:line="240" w:lineRule="auto" w:before="3"/>
        <w:rPr>
          <w:rFonts w:ascii="Verdana" w:hAnsi="Verdana" w:cs="Verdana" w:eastAsia="Verdana"/>
          <w:sz w:val="6"/>
          <w:szCs w:val="6"/>
        </w:rPr>
      </w:pP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2"/>
        <w:gridCol w:w="742"/>
        <w:gridCol w:w="8226"/>
      </w:tblGrid>
      <w:tr>
        <w:trPr>
          <w:trHeight w:val="1647" w:hRule="exact"/>
        </w:trPr>
        <w:tc>
          <w:tcPr>
            <w:tcW w:w="502" w:type="dxa"/>
            <w:vMerge w:val="restart"/>
            <w:tcBorders>
              <w:top w:val="nil" w:sz="6" w:space="0" w:color="auto"/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6"/>
              <w:ind w:left="19" w:right="0"/>
              <w:jc w:val="center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85"/>
                <w:sz w:val="26"/>
              </w:rPr>
              <w:t>g)</w:t>
            </w:r>
            <w:r>
              <w:rPr>
                <w:rFonts w:ascii="Verdana"/>
                <w:sz w:val="26"/>
              </w:rPr>
            </w:r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5" w:lineRule="auto" w:before="46"/>
              <w:ind w:left="251" w:right="58"/>
              <w:jc w:val="both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5"/>
                <w:sz w:val="26"/>
              </w:rPr>
              <w:t>include</w:t>
            </w:r>
            <w:r>
              <w:rPr>
                <w:rFonts w:ascii="Verdana"/>
                <w:spacing w:val="-40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an</w:t>
            </w:r>
            <w:r>
              <w:rPr>
                <w:rFonts w:ascii="Verdana"/>
                <w:spacing w:val="-38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assessment</w:t>
            </w:r>
            <w:r>
              <w:rPr>
                <w:rFonts w:ascii="Verdana"/>
                <w:spacing w:val="-39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from</w:t>
            </w:r>
            <w:r>
              <w:rPr>
                <w:rFonts w:ascii="Verdana"/>
                <w:spacing w:val="-38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the</w:t>
            </w:r>
            <w:r>
              <w:rPr>
                <w:rFonts w:ascii="Verdana"/>
                <w:spacing w:val="-39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IA</w:t>
            </w:r>
            <w:r>
              <w:rPr>
                <w:rFonts w:ascii="Verdana"/>
                <w:spacing w:val="-40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on</w:t>
            </w:r>
            <w:r>
              <w:rPr>
                <w:rFonts w:ascii="Verdana"/>
                <w:spacing w:val="-37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the</w:t>
            </w:r>
            <w:r>
              <w:rPr>
                <w:rFonts w:ascii="Verdana"/>
                <w:spacing w:val="-39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comprehensiveness</w:t>
            </w:r>
            <w:r>
              <w:rPr>
                <w:rFonts w:ascii="Verdana"/>
                <w:spacing w:val="-39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and</w:t>
            </w:r>
            <w:r>
              <w:rPr>
                <w:rFonts w:ascii="Verdana"/>
                <w:spacing w:val="20"/>
                <w:w w:val="84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rel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abil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ty</w:t>
            </w:r>
            <w:r>
              <w:rPr>
                <w:rFonts w:ascii="Verdana"/>
                <w:spacing w:val="-31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of</w:t>
            </w:r>
            <w:r>
              <w:rPr>
                <w:rFonts w:ascii="Verdana"/>
                <w:spacing w:val="-31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data</w:t>
            </w:r>
            <w:r>
              <w:rPr>
                <w:rFonts w:ascii="Verdana"/>
                <w:spacing w:val="-31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presented,</w:t>
            </w:r>
            <w:r>
              <w:rPr>
                <w:rFonts w:ascii="Verdana"/>
                <w:spacing w:val="-29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"/>
                <w:w w:val="90"/>
                <w:sz w:val="26"/>
              </w:rPr>
              <w:t>clud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"/>
                <w:w w:val="90"/>
                <w:sz w:val="26"/>
              </w:rPr>
              <w:t>g</w:t>
            </w:r>
            <w:r>
              <w:rPr>
                <w:rFonts w:ascii="Verdana"/>
                <w:spacing w:val="-31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an</w:t>
            </w:r>
            <w:r>
              <w:rPr>
                <w:rFonts w:ascii="Verdana"/>
                <w:spacing w:val="-31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"/>
                <w:w w:val="90"/>
                <w:sz w:val="26"/>
              </w:rPr>
              <w:t>formative</w:t>
            </w:r>
            <w:r>
              <w:rPr>
                <w:rFonts w:ascii="Verdana"/>
                <w:spacing w:val="-30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summary</w:t>
            </w:r>
            <w:r>
              <w:rPr>
                <w:rFonts w:ascii="Verdana"/>
                <w:spacing w:val="-30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of</w:t>
            </w:r>
            <w:r>
              <w:rPr>
                <w:rFonts w:ascii="Verdana"/>
                <w:spacing w:val="-32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th</w:t>
            </w:r>
            <w:r>
              <w:rPr>
                <w:rFonts w:ascii="Verdana"/>
                <w:spacing w:val="-2"/>
                <w:w w:val="90"/>
                <w:sz w:val="26"/>
              </w:rPr>
              <w:t>e</w:t>
            </w:r>
            <w:r>
              <w:rPr>
                <w:rFonts w:ascii="Verdana"/>
                <w:spacing w:val="47"/>
                <w:w w:val="8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work performed by</w:t>
            </w:r>
            <w:r>
              <w:rPr>
                <w:rFonts w:ascii="Verdana"/>
                <w:spacing w:val="-1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the</w:t>
            </w:r>
            <w:r>
              <w:rPr>
                <w:rFonts w:ascii="Verdana"/>
                <w:spacing w:val="-3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IA</w:t>
            </w:r>
            <w:r>
              <w:rPr>
                <w:rFonts w:ascii="Verdana"/>
                <w:spacing w:val="-2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and</w:t>
            </w:r>
            <w:r>
              <w:rPr>
                <w:rFonts w:ascii="Verdana"/>
                <w:spacing w:val="-3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the limitations </w:t>
            </w:r>
            <w:r>
              <w:rPr>
                <w:rFonts w:ascii="Verdana"/>
                <w:w w:val="95"/>
                <w:sz w:val="26"/>
              </w:rPr>
              <w:t>of</w:t>
            </w:r>
            <w:r>
              <w:rPr>
                <w:rFonts w:ascii="Verdana"/>
                <w:spacing w:val="-1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the assessment</w:t>
            </w:r>
            <w:r>
              <w:rPr>
                <w:rFonts w:ascii="Verdana"/>
                <w:spacing w:val="57"/>
                <w:w w:val="91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provided.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478" w:hRule="exact"/>
        </w:trPr>
        <w:tc>
          <w:tcPr>
            <w:tcW w:w="502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21" w:right="0"/>
              <w:jc w:val="center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3"/>
                <w:w w:val="85"/>
                <w:sz w:val="26"/>
              </w:rPr>
              <w:t>h)</w:t>
            </w:r>
            <w:r>
              <w:rPr>
                <w:rFonts w:ascii="Verdana"/>
                <w:sz w:val="26"/>
              </w:rPr>
            </w:r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5"/>
                <w:sz w:val="26"/>
              </w:rPr>
              <w:t>include</w:t>
            </w:r>
            <w:r>
              <w:rPr>
                <w:rFonts w:ascii="Verdana"/>
                <w:spacing w:val="-30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an</w:t>
            </w:r>
            <w:r>
              <w:rPr>
                <w:rFonts w:ascii="Verdana"/>
                <w:spacing w:val="-29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assessment</w:t>
            </w:r>
            <w:r>
              <w:rPr>
                <w:rFonts w:ascii="Verdana"/>
                <w:spacing w:val="-31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of</w:t>
            </w:r>
            <w:r>
              <w:rPr>
                <w:rFonts w:ascii="Verdana"/>
                <w:spacing w:val="-30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whether</w:t>
            </w:r>
            <w:r>
              <w:rPr>
                <w:rFonts w:ascii="Verdana"/>
                <w:spacing w:val="-30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all</w:t>
            </w:r>
            <w:r>
              <w:rPr>
                <w:rFonts w:ascii="Verdana"/>
                <w:spacing w:val="-29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companies</w:t>
            </w:r>
            <w:r>
              <w:rPr>
                <w:rFonts w:ascii="Verdana"/>
                <w:spacing w:val="-29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and</w:t>
            </w:r>
            <w:r>
              <w:rPr>
                <w:rFonts w:ascii="Verdana"/>
                <w:spacing w:val="-29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government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376" w:hRule="exact"/>
        </w:trPr>
        <w:tc>
          <w:tcPr>
            <w:tcW w:w="502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0"/>
                <w:sz w:val="26"/>
              </w:rPr>
              <w:t>en</w:t>
            </w:r>
            <w:r>
              <w:rPr>
                <w:rFonts w:ascii="Verdana"/>
                <w:spacing w:val="-1"/>
                <w:w w:val="90"/>
                <w:sz w:val="26"/>
              </w:rPr>
              <w:t>titi</w:t>
            </w:r>
            <w:r>
              <w:rPr>
                <w:rFonts w:ascii="Verdana"/>
                <w:spacing w:val="-2"/>
                <w:w w:val="90"/>
                <w:sz w:val="26"/>
              </w:rPr>
              <w:t>es</w:t>
            </w:r>
            <w:r>
              <w:rPr>
                <w:rFonts w:ascii="Verdana"/>
                <w:spacing w:val="-35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within</w:t>
            </w:r>
            <w:r>
              <w:rPr>
                <w:rFonts w:ascii="Verdana"/>
                <w:spacing w:val="-35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th</w:t>
            </w:r>
            <w:r>
              <w:rPr>
                <w:rFonts w:ascii="Verdana"/>
                <w:spacing w:val="-2"/>
                <w:w w:val="90"/>
                <w:sz w:val="26"/>
              </w:rPr>
              <w:t>e</w:t>
            </w:r>
            <w:r>
              <w:rPr>
                <w:rFonts w:ascii="Verdana"/>
                <w:spacing w:val="-35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agreed</w:t>
            </w:r>
            <w:r>
              <w:rPr>
                <w:rFonts w:ascii="Verdana"/>
                <w:spacing w:val="-35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scope</w:t>
            </w:r>
            <w:r>
              <w:rPr>
                <w:rFonts w:ascii="Verdana"/>
                <w:spacing w:val="-36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of</w:t>
            </w:r>
            <w:r>
              <w:rPr>
                <w:rFonts w:ascii="Verdana"/>
                <w:spacing w:val="-35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</w:t>
            </w:r>
            <w:r>
              <w:rPr>
                <w:rFonts w:ascii="Verdana"/>
                <w:spacing w:val="-2"/>
                <w:w w:val="90"/>
                <w:sz w:val="26"/>
              </w:rPr>
              <w:t>he</w:t>
            </w:r>
            <w:r>
              <w:rPr>
                <w:rFonts w:ascii="Verdana"/>
                <w:spacing w:val="-35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report,</w:t>
            </w:r>
            <w:r>
              <w:rPr>
                <w:rFonts w:ascii="Verdana"/>
                <w:spacing w:val="-36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provided</w:t>
            </w:r>
            <w:r>
              <w:rPr>
                <w:rFonts w:ascii="Verdana"/>
                <w:spacing w:val="-35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th</w:t>
            </w:r>
            <w:r>
              <w:rPr>
                <w:rFonts w:ascii="Verdana"/>
                <w:spacing w:val="-2"/>
                <w:w w:val="90"/>
                <w:sz w:val="26"/>
              </w:rPr>
              <w:t>e</w:t>
            </w:r>
            <w:r>
              <w:rPr>
                <w:rFonts w:ascii="Verdana"/>
                <w:spacing w:val="-35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requested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376" w:hRule="exact"/>
        </w:trPr>
        <w:tc>
          <w:tcPr>
            <w:tcW w:w="502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"/>
                <w:w w:val="90"/>
                <w:sz w:val="26"/>
              </w:rPr>
              <w:t>format</w:t>
            </w:r>
            <w:r>
              <w:rPr>
                <w:rFonts w:ascii="Verdana"/>
                <w:spacing w:val="-1"/>
                <w:w w:val="90"/>
                <w:sz w:val="26"/>
              </w:rPr>
              <w:t>ion</w:t>
            </w:r>
            <w:r>
              <w:rPr>
                <w:rFonts w:ascii="Verdana"/>
                <w:spacing w:val="-2"/>
                <w:w w:val="90"/>
                <w:sz w:val="26"/>
              </w:rPr>
              <w:t>,</w:t>
            </w:r>
            <w:r>
              <w:rPr>
                <w:rFonts w:ascii="Verdana"/>
                <w:spacing w:val="-47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den</w:t>
            </w:r>
            <w:r>
              <w:rPr>
                <w:rFonts w:ascii="Verdana"/>
                <w:spacing w:val="-1"/>
                <w:w w:val="90"/>
                <w:sz w:val="26"/>
              </w:rPr>
              <w:t>ti</w:t>
            </w:r>
            <w:r>
              <w:rPr>
                <w:rFonts w:ascii="Verdana"/>
                <w:spacing w:val="-2"/>
                <w:w w:val="90"/>
                <w:sz w:val="26"/>
              </w:rPr>
              <w:t>fy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"/>
                <w:w w:val="90"/>
                <w:sz w:val="26"/>
              </w:rPr>
              <w:t>g</w:t>
            </w:r>
            <w:r>
              <w:rPr>
                <w:rFonts w:ascii="Verdana"/>
                <w:spacing w:val="-48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a</w:t>
            </w:r>
            <w:r>
              <w:rPr>
                <w:rFonts w:ascii="Verdana"/>
                <w:spacing w:val="-1"/>
                <w:w w:val="90"/>
                <w:sz w:val="26"/>
              </w:rPr>
              <w:t>n</w:t>
            </w:r>
            <w:r>
              <w:rPr>
                <w:rFonts w:ascii="Verdana"/>
                <w:spacing w:val="-2"/>
                <w:w w:val="90"/>
                <w:sz w:val="26"/>
              </w:rPr>
              <w:t>y</w:t>
            </w:r>
            <w:r>
              <w:rPr>
                <w:rFonts w:ascii="Verdana"/>
                <w:spacing w:val="-46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gaps</w:t>
            </w:r>
            <w:r>
              <w:rPr>
                <w:rFonts w:ascii="Verdana"/>
                <w:spacing w:val="-47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or</w:t>
            </w:r>
            <w:r>
              <w:rPr>
                <w:rFonts w:ascii="Verdana"/>
                <w:spacing w:val="-47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weaknesses</w:t>
            </w:r>
            <w:r>
              <w:rPr>
                <w:rFonts w:ascii="Verdana"/>
                <w:spacing w:val="-47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47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reporting</w:t>
            </w:r>
            <w:r>
              <w:rPr>
                <w:rFonts w:ascii="Verdana"/>
                <w:spacing w:val="-47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to</w:t>
            </w:r>
            <w:r>
              <w:rPr>
                <w:rFonts w:ascii="Verdana"/>
                <w:spacing w:val="-46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th</w:t>
            </w:r>
            <w:r>
              <w:rPr>
                <w:rFonts w:ascii="Verdana"/>
                <w:spacing w:val="-2"/>
                <w:w w:val="90"/>
                <w:sz w:val="26"/>
              </w:rPr>
              <w:t>e</w:t>
            </w:r>
            <w:r>
              <w:rPr>
                <w:rFonts w:ascii="Verdana"/>
                <w:spacing w:val="-47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IA,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377" w:hRule="exact"/>
        </w:trPr>
        <w:tc>
          <w:tcPr>
            <w:tcW w:w="502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5"/>
                <w:sz w:val="26"/>
              </w:rPr>
              <w:t>including</w:t>
            </w:r>
            <w:r>
              <w:rPr>
                <w:rFonts w:ascii="Verdana"/>
                <w:spacing w:val="-45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naming</w:t>
            </w:r>
            <w:r>
              <w:rPr>
                <w:rFonts w:ascii="Verdana"/>
                <w:spacing w:val="-45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any</w:t>
            </w:r>
            <w:r>
              <w:rPr>
                <w:rFonts w:ascii="Verdana"/>
                <w:spacing w:val="-45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entities</w:t>
            </w:r>
            <w:r>
              <w:rPr>
                <w:rFonts w:ascii="Verdana"/>
                <w:spacing w:val="-44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that</w:t>
            </w:r>
            <w:r>
              <w:rPr>
                <w:rFonts w:ascii="Verdana"/>
                <w:spacing w:val="-44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failed</w:t>
            </w:r>
            <w:r>
              <w:rPr>
                <w:rFonts w:ascii="Verdana"/>
                <w:spacing w:val="-45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to</w:t>
            </w:r>
            <w:r>
              <w:rPr>
                <w:rFonts w:ascii="Verdana"/>
                <w:spacing w:val="-44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comply</w:t>
            </w:r>
            <w:r>
              <w:rPr>
                <w:rFonts w:ascii="Verdana"/>
                <w:spacing w:val="-44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with</w:t>
            </w:r>
            <w:r>
              <w:rPr>
                <w:rFonts w:ascii="Verdana"/>
                <w:spacing w:val="-44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the</w:t>
            </w:r>
            <w:r>
              <w:rPr>
                <w:rFonts w:ascii="Verdana"/>
                <w:spacing w:val="-44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agreed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376" w:hRule="exact"/>
        </w:trPr>
        <w:tc>
          <w:tcPr>
            <w:tcW w:w="502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0"/>
                <w:sz w:val="26"/>
              </w:rPr>
              <w:t>procedures,</w:t>
            </w:r>
            <w:r>
              <w:rPr>
                <w:rFonts w:ascii="Verdana"/>
                <w:spacing w:val="-15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and</w:t>
            </w:r>
            <w:r>
              <w:rPr>
                <w:rFonts w:ascii="Verdana"/>
                <w:spacing w:val="-13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an</w:t>
            </w:r>
            <w:r>
              <w:rPr>
                <w:rFonts w:ascii="Verdana"/>
                <w:spacing w:val="-14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assessment</w:t>
            </w:r>
            <w:r>
              <w:rPr>
                <w:rFonts w:ascii="Verdana"/>
                <w:spacing w:val="-13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of</w:t>
            </w:r>
            <w:r>
              <w:rPr>
                <w:rFonts w:ascii="Verdana"/>
                <w:spacing w:val="-12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wh</w:t>
            </w:r>
            <w:r>
              <w:rPr>
                <w:rFonts w:ascii="Verdana"/>
                <w:spacing w:val="-2"/>
                <w:w w:val="90"/>
                <w:sz w:val="26"/>
              </w:rPr>
              <w:t>ether</w:t>
            </w:r>
            <w:r>
              <w:rPr>
                <w:rFonts w:ascii="Verdana"/>
                <w:spacing w:val="-14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</w:t>
            </w:r>
            <w:r>
              <w:rPr>
                <w:rFonts w:ascii="Verdana"/>
                <w:spacing w:val="-2"/>
                <w:w w:val="90"/>
                <w:sz w:val="26"/>
              </w:rPr>
              <w:t>h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s</w:t>
            </w:r>
            <w:r>
              <w:rPr>
                <w:rFonts w:ascii="Verdana"/>
                <w:spacing w:val="-12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is</w:t>
            </w:r>
            <w:r>
              <w:rPr>
                <w:rFonts w:ascii="Verdana"/>
                <w:spacing w:val="-13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l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kely</w:t>
            </w:r>
            <w:r>
              <w:rPr>
                <w:rFonts w:ascii="Verdana"/>
                <w:spacing w:val="-12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to</w:t>
            </w:r>
            <w:r>
              <w:rPr>
                <w:rFonts w:ascii="Verdana"/>
                <w:spacing w:val="-13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have</w:t>
            </w:r>
            <w:r>
              <w:rPr>
                <w:rFonts w:ascii="Verdana"/>
                <w:spacing w:val="-13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had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477" w:hRule="exact"/>
        </w:trPr>
        <w:tc>
          <w:tcPr>
            <w:tcW w:w="502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0"/>
                <w:sz w:val="26"/>
              </w:rPr>
              <w:t>mater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al</w:t>
            </w:r>
            <w:r>
              <w:rPr>
                <w:rFonts w:ascii="Verdana"/>
                <w:spacing w:val="-55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mpac</w:t>
            </w:r>
            <w:r>
              <w:rPr>
                <w:rFonts w:ascii="Verdana"/>
                <w:spacing w:val="-1"/>
                <w:w w:val="90"/>
                <w:sz w:val="26"/>
              </w:rPr>
              <w:t>t</w:t>
            </w:r>
            <w:r>
              <w:rPr>
                <w:rFonts w:ascii="Verdana"/>
                <w:spacing w:val="-54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on</w:t>
            </w:r>
            <w:r>
              <w:rPr>
                <w:rFonts w:ascii="Verdana"/>
                <w:spacing w:val="-53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the</w:t>
            </w:r>
            <w:r>
              <w:rPr>
                <w:rFonts w:ascii="Verdana"/>
                <w:spacing w:val="-54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comprehensiveness</w:t>
            </w:r>
            <w:r>
              <w:rPr>
                <w:rFonts w:ascii="Verdana"/>
                <w:spacing w:val="-54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of</w:t>
            </w:r>
            <w:r>
              <w:rPr>
                <w:rFonts w:ascii="Verdana"/>
                <w:spacing w:val="-54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</w:t>
            </w:r>
            <w:r>
              <w:rPr>
                <w:rFonts w:ascii="Verdana"/>
                <w:spacing w:val="-2"/>
                <w:w w:val="90"/>
                <w:sz w:val="26"/>
              </w:rPr>
              <w:t>he</w:t>
            </w:r>
            <w:r>
              <w:rPr>
                <w:rFonts w:ascii="Verdana"/>
                <w:spacing w:val="-54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report.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478" w:hRule="exact"/>
        </w:trPr>
        <w:tc>
          <w:tcPr>
            <w:tcW w:w="502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right="53"/>
              <w:jc w:val="center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3"/>
                <w:w w:val="85"/>
                <w:sz w:val="26"/>
              </w:rPr>
              <w:t>i)</w:t>
            </w:r>
            <w:r>
              <w:rPr>
                <w:rFonts w:ascii="Verdana"/>
                <w:sz w:val="26"/>
              </w:rPr>
            </w:r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5"/>
                <w:sz w:val="26"/>
              </w:rPr>
              <w:t>document</w:t>
            </w:r>
            <w:r>
              <w:rPr>
                <w:rFonts w:ascii="Verdana"/>
                <w:spacing w:val="-14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whether</w:t>
            </w:r>
            <w:r>
              <w:rPr>
                <w:rFonts w:ascii="Verdana"/>
                <w:spacing w:val="-12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the</w:t>
            </w:r>
            <w:r>
              <w:rPr>
                <w:rFonts w:ascii="Verdana"/>
                <w:spacing w:val="-12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participating</w:t>
            </w:r>
            <w:r>
              <w:rPr>
                <w:rFonts w:ascii="Verdana"/>
                <w:spacing w:val="-13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companies</w:t>
            </w:r>
            <w:r>
              <w:rPr>
                <w:rFonts w:ascii="Verdana"/>
                <w:spacing w:val="-13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and</w:t>
            </w:r>
            <w:r>
              <w:rPr>
                <w:rFonts w:ascii="Verdana"/>
                <w:spacing w:val="-13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government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377" w:hRule="exact"/>
        </w:trPr>
        <w:tc>
          <w:tcPr>
            <w:tcW w:w="502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0"/>
                <w:sz w:val="26"/>
              </w:rPr>
              <w:t>en</w:t>
            </w:r>
            <w:r>
              <w:rPr>
                <w:rFonts w:ascii="Verdana"/>
                <w:spacing w:val="-1"/>
                <w:w w:val="90"/>
                <w:sz w:val="26"/>
              </w:rPr>
              <w:t>titi</w:t>
            </w:r>
            <w:r>
              <w:rPr>
                <w:rFonts w:ascii="Verdana"/>
                <w:spacing w:val="-2"/>
                <w:w w:val="90"/>
                <w:sz w:val="26"/>
              </w:rPr>
              <w:t>es</w:t>
            </w:r>
            <w:r>
              <w:rPr>
                <w:rFonts w:ascii="Verdana"/>
                <w:spacing w:val="-30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had</w:t>
            </w:r>
            <w:r>
              <w:rPr>
                <w:rFonts w:ascii="Verdana"/>
                <w:spacing w:val="-29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th</w:t>
            </w:r>
            <w:r>
              <w:rPr>
                <w:rFonts w:ascii="Verdana"/>
                <w:spacing w:val="-2"/>
                <w:w w:val="90"/>
                <w:sz w:val="26"/>
              </w:rPr>
              <w:t>e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r</w:t>
            </w:r>
            <w:r>
              <w:rPr>
                <w:rFonts w:ascii="Verdana"/>
                <w:spacing w:val="-31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fin</w:t>
            </w:r>
            <w:r>
              <w:rPr>
                <w:rFonts w:ascii="Verdana"/>
                <w:spacing w:val="-2"/>
                <w:w w:val="90"/>
                <w:sz w:val="26"/>
              </w:rPr>
              <w:t>ancial</w:t>
            </w:r>
            <w:r>
              <w:rPr>
                <w:rFonts w:ascii="Verdana"/>
                <w:spacing w:val="-30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statements</w:t>
            </w:r>
            <w:r>
              <w:rPr>
                <w:rFonts w:ascii="Verdana"/>
                <w:spacing w:val="-31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aud</w:t>
            </w:r>
            <w:r>
              <w:rPr>
                <w:rFonts w:ascii="Verdana"/>
                <w:spacing w:val="-1"/>
                <w:w w:val="90"/>
                <w:sz w:val="26"/>
              </w:rPr>
              <w:t>it</w:t>
            </w:r>
            <w:r>
              <w:rPr>
                <w:rFonts w:ascii="Verdana"/>
                <w:spacing w:val="-2"/>
                <w:w w:val="90"/>
                <w:sz w:val="26"/>
              </w:rPr>
              <w:t>ed</w:t>
            </w:r>
            <w:r>
              <w:rPr>
                <w:rFonts w:ascii="Verdana"/>
                <w:spacing w:val="-30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30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</w:t>
            </w:r>
            <w:r>
              <w:rPr>
                <w:rFonts w:ascii="Verdana"/>
                <w:spacing w:val="-2"/>
                <w:w w:val="90"/>
                <w:sz w:val="26"/>
              </w:rPr>
              <w:t>he</w:t>
            </w:r>
            <w:r>
              <w:rPr>
                <w:rFonts w:ascii="Verdana"/>
                <w:spacing w:val="-31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fin</w:t>
            </w:r>
            <w:r>
              <w:rPr>
                <w:rFonts w:ascii="Verdana"/>
                <w:spacing w:val="-2"/>
                <w:w w:val="90"/>
                <w:sz w:val="26"/>
              </w:rPr>
              <w:t>anc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al</w:t>
            </w:r>
            <w:r>
              <w:rPr>
                <w:rFonts w:ascii="Verdana"/>
                <w:spacing w:val="-30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year(s)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377" w:hRule="exact"/>
        </w:trPr>
        <w:tc>
          <w:tcPr>
            <w:tcW w:w="502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0"/>
                <w:sz w:val="26"/>
              </w:rPr>
              <w:t>covered</w:t>
            </w:r>
            <w:r>
              <w:rPr>
                <w:rFonts w:ascii="Verdana"/>
                <w:spacing w:val="-29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by</w:t>
            </w:r>
            <w:r>
              <w:rPr>
                <w:rFonts w:ascii="Verdana"/>
                <w:spacing w:val="-28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</w:t>
            </w:r>
            <w:r>
              <w:rPr>
                <w:rFonts w:ascii="Verdana"/>
                <w:spacing w:val="-2"/>
                <w:w w:val="90"/>
                <w:sz w:val="26"/>
              </w:rPr>
              <w:t>he</w:t>
            </w:r>
            <w:r>
              <w:rPr>
                <w:rFonts w:ascii="Verdana"/>
                <w:spacing w:val="-28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EITI</w:t>
            </w:r>
            <w:r>
              <w:rPr>
                <w:rFonts w:ascii="Verdana"/>
                <w:spacing w:val="-28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Report,</w:t>
            </w:r>
            <w:r>
              <w:rPr>
                <w:rFonts w:ascii="Verdana"/>
                <w:spacing w:val="-28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documenting</w:t>
            </w:r>
            <w:r>
              <w:rPr>
                <w:rFonts w:ascii="Verdana"/>
                <w:spacing w:val="-28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any</w:t>
            </w:r>
            <w:r>
              <w:rPr>
                <w:rFonts w:ascii="Verdana"/>
                <w:spacing w:val="-28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gaps</w:t>
            </w:r>
            <w:r>
              <w:rPr>
                <w:rFonts w:ascii="Verdana"/>
                <w:spacing w:val="-28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or</w:t>
            </w:r>
            <w:r>
              <w:rPr>
                <w:rFonts w:ascii="Verdana"/>
                <w:spacing w:val="-28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weaknesses</w:t>
            </w:r>
            <w:r>
              <w:rPr>
                <w:rFonts w:ascii="Verdana"/>
                <w:spacing w:val="-29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to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376" w:hRule="exact"/>
        </w:trPr>
        <w:tc>
          <w:tcPr>
            <w:tcW w:w="502" w:type="dxa"/>
            <w:vMerge/>
            <w:tcBorders>
              <w:left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1"/>
                <w:w w:val="85"/>
                <w:sz w:val="26"/>
              </w:rPr>
              <w:t>dis</w:t>
            </w:r>
            <w:r>
              <w:rPr>
                <w:rFonts w:ascii="Verdana"/>
                <w:spacing w:val="-2"/>
                <w:w w:val="85"/>
                <w:sz w:val="26"/>
              </w:rPr>
              <w:t>cl</w:t>
            </w:r>
            <w:r>
              <w:rPr>
                <w:rFonts w:ascii="Verdana"/>
                <w:spacing w:val="-1"/>
                <w:w w:val="85"/>
                <w:sz w:val="26"/>
              </w:rPr>
              <w:t>o</w:t>
            </w:r>
            <w:r>
              <w:rPr>
                <w:rFonts w:ascii="Verdana"/>
                <w:spacing w:val="-2"/>
                <w:w w:val="85"/>
                <w:sz w:val="26"/>
              </w:rPr>
              <w:t>sure.</w:t>
            </w:r>
            <w:r>
              <w:rPr>
                <w:rFonts w:ascii="Verdana"/>
                <w:spacing w:val="-32"/>
                <w:w w:val="85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Wh</w:t>
            </w:r>
            <w:r>
              <w:rPr>
                <w:rFonts w:ascii="Verdana"/>
                <w:spacing w:val="-2"/>
                <w:w w:val="85"/>
                <w:sz w:val="26"/>
              </w:rPr>
              <w:t>ere</w:t>
            </w:r>
            <w:r>
              <w:rPr>
                <w:rFonts w:ascii="Verdana"/>
                <w:spacing w:val="-33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audited</w:t>
            </w:r>
            <w:r>
              <w:rPr>
                <w:rFonts w:ascii="Verdana"/>
                <w:spacing w:val="-34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financial</w:t>
            </w:r>
            <w:r>
              <w:rPr>
                <w:rFonts w:ascii="Verdana"/>
                <w:spacing w:val="-33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statements</w:t>
            </w:r>
            <w:r>
              <w:rPr>
                <w:rFonts w:ascii="Verdana"/>
                <w:spacing w:val="-33"/>
                <w:w w:val="85"/>
                <w:sz w:val="26"/>
              </w:rPr>
              <w:t> </w:t>
            </w:r>
            <w:r>
              <w:rPr>
                <w:rFonts w:ascii="Verdana"/>
                <w:spacing w:val="-2"/>
                <w:w w:val="85"/>
                <w:sz w:val="26"/>
              </w:rPr>
              <w:t>are</w:t>
            </w:r>
            <w:r>
              <w:rPr>
                <w:rFonts w:ascii="Verdana"/>
                <w:spacing w:val="-33"/>
                <w:w w:val="85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publi</w:t>
            </w:r>
            <w:r>
              <w:rPr>
                <w:rFonts w:ascii="Verdana"/>
                <w:spacing w:val="-2"/>
                <w:w w:val="85"/>
                <w:sz w:val="26"/>
              </w:rPr>
              <w:t>c</w:t>
            </w:r>
            <w:r>
              <w:rPr>
                <w:rFonts w:ascii="Verdana"/>
                <w:spacing w:val="-1"/>
                <w:w w:val="85"/>
                <w:sz w:val="26"/>
              </w:rPr>
              <w:t>l</w:t>
            </w:r>
            <w:r>
              <w:rPr>
                <w:rFonts w:ascii="Verdana"/>
                <w:spacing w:val="-2"/>
                <w:w w:val="85"/>
                <w:sz w:val="26"/>
              </w:rPr>
              <w:t>y</w:t>
            </w:r>
            <w:r>
              <w:rPr>
                <w:rFonts w:ascii="Verdana"/>
                <w:spacing w:val="-31"/>
                <w:w w:val="85"/>
                <w:sz w:val="26"/>
              </w:rPr>
              <w:t> </w:t>
            </w:r>
            <w:r>
              <w:rPr>
                <w:rFonts w:ascii="Verdana"/>
                <w:spacing w:val="-2"/>
                <w:w w:val="85"/>
                <w:sz w:val="26"/>
              </w:rPr>
              <w:t>ava</w:t>
            </w:r>
            <w:r>
              <w:rPr>
                <w:rFonts w:ascii="Verdana"/>
                <w:spacing w:val="-1"/>
                <w:w w:val="85"/>
                <w:sz w:val="26"/>
              </w:rPr>
              <w:t>il</w:t>
            </w:r>
            <w:r>
              <w:rPr>
                <w:rFonts w:ascii="Verdana"/>
                <w:spacing w:val="-2"/>
                <w:w w:val="85"/>
                <w:sz w:val="26"/>
              </w:rPr>
              <w:t>a</w:t>
            </w:r>
            <w:r>
              <w:rPr>
                <w:rFonts w:ascii="Verdana"/>
                <w:spacing w:val="-1"/>
                <w:w w:val="85"/>
                <w:sz w:val="26"/>
              </w:rPr>
              <w:t>bl</w:t>
            </w:r>
            <w:r>
              <w:rPr>
                <w:rFonts w:ascii="Verdana"/>
                <w:spacing w:val="-2"/>
                <w:w w:val="85"/>
                <w:sz w:val="26"/>
              </w:rPr>
              <w:t>e,</w:t>
            </w:r>
            <w:r>
              <w:rPr>
                <w:rFonts w:ascii="Verdana"/>
                <w:spacing w:val="-33"/>
                <w:w w:val="85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the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476" w:hRule="exact"/>
        </w:trPr>
        <w:tc>
          <w:tcPr>
            <w:tcW w:w="502" w:type="dxa"/>
            <w:vMerge/>
            <w:tcBorders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0"/>
                <w:sz w:val="26"/>
              </w:rPr>
              <w:t>EITI</w:t>
            </w:r>
            <w:r>
              <w:rPr>
                <w:rFonts w:ascii="Verdana"/>
                <w:spacing w:val="-52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Report</w:t>
            </w:r>
            <w:r>
              <w:rPr>
                <w:rFonts w:ascii="Verdana"/>
                <w:spacing w:val="-52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should</w:t>
            </w:r>
            <w:r>
              <w:rPr>
                <w:rFonts w:ascii="Verdana"/>
                <w:spacing w:val="-52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"/>
                <w:w w:val="90"/>
                <w:sz w:val="26"/>
              </w:rPr>
              <w:t>form</w:t>
            </w:r>
            <w:r>
              <w:rPr>
                <w:rFonts w:ascii="Verdana"/>
                <w:spacing w:val="-52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readers</w:t>
            </w:r>
            <w:r>
              <w:rPr>
                <w:rFonts w:ascii="Verdana"/>
                <w:spacing w:val="-52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on</w:t>
            </w:r>
            <w:r>
              <w:rPr>
                <w:rFonts w:ascii="Verdana"/>
                <w:spacing w:val="-52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how</w:t>
            </w:r>
            <w:r>
              <w:rPr>
                <w:rFonts w:ascii="Verdana"/>
                <w:spacing w:val="-52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to</w:t>
            </w:r>
            <w:r>
              <w:rPr>
                <w:rFonts w:ascii="Verdana"/>
                <w:spacing w:val="-52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access</w:t>
            </w:r>
            <w:r>
              <w:rPr>
                <w:rFonts w:ascii="Verdana"/>
                <w:spacing w:val="-52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</w:t>
            </w:r>
            <w:r>
              <w:rPr>
                <w:rFonts w:ascii="Verdana"/>
                <w:spacing w:val="-2"/>
                <w:w w:val="90"/>
                <w:sz w:val="26"/>
              </w:rPr>
              <w:t>h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s</w:t>
            </w:r>
            <w:r>
              <w:rPr>
                <w:rFonts w:ascii="Verdana"/>
                <w:spacing w:val="-51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"/>
                <w:w w:val="90"/>
                <w:sz w:val="26"/>
              </w:rPr>
              <w:t>format</w:t>
            </w:r>
            <w:r>
              <w:rPr>
                <w:rFonts w:ascii="Verdana"/>
                <w:spacing w:val="-1"/>
                <w:w w:val="90"/>
                <w:sz w:val="26"/>
              </w:rPr>
              <w:t>ion</w:t>
            </w:r>
            <w:r>
              <w:rPr>
                <w:rFonts w:ascii="Verdana"/>
                <w:spacing w:val="-2"/>
                <w:w w:val="90"/>
                <w:sz w:val="26"/>
              </w:rPr>
              <w:t>.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478" w:hRule="exact"/>
        </w:trPr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55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85"/>
                <w:sz w:val="26"/>
              </w:rPr>
              <w:t>3</w:t>
            </w:r>
            <w:r>
              <w:rPr>
                <w:rFonts w:ascii="Verdana"/>
                <w:sz w:val="26"/>
              </w:rPr>
            </w:r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6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1"/>
                <w:w w:val="85"/>
                <w:sz w:val="26"/>
              </w:rPr>
              <w:t>Whe</w:t>
            </w:r>
            <w:r>
              <w:rPr>
                <w:rFonts w:ascii="Verdana"/>
                <w:spacing w:val="-2"/>
                <w:w w:val="85"/>
                <w:sz w:val="26"/>
              </w:rPr>
              <w:t>re</w:t>
            </w:r>
            <w:r>
              <w:rPr>
                <w:rFonts w:ascii="Verdana"/>
                <w:spacing w:val="-18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previous</w:t>
            </w:r>
            <w:r>
              <w:rPr>
                <w:rFonts w:ascii="Verdana"/>
                <w:spacing w:val="-18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EITI</w:t>
            </w:r>
            <w:r>
              <w:rPr>
                <w:rFonts w:ascii="Verdana"/>
                <w:spacing w:val="-16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Reports</w:t>
            </w:r>
            <w:r>
              <w:rPr>
                <w:rFonts w:ascii="Verdana"/>
                <w:spacing w:val="-17"/>
                <w:w w:val="85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h</w:t>
            </w:r>
            <w:r>
              <w:rPr>
                <w:rFonts w:ascii="Verdana"/>
                <w:spacing w:val="-2"/>
                <w:w w:val="85"/>
                <w:sz w:val="26"/>
              </w:rPr>
              <w:t>ave</w:t>
            </w:r>
            <w:r>
              <w:rPr>
                <w:rFonts w:ascii="Verdana"/>
                <w:spacing w:val="-17"/>
                <w:w w:val="85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recommended</w:t>
            </w:r>
            <w:r>
              <w:rPr>
                <w:rFonts w:ascii="Verdana"/>
                <w:spacing w:val="-17"/>
                <w:w w:val="85"/>
                <w:sz w:val="26"/>
              </w:rPr>
              <w:t> </w:t>
            </w:r>
            <w:r>
              <w:rPr>
                <w:rFonts w:ascii="Verdana"/>
                <w:spacing w:val="-2"/>
                <w:w w:val="85"/>
                <w:sz w:val="26"/>
              </w:rPr>
              <w:t>corre</w:t>
            </w:r>
            <w:r>
              <w:rPr>
                <w:rFonts w:ascii="Verdana"/>
                <w:spacing w:val="-1"/>
                <w:w w:val="85"/>
                <w:sz w:val="26"/>
              </w:rPr>
              <w:t>cti</w:t>
            </w:r>
            <w:r>
              <w:rPr>
                <w:rFonts w:ascii="Verdana"/>
                <w:spacing w:val="-2"/>
                <w:w w:val="85"/>
                <w:sz w:val="26"/>
              </w:rPr>
              <w:t>ve</w:t>
            </w:r>
            <w:r>
              <w:rPr>
                <w:rFonts w:ascii="Verdana"/>
                <w:spacing w:val="-15"/>
                <w:w w:val="85"/>
                <w:sz w:val="26"/>
              </w:rPr>
              <w:t> </w:t>
            </w:r>
            <w:r>
              <w:rPr>
                <w:rFonts w:ascii="Verdana"/>
                <w:spacing w:val="-2"/>
                <w:w w:val="85"/>
                <w:sz w:val="26"/>
              </w:rPr>
              <w:t>ac</w:t>
            </w:r>
            <w:r>
              <w:rPr>
                <w:rFonts w:ascii="Verdana"/>
                <w:spacing w:val="-1"/>
                <w:w w:val="85"/>
                <w:sz w:val="26"/>
              </w:rPr>
              <w:t>tions</w:t>
            </w:r>
            <w:r>
              <w:rPr>
                <w:rFonts w:ascii="Verdana"/>
                <w:spacing w:val="-17"/>
                <w:w w:val="85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and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851" w:hRule="exact"/>
        </w:trPr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82" w:lineRule="auto" w:before="5"/>
              <w:ind w:left="251" w:right="6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0"/>
                <w:sz w:val="26"/>
              </w:rPr>
              <w:t>reforms,</w:t>
            </w:r>
            <w:r>
              <w:rPr>
                <w:rFonts w:ascii="Verdana"/>
                <w:spacing w:val="-62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</w:t>
            </w:r>
            <w:r>
              <w:rPr>
                <w:rFonts w:ascii="Verdana"/>
                <w:spacing w:val="-2"/>
                <w:w w:val="90"/>
                <w:sz w:val="26"/>
              </w:rPr>
              <w:t>he</w:t>
            </w:r>
            <w:r>
              <w:rPr>
                <w:rFonts w:ascii="Verdana"/>
                <w:spacing w:val="-61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IA</w:t>
            </w:r>
            <w:r>
              <w:rPr>
                <w:rFonts w:ascii="Verdana"/>
                <w:spacing w:val="-61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should</w:t>
            </w:r>
            <w:r>
              <w:rPr>
                <w:rFonts w:ascii="Verdana"/>
                <w:spacing w:val="-61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comment</w:t>
            </w:r>
            <w:r>
              <w:rPr>
                <w:rFonts w:ascii="Verdana"/>
                <w:spacing w:val="-62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on</w:t>
            </w:r>
            <w:r>
              <w:rPr>
                <w:rFonts w:ascii="Verdana"/>
                <w:spacing w:val="-61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</w:t>
            </w:r>
            <w:r>
              <w:rPr>
                <w:rFonts w:ascii="Verdana"/>
                <w:spacing w:val="-2"/>
                <w:w w:val="90"/>
                <w:sz w:val="26"/>
              </w:rPr>
              <w:t>he</w:t>
            </w:r>
            <w:r>
              <w:rPr>
                <w:rFonts w:ascii="Verdana"/>
                <w:spacing w:val="-60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progress</w:t>
            </w:r>
            <w:r>
              <w:rPr>
                <w:rFonts w:ascii="Verdana"/>
                <w:spacing w:val="-61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61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mplemen</w:t>
            </w:r>
            <w:r>
              <w:rPr>
                <w:rFonts w:ascii="Verdana"/>
                <w:spacing w:val="-1"/>
                <w:w w:val="90"/>
                <w:sz w:val="26"/>
              </w:rPr>
              <w:t>tin</w:t>
            </w:r>
            <w:r>
              <w:rPr>
                <w:rFonts w:ascii="Verdana"/>
                <w:spacing w:val="-2"/>
                <w:w w:val="90"/>
                <w:sz w:val="26"/>
              </w:rPr>
              <w:t>g</w:t>
            </w:r>
            <w:r>
              <w:rPr>
                <w:rFonts w:ascii="Verdana"/>
                <w:spacing w:val="-62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those</w:t>
            </w:r>
            <w:r>
              <w:rPr>
                <w:rFonts w:ascii="Verdana"/>
                <w:spacing w:val="27"/>
                <w:w w:val="86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measures.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478" w:hRule="exact"/>
        </w:trPr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7"/>
              <w:ind w:left="55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5"/>
                <w:sz w:val="26"/>
              </w:rPr>
              <w:t>4</w:t>
            </w:r>
            <w:r>
              <w:rPr>
                <w:rFonts w:ascii="Verdana"/>
                <w:sz w:val="26"/>
              </w:rPr>
            </w:r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7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0"/>
                <w:sz w:val="26"/>
              </w:rPr>
              <w:t>The</w:t>
            </w:r>
            <w:r>
              <w:rPr>
                <w:rFonts w:ascii="Verdana"/>
                <w:spacing w:val="-51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IA</w:t>
            </w:r>
            <w:r>
              <w:rPr>
                <w:rFonts w:ascii="Verdana"/>
                <w:spacing w:val="-50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should</w:t>
            </w:r>
            <w:r>
              <w:rPr>
                <w:rFonts w:ascii="Verdana"/>
                <w:spacing w:val="-51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make</w:t>
            </w:r>
            <w:r>
              <w:rPr>
                <w:rFonts w:ascii="Verdana"/>
                <w:spacing w:val="-50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recommenda</w:t>
            </w:r>
            <w:r>
              <w:rPr>
                <w:rFonts w:ascii="Verdana"/>
                <w:spacing w:val="-1"/>
                <w:w w:val="90"/>
                <w:sz w:val="26"/>
              </w:rPr>
              <w:t>tion</w:t>
            </w:r>
            <w:r>
              <w:rPr>
                <w:rFonts w:ascii="Verdana"/>
                <w:spacing w:val="-2"/>
                <w:w w:val="90"/>
                <w:sz w:val="26"/>
              </w:rPr>
              <w:t>s</w:t>
            </w:r>
            <w:r>
              <w:rPr>
                <w:rFonts w:ascii="Verdana"/>
                <w:spacing w:val="-50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for</w:t>
            </w:r>
            <w:r>
              <w:rPr>
                <w:rFonts w:ascii="Verdana"/>
                <w:spacing w:val="-49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streng</w:t>
            </w:r>
            <w:r>
              <w:rPr>
                <w:rFonts w:ascii="Verdana"/>
                <w:spacing w:val="-1"/>
                <w:w w:val="90"/>
                <w:sz w:val="26"/>
              </w:rPr>
              <w:t>th</w:t>
            </w:r>
            <w:r>
              <w:rPr>
                <w:rFonts w:ascii="Verdana"/>
                <w:spacing w:val="-2"/>
                <w:w w:val="90"/>
                <w:sz w:val="26"/>
              </w:rPr>
              <w:t>en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"/>
                <w:w w:val="90"/>
                <w:sz w:val="26"/>
              </w:rPr>
              <w:t>g</w:t>
            </w:r>
            <w:r>
              <w:rPr>
                <w:rFonts w:ascii="Verdana"/>
                <w:spacing w:val="-50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</w:t>
            </w:r>
            <w:r>
              <w:rPr>
                <w:rFonts w:ascii="Verdana"/>
                <w:spacing w:val="-2"/>
                <w:w w:val="90"/>
                <w:sz w:val="26"/>
              </w:rPr>
              <w:t>he</w:t>
            </w:r>
            <w:r>
              <w:rPr>
                <w:rFonts w:ascii="Verdana"/>
                <w:spacing w:val="-51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reporting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376" w:hRule="exact"/>
        </w:trPr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0"/>
                <w:sz w:val="26"/>
              </w:rPr>
              <w:t>process</w:t>
            </w:r>
            <w:r>
              <w:rPr>
                <w:rFonts w:ascii="Verdana"/>
                <w:spacing w:val="-44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43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</w:t>
            </w:r>
            <w:r>
              <w:rPr>
                <w:rFonts w:ascii="Verdana"/>
                <w:spacing w:val="-2"/>
                <w:w w:val="90"/>
                <w:sz w:val="26"/>
              </w:rPr>
              <w:t>he</w:t>
            </w:r>
            <w:r>
              <w:rPr>
                <w:rFonts w:ascii="Verdana"/>
                <w:spacing w:val="-44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future,</w:t>
            </w:r>
            <w:r>
              <w:rPr>
                <w:rFonts w:ascii="Verdana"/>
                <w:spacing w:val="-42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"/>
                <w:w w:val="90"/>
                <w:sz w:val="26"/>
              </w:rPr>
              <w:t>clud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"/>
                <w:w w:val="90"/>
                <w:sz w:val="26"/>
              </w:rPr>
              <w:t>g</w:t>
            </w:r>
            <w:r>
              <w:rPr>
                <w:rFonts w:ascii="Verdana"/>
                <w:spacing w:val="-44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any</w:t>
            </w:r>
            <w:r>
              <w:rPr>
                <w:rFonts w:ascii="Verdana"/>
                <w:spacing w:val="-43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recommenda</w:t>
            </w:r>
            <w:r>
              <w:rPr>
                <w:rFonts w:ascii="Verdana"/>
                <w:spacing w:val="-1"/>
                <w:w w:val="90"/>
                <w:sz w:val="26"/>
              </w:rPr>
              <w:t>tion</w:t>
            </w:r>
            <w:r>
              <w:rPr>
                <w:rFonts w:ascii="Verdana"/>
                <w:spacing w:val="-2"/>
                <w:w w:val="90"/>
                <w:sz w:val="26"/>
              </w:rPr>
              <w:t>s</w:t>
            </w:r>
            <w:r>
              <w:rPr>
                <w:rFonts w:ascii="Verdana"/>
                <w:spacing w:val="-44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regarding</w:t>
            </w:r>
            <w:r>
              <w:rPr>
                <w:rFonts w:ascii="Verdana"/>
                <w:spacing w:val="-44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aud</w:t>
            </w:r>
            <w:r>
              <w:rPr>
                <w:rFonts w:ascii="Verdana"/>
                <w:spacing w:val="-1"/>
                <w:w w:val="90"/>
                <w:sz w:val="26"/>
              </w:rPr>
              <w:t>it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377" w:hRule="exact"/>
        </w:trPr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0"/>
                <w:sz w:val="26"/>
              </w:rPr>
              <w:t>pract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ces</w:t>
            </w:r>
            <w:r>
              <w:rPr>
                <w:rFonts w:ascii="Verdana"/>
                <w:spacing w:val="-26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and</w:t>
            </w:r>
            <w:r>
              <w:rPr>
                <w:rFonts w:ascii="Verdana"/>
                <w:spacing w:val="-26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reforms</w:t>
            </w:r>
            <w:r>
              <w:rPr>
                <w:rFonts w:ascii="Verdana"/>
                <w:spacing w:val="-25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n</w:t>
            </w:r>
            <w:r>
              <w:rPr>
                <w:rFonts w:ascii="Verdana"/>
                <w:spacing w:val="-2"/>
                <w:w w:val="90"/>
                <w:sz w:val="26"/>
              </w:rPr>
              <w:t>eeded</w:t>
            </w:r>
            <w:r>
              <w:rPr>
                <w:rFonts w:ascii="Verdana"/>
                <w:spacing w:val="-26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to</w:t>
            </w:r>
            <w:r>
              <w:rPr>
                <w:rFonts w:ascii="Verdana"/>
                <w:spacing w:val="-24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br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"/>
                <w:w w:val="90"/>
                <w:sz w:val="26"/>
              </w:rPr>
              <w:t>g</w:t>
            </w:r>
            <w:r>
              <w:rPr>
                <w:rFonts w:ascii="Verdana"/>
                <w:spacing w:val="-22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them</w:t>
            </w:r>
            <w:r>
              <w:rPr>
                <w:rFonts w:ascii="Verdana"/>
                <w:spacing w:val="-25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4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l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"/>
                <w:w w:val="90"/>
                <w:sz w:val="26"/>
              </w:rPr>
              <w:t>e</w:t>
            </w:r>
            <w:r>
              <w:rPr>
                <w:rFonts w:ascii="Verdana"/>
                <w:spacing w:val="-25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with</w:t>
            </w:r>
            <w:r>
              <w:rPr>
                <w:rFonts w:ascii="Verdana"/>
                <w:spacing w:val="-26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in</w:t>
            </w:r>
            <w:r>
              <w:rPr>
                <w:rFonts w:ascii="Verdana"/>
                <w:spacing w:val="-2"/>
                <w:w w:val="90"/>
                <w:sz w:val="26"/>
              </w:rPr>
              <w:t>ternat</w:t>
            </w:r>
            <w:r>
              <w:rPr>
                <w:rFonts w:ascii="Verdana"/>
                <w:spacing w:val="-1"/>
                <w:w w:val="90"/>
                <w:sz w:val="26"/>
              </w:rPr>
              <w:t>ion</w:t>
            </w:r>
            <w:r>
              <w:rPr>
                <w:rFonts w:ascii="Verdana"/>
                <w:spacing w:val="-2"/>
                <w:w w:val="90"/>
                <w:sz w:val="26"/>
              </w:rPr>
              <w:t>al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377" w:hRule="exact"/>
        </w:trPr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628" w:val="left" w:leader="none"/>
                <w:tab w:pos="2270" w:val="left" w:leader="none"/>
                <w:tab w:pos="3198" w:val="left" w:leader="none"/>
                <w:tab w:pos="4764" w:val="left" w:leader="none"/>
                <w:tab w:pos="7009" w:val="left" w:leader="none"/>
                <w:tab w:pos="7563" w:val="left" w:leader="none"/>
              </w:tabs>
              <w:spacing w:line="240" w:lineRule="auto" w:before="5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1"/>
                <w:w w:val="80"/>
                <w:sz w:val="26"/>
              </w:rPr>
              <w:t>standard</w:t>
            </w:r>
            <w:r>
              <w:rPr>
                <w:rFonts w:ascii="Verdana"/>
                <w:spacing w:val="-2"/>
                <w:w w:val="80"/>
                <w:sz w:val="26"/>
              </w:rPr>
              <w:t>s,</w:t>
              <w:tab/>
            </w:r>
            <w:r>
              <w:rPr>
                <w:rFonts w:ascii="Verdana"/>
                <w:spacing w:val="-1"/>
                <w:w w:val="80"/>
                <w:sz w:val="26"/>
              </w:rPr>
              <w:t>and</w:t>
              <w:tab/>
            </w:r>
            <w:r>
              <w:rPr>
                <w:rFonts w:ascii="Verdana"/>
                <w:w w:val="85"/>
                <w:sz w:val="26"/>
              </w:rPr>
              <w:t>where</w:t>
              <w:tab/>
            </w:r>
            <w:r>
              <w:rPr>
                <w:rFonts w:ascii="Verdana"/>
                <w:spacing w:val="-1"/>
                <w:w w:val="80"/>
                <w:sz w:val="26"/>
              </w:rPr>
              <w:t>appropriat</w:t>
            </w:r>
            <w:r>
              <w:rPr>
                <w:rFonts w:ascii="Verdana"/>
                <w:spacing w:val="-2"/>
                <w:w w:val="80"/>
                <w:sz w:val="26"/>
              </w:rPr>
              <w:t>e,</w:t>
              <w:tab/>
            </w:r>
            <w:r>
              <w:rPr>
                <w:rFonts w:ascii="Verdana"/>
                <w:w w:val="85"/>
                <w:sz w:val="26"/>
              </w:rPr>
              <w:t>recommendations</w:t>
              <w:tab/>
              <w:t>for</w:t>
              <w:tab/>
            </w:r>
            <w:r>
              <w:rPr>
                <w:rFonts w:ascii="Verdana"/>
                <w:spacing w:val="-1"/>
                <w:w w:val="90"/>
                <w:sz w:val="26"/>
              </w:rPr>
              <w:t>ot</w:t>
            </w:r>
            <w:r>
              <w:rPr>
                <w:rFonts w:ascii="Verdana"/>
                <w:spacing w:val="-2"/>
                <w:w w:val="90"/>
                <w:sz w:val="26"/>
              </w:rPr>
              <w:t>her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377" w:hRule="exact"/>
        </w:trPr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5"/>
                <w:sz w:val="26"/>
              </w:rPr>
              <w:t>extractive</w:t>
            </w:r>
            <w:r>
              <w:rPr>
                <w:rFonts w:ascii="Verdana"/>
                <w:spacing w:val="-9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sector</w:t>
            </w:r>
            <w:r>
              <w:rPr>
                <w:rFonts w:ascii="Verdana"/>
                <w:spacing w:val="-8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reforms</w:t>
            </w:r>
            <w:r>
              <w:rPr>
                <w:rFonts w:ascii="Verdana"/>
                <w:spacing w:val="-9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related</w:t>
            </w:r>
            <w:r>
              <w:rPr>
                <w:rFonts w:ascii="Verdana"/>
                <w:spacing w:val="-9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to</w:t>
            </w:r>
            <w:r>
              <w:rPr>
                <w:rFonts w:ascii="Verdana"/>
                <w:spacing w:val="-7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strengthening</w:t>
            </w:r>
            <w:r>
              <w:rPr>
                <w:rFonts w:ascii="Verdana"/>
                <w:spacing w:val="-8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the</w:t>
            </w:r>
            <w:r>
              <w:rPr>
                <w:rFonts w:ascii="Verdana"/>
                <w:spacing w:val="-8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impact</w:t>
            </w:r>
            <w:r>
              <w:rPr>
                <w:rFonts w:ascii="Verdana"/>
                <w:spacing w:val="-9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of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377" w:hRule="exact"/>
        </w:trPr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5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mplementa</w:t>
            </w:r>
            <w:r>
              <w:rPr>
                <w:rFonts w:ascii="Verdana"/>
                <w:spacing w:val="-1"/>
                <w:w w:val="90"/>
                <w:sz w:val="26"/>
              </w:rPr>
              <w:t>tion</w:t>
            </w:r>
            <w:r>
              <w:rPr>
                <w:rFonts w:ascii="Verdana"/>
                <w:spacing w:val="-34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of</w:t>
            </w:r>
            <w:r>
              <w:rPr>
                <w:rFonts w:ascii="Verdana"/>
                <w:spacing w:val="-33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the</w:t>
            </w:r>
            <w:r>
              <w:rPr>
                <w:rFonts w:ascii="Verdana"/>
                <w:spacing w:val="-34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EITI</w:t>
            </w:r>
            <w:r>
              <w:rPr>
                <w:rFonts w:ascii="Verdana"/>
                <w:spacing w:val="-33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on</w:t>
            </w:r>
            <w:r>
              <w:rPr>
                <w:rFonts w:ascii="Verdana"/>
                <w:spacing w:val="-34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n</w:t>
            </w:r>
            <w:r>
              <w:rPr>
                <w:rFonts w:ascii="Verdana"/>
                <w:spacing w:val="-2"/>
                <w:w w:val="90"/>
                <w:sz w:val="26"/>
              </w:rPr>
              <w:t>atural</w:t>
            </w:r>
            <w:r>
              <w:rPr>
                <w:rFonts w:ascii="Verdana"/>
                <w:spacing w:val="-34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resource</w:t>
            </w:r>
            <w:r>
              <w:rPr>
                <w:rFonts w:ascii="Verdana"/>
                <w:spacing w:val="-34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governance.</w:t>
            </w:r>
            <w:r>
              <w:rPr>
                <w:rFonts w:ascii="Verdana"/>
                <w:spacing w:val="-33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The</w:t>
            </w:r>
            <w:r>
              <w:rPr>
                <w:rFonts w:ascii="Verdana"/>
                <w:spacing w:val="-34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IA</w:t>
            </w:r>
            <w:r>
              <w:rPr>
                <w:rFonts w:ascii="Verdana"/>
                <w:spacing w:val="-34"/>
                <w:w w:val="90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s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376" w:hRule="exact"/>
        </w:trPr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743" w:val="left" w:leader="none"/>
                <w:tab w:pos="2179" w:val="left" w:leader="none"/>
                <w:tab w:pos="4298" w:val="left" w:leader="none"/>
                <w:tab w:pos="4869" w:val="left" w:leader="none"/>
                <w:tab w:pos="7662" w:val="left" w:leader="none"/>
              </w:tabs>
              <w:spacing w:line="240" w:lineRule="auto" w:before="5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1"/>
                <w:w w:val="80"/>
                <w:sz w:val="26"/>
              </w:rPr>
              <w:t>encouraged</w:t>
              <w:tab/>
            </w:r>
            <w:r>
              <w:rPr>
                <w:rFonts w:ascii="Verdana"/>
                <w:w w:val="85"/>
                <w:sz w:val="26"/>
              </w:rPr>
              <w:t>to</w:t>
              <w:tab/>
            </w:r>
            <w:r>
              <w:rPr>
                <w:rFonts w:ascii="Verdana"/>
                <w:w w:val="90"/>
                <w:sz w:val="26"/>
              </w:rPr>
              <w:t>collaborate</w:t>
            </w:r>
            <w:r>
              <w:rPr>
                <w:rFonts w:ascii="Verdana"/>
                <w:spacing w:val="32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with</w:t>
              <w:tab/>
            </w:r>
            <w:r>
              <w:rPr>
                <w:rFonts w:ascii="Verdana"/>
                <w:spacing w:val="-1"/>
                <w:w w:val="85"/>
                <w:sz w:val="26"/>
              </w:rPr>
              <w:t>the</w:t>
              <w:tab/>
            </w:r>
            <w:r>
              <w:rPr>
                <w:rFonts w:ascii="Verdana"/>
                <w:spacing w:val="-2"/>
                <w:w w:val="95"/>
                <w:sz w:val="26"/>
              </w:rPr>
              <w:t>NSWG</w:t>
            </w:r>
            <w:r>
              <w:rPr>
                <w:rFonts w:ascii="Verdana"/>
                <w:spacing w:val="-18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in</w:t>
            </w:r>
            <w:r>
              <w:rPr>
                <w:rFonts w:ascii="Verdana"/>
                <w:spacing w:val="-18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formulating</w:t>
              <w:tab/>
            </w:r>
            <w:r>
              <w:rPr>
                <w:rFonts w:ascii="Verdana"/>
                <w:w w:val="90"/>
                <w:sz w:val="26"/>
              </w:rPr>
              <w:t>such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476" w:hRule="exact"/>
        </w:trPr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5"/>
                <w:sz w:val="26"/>
              </w:rPr>
              <w:t>recommendations.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518" w:hRule="exact"/>
        </w:trPr>
        <w:tc>
          <w:tcPr>
            <w:tcW w:w="50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5"/>
              <w:ind w:left="55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75"/>
                <w:sz w:val="26"/>
              </w:rPr>
              <w:t>5.</w:t>
            </w:r>
            <w:r>
              <w:rPr>
                <w:rFonts w:ascii="Verdana"/>
                <w:sz w:val="26"/>
              </w:rPr>
            </w:r>
          </w:p>
        </w:tc>
        <w:tc>
          <w:tcPr>
            <w:tcW w:w="74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22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05"/>
              <w:ind w:left="251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1"/>
                <w:w w:val="80"/>
                <w:sz w:val="26"/>
              </w:rPr>
              <w:t>Data</w:t>
            </w:r>
            <w:r>
              <w:rPr>
                <w:rFonts w:ascii="Verdana"/>
                <w:spacing w:val="3"/>
                <w:w w:val="80"/>
                <w:sz w:val="26"/>
              </w:rPr>
              <w:t> </w:t>
            </w:r>
            <w:r>
              <w:rPr>
                <w:rFonts w:ascii="Verdana"/>
                <w:spacing w:val="-1"/>
                <w:w w:val="80"/>
                <w:sz w:val="26"/>
              </w:rPr>
              <w:t>Analysi</w:t>
            </w:r>
            <w:r>
              <w:rPr>
                <w:rFonts w:ascii="Verdana"/>
                <w:spacing w:val="-2"/>
                <w:w w:val="80"/>
                <w:sz w:val="26"/>
              </w:rPr>
              <w:t>s:</w:t>
            </w:r>
            <w:r>
              <w:rPr>
                <w:rFonts w:ascii="Verdana"/>
                <w:sz w:val="26"/>
              </w:rPr>
            </w:r>
          </w:p>
        </w:tc>
      </w:tr>
    </w:tbl>
    <w:p>
      <w:pPr>
        <w:spacing w:line="240" w:lineRule="auto" w:before="9"/>
        <w:rPr>
          <w:rFonts w:ascii="Verdana" w:hAnsi="Verdana" w:cs="Verdana" w:eastAsia="Verdana"/>
          <w:sz w:val="9"/>
          <w:szCs w:val="9"/>
        </w:rPr>
      </w:pPr>
    </w:p>
    <w:p>
      <w:pPr>
        <w:pStyle w:val="BodyText"/>
        <w:numPr>
          <w:ilvl w:val="2"/>
          <w:numId w:val="27"/>
        </w:numPr>
        <w:tabs>
          <w:tab w:pos="3041" w:val="left" w:leader="none"/>
        </w:tabs>
        <w:spacing w:line="240" w:lineRule="auto" w:before="47" w:after="0"/>
        <w:ind w:left="3021" w:right="0" w:hanging="341"/>
        <w:jc w:val="left"/>
      </w:pPr>
      <w:r>
        <w:rPr>
          <w:spacing w:val="-2"/>
          <w:w w:val="90"/>
        </w:rPr>
        <w:t>Prov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ded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detailed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analysis</w:t>
      </w:r>
      <w:r>
        <w:rPr>
          <w:spacing w:val="-43"/>
          <w:w w:val="90"/>
        </w:rPr>
        <w:t> </w:t>
      </w:r>
      <w:r>
        <w:rPr>
          <w:w w:val="90"/>
        </w:rPr>
        <w:t>of</w:t>
      </w:r>
      <w:r>
        <w:rPr>
          <w:spacing w:val="-45"/>
          <w:w w:val="90"/>
        </w:rPr>
        <w:t> </w:t>
      </w:r>
      <w:r>
        <w:rPr>
          <w:w w:val="90"/>
        </w:rPr>
        <w:t>data</w:t>
      </w:r>
      <w:r>
        <w:rPr>
          <w:spacing w:val="-45"/>
          <w:w w:val="90"/>
        </w:rPr>
        <w:t> </w:t>
      </w:r>
      <w:r>
        <w:rPr>
          <w:w w:val="90"/>
        </w:rPr>
        <w:t>received</w:t>
      </w:r>
      <w:r>
        <w:rPr>
          <w:spacing w:val="-44"/>
          <w:w w:val="90"/>
        </w:rPr>
        <w:t> </w:t>
      </w:r>
      <w:r>
        <w:rPr>
          <w:w w:val="90"/>
        </w:rPr>
        <w:t>from</w:t>
      </w:r>
      <w:r>
        <w:rPr>
          <w:spacing w:val="-44"/>
          <w:w w:val="90"/>
        </w:rPr>
        <w:t> </w:t>
      </w:r>
      <w:r>
        <w:rPr>
          <w:w w:val="90"/>
        </w:rPr>
        <w:t>MCO</w:t>
      </w:r>
      <w:r>
        <w:rPr>
          <w:spacing w:val="-45"/>
          <w:w w:val="90"/>
        </w:rPr>
        <w:t> </w:t>
      </w:r>
      <w:r>
        <w:rPr>
          <w:w w:val="90"/>
        </w:rPr>
        <w:t>and</w:t>
      </w:r>
      <w:r>
        <w:rPr/>
      </w:r>
    </w:p>
    <w:p>
      <w:pPr>
        <w:pStyle w:val="BodyText"/>
        <w:spacing w:line="240" w:lineRule="auto" w:before="70"/>
        <w:ind w:left="3041" w:right="0" w:firstLine="0"/>
        <w:jc w:val="left"/>
        <w:rPr>
          <w:rFonts w:ascii="Calibri" w:hAnsi="Calibri" w:cs="Calibri" w:eastAsia="Calibri"/>
        </w:rPr>
      </w:pPr>
      <w:r>
        <w:rPr>
          <w:rFonts w:ascii="Calibri" w:hAnsi="Calibri" w:cs="Calibri" w:eastAsia="Calibri"/>
        </w:rPr>
        <w:t>MID</w:t>
      </w:r>
      <w:r>
        <w:rPr>
          <w:rFonts w:ascii="Calibri" w:hAnsi="Calibri" w:cs="Calibri" w:eastAsia="Calibri"/>
          <w:spacing w:val="14"/>
        </w:rPr>
        <w:t> </w:t>
      </w:r>
      <w:r>
        <w:rPr>
          <w:rFonts w:ascii="Calibri" w:hAnsi="Calibri" w:cs="Calibri" w:eastAsia="Calibri"/>
        </w:rPr>
        <w:t>on</w:t>
      </w:r>
      <w:r>
        <w:rPr>
          <w:rFonts w:ascii="Calibri" w:hAnsi="Calibri" w:cs="Calibri" w:eastAsia="Calibri"/>
          <w:spacing w:val="17"/>
        </w:rPr>
        <w:t> </w:t>
      </w:r>
      <w:r>
        <w:rPr>
          <w:rFonts w:ascii="Calibri" w:hAnsi="Calibri" w:cs="Calibri" w:eastAsia="Calibri"/>
        </w:rPr>
        <w:t>all</w:t>
      </w:r>
      <w:r>
        <w:rPr>
          <w:rFonts w:ascii="Calibri" w:hAnsi="Calibri" w:cs="Calibri" w:eastAsia="Calibri"/>
          <w:spacing w:val="15"/>
        </w:rPr>
        <w:t> </w:t>
      </w:r>
      <w:r>
        <w:rPr>
          <w:rFonts w:ascii="Calibri" w:hAnsi="Calibri" w:cs="Calibri" w:eastAsia="Calibri"/>
        </w:rPr>
        <w:t>payments</w:t>
      </w:r>
      <w:r>
        <w:rPr>
          <w:rFonts w:ascii="Calibri" w:hAnsi="Calibri" w:cs="Calibri" w:eastAsia="Calibri"/>
          <w:spacing w:val="18"/>
        </w:rPr>
        <w:t> </w:t>
      </w:r>
      <w:r>
        <w:rPr>
          <w:rFonts w:ascii="Calibri" w:hAnsi="Calibri" w:cs="Calibri" w:eastAsia="Calibri"/>
          <w:spacing w:val="-1"/>
        </w:rPr>
        <w:t>made</w:t>
      </w:r>
      <w:r>
        <w:rPr>
          <w:rFonts w:ascii="Calibri" w:hAnsi="Calibri" w:cs="Calibri" w:eastAsia="Calibri"/>
          <w:spacing w:val="19"/>
        </w:rPr>
        <w:t> </w:t>
      </w:r>
      <w:r>
        <w:rPr>
          <w:rFonts w:ascii="Calibri" w:hAnsi="Calibri" w:cs="Calibri" w:eastAsia="Calibri"/>
        </w:rPr>
        <w:t>and</w:t>
      </w:r>
      <w:r>
        <w:rPr>
          <w:rFonts w:ascii="Calibri" w:hAnsi="Calibri" w:cs="Calibri" w:eastAsia="Calibri"/>
          <w:spacing w:val="15"/>
        </w:rPr>
        <w:t> </w:t>
      </w:r>
      <w:r>
        <w:rPr>
          <w:rFonts w:ascii="Calibri" w:hAnsi="Calibri" w:cs="Calibri" w:eastAsia="Calibri"/>
          <w:spacing w:val="-1"/>
        </w:rPr>
        <w:t>received</w:t>
      </w:r>
      <w:r>
        <w:rPr>
          <w:rFonts w:ascii="Calibri" w:hAnsi="Calibri" w:cs="Calibri" w:eastAsia="Calibri"/>
          <w:spacing w:val="-2"/>
        </w:rPr>
        <w:t>,</w:t>
      </w:r>
      <w:r>
        <w:rPr>
          <w:rFonts w:ascii="Calibri" w:hAnsi="Calibri" w:cs="Calibri" w:eastAsia="Calibri"/>
          <w:spacing w:val="17"/>
        </w:rPr>
        <w:t> </w:t>
      </w:r>
      <w:r>
        <w:rPr>
          <w:rFonts w:ascii="Calibri" w:hAnsi="Calibri" w:cs="Calibri" w:eastAsia="Calibri"/>
        </w:rPr>
        <w:t>and</w:t>
      </w:r>
      <w:r>
        <w:rPr>
          <w:rFonts w:ascii="Calibri" w:hAnsi="Calibri" w:cs="Calibri" w:eastAsia="Calibri"/>
          <w:spacing w:val="15"/>
        </w:rPr>
        <w:t> </w:t>
      </w:r>
      <w:r>
        <w:rPr>
          <w:rFonts w:ascii="Calibri" w:hAnsi="Calibri" w:cs="Calibri" w:eastAsia="Calibri"/>
        </w:rPr>
        <w:t>•</w:t>
      </w:r>
      <w:r>
        <w:rPr>
          <w:rFonts w:ascii="Calibri" w:hAnsi="Calibri" w:cs="Calibri" w:eastAsia="Calibri"/>
        </w:rPr>
      </w:r>
    </w:p>
    <w:p>
      <w:pPr>
        <w:spacing w:after="0" w:line="240" w:lineRule="auto"/>
        <w:jc w:val="left"/>
        <w:rPr>
          <w:rFonts w:ascii="Calibri" w:hAnsi="Calibri" w:cs="Calibri" w:eastAsia="Calibri"/>
        </w:rPr>
        <w:sectPr>
          <w:footerReference w:type="default" r:id="rId17"/>
          <w:pgSz w:w="12240" w:h="15840"/>
          <w:pgMar w:footer="1012" w:header="0" w:top="1320" w:bottom="1200" w:left="1280" w:right="1280"/>
          <w:pgNumType w:start="31"/>
        </w:sectPr>
      </w:pPr>
    </w:p>
    <w:p>
      <w:pPr>
        <w:pStyle w:val="BodyText"/>
        <w:numPr>
          <w:ilvl w:val="2"/>
          <w:numId w:val="27"/>
        </w:numPr>
        <w:tabs>
          <w:tab w:pos="3021" w:val="left" w:leader="none"/>
        </w:tabs>
        <w:spacing w:line="283" w:lineRule="auto" w:before="22" w:after="0"/>
        <w:ind w:left="3021" w:right="147" w:hanging="361"/>
        <w:jc w:val="left"/>
      </w:pPr>
      <w:r>
        <w:rPr>
          <w:spacing w:val="-2"/>
          <w:w w:val="90"/>
        </w:rPr>
        <w:t>Deta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led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analysis</w:t>
      </w:r>
      <w:r>
        <w:rPr>
          <w:spacing w:val="-13"/>
          <w:w w:val="90"/>
        </w:rPr>
        <w:t> </w:t>
      </w:r>
      <w:r>
        <w:rPr>
          <w:w w:val="90"/>
        </w:rPr>
        <w:t>of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export</w:t>
      </w:r>
      <w:r>
        <w:rPr>
          <w:spacing w:val="-11"/>
          <w:w w:val="90"/>
        </w:rPr>
        <w:t> </w:t>
      </w:r>
      <w:r>
        <w:rPr>
          <w:w w:val="90"/>
        </w:rPr>
        <w:t>data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rece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ved</w:t>
      </w:r>
      <w:r>
        <w:rPr>
          <w:spacing w:val="-11"/>
          <w:w w:val="90"/>
        </w:rPr>
        <w:t> </w:t>
      </w:r>
      <w:r>
        <w:rPr>
          <w:w w:val="90"/>
        </w:rPr>
        <w:t>from</w:t>
      </w:r>
      <w:r>
        <w:rPr>
          <w:spacing w:val="-11"/>
          <w:w w:val="90"/>
        </w:rPr>
        <w:t> </w:t>
      </w:r>
      <w:r>
        <w:rPr>
          <w:w w:val="90"/>
        </w:rPr>
        <w:t>Customs</w:t>
      </w:r>
      <w:r>
        <w:rPr>
          <w:spacing w:val="39"/>
          <w:w w:val="87"/>
        </w:rPr>
        <w:t> </w:t>
      </w:r>
      <w:r>
        <w:rPr>
          <w:spacing w:val="-1"/>
          <w:w w:val="80"/>
        </w:rPr>
        <w:t>Service</w:t>
      </w:r>
      <w:r>
        <w:rPr>
          <w:spacing w:val="-48"/>
          <w:w w:val="80"/>
        </w:rPr>
        <w:t> </w:t>
      </w:r>
      <w:r>
        <w:rPr>
          <w:w w:val="80"/>
        </w:rPr>
        <w:t>(NCS).</w:t>
      </w:r>
      <w:r>
        <w:rPr/>
      </w:r>
    </w:p>
    <w:p>
      <w:pPr>
        <w:pStyle w:val="BodyText"/>
        <w:numPr>
          <w:ilvl w:val="0"/>
          <w:numId w:val="9"/>
        </w:numPr>
        <w:tabs>
          <w:tab w:pos="1581" w:val="left" w:leader="none"/>
        </w:tabs>
        <w:spacing w:line="285" w:lineRule="auto" w:before="205" w:after="0"/>
        <w:ind w:left="1580" w:right="144" w:hanging="1440"/>
        <w:jc w:val="both"/>
      </w:pPr>
      <w:r>
        <w:rPr>
          <w:spacing w:val="-2"/>
          <w:w w:val="90"/>
        </w:rPr>
        <w:t>Prov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</w:t>
      </w:r>
      <w:r>
        <w:rPr>
          <w:spacing w:val="-45"/>
          <w:w w:val="90"/>
        </w:rPr>
        <w:t> </w:t>
      </w:r>
      <w:r>
        <w:rPr>
          <w:w w:val="90"/>
        </w:rPr>
        <w:t>a</w:t>
      </w:r>
      <w:r>
        <w:rPr>
          <w:spacing w:val="-44"/>
          <w:w w:val="90"/>
        </w:rPr>
        <w:t> </w:t>
      </w:r>
      <w:r>
        <w:rPr>
          <w:w w:val="90"/>
        </w:rPr>
        <w:t>comprehensive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analys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44"/>
          <w:w w:val="90"/>
        </w:rPr>
        <w:t> </w:t>
      </w:r>
      <w:r>
        <w:rPr>
          <w:w w:val="90"/>
        </w:rPr>
        <w:t>of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ab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iti</w:t>
      </w:r>
      <w:r>
        <w:rPr>
          <w:spacing w:val="-2"/>
          <w:w w:val="90"/>
        </w:rPr>
        <w:t>es</w:t>
      </w:r>
      <w:r>
        <w:rPr>
          <w:spacing w:val="-46"/>
          <w:w w:val="90"/>
        </w:rPr>
        <w:t> </w:t>
      </w:r>
      <w:r>
        <w:rPr>
          <w:w w:val="90"/>
        </w:rPr>
        <w:t>of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compan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es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regards</w:t>
      </w:r>
      <w:r>
        <w:rPr>
          <w:spacing w:val="51"/>
          <w:w w:val="85"/>
        </w:rPr>
        <w:t> </w:t>
      </w:r>
      <w:r>
        <w:rPr>
          <w:spacing w:val="-2"/>
          <w:w w:val="90"/>
        </w:rPr>
        <w:t>export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payment,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royalty,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6"/>
          <w:w w:val="90"/>
        </w:rPr>
        <w:t> </w:t>
      </w:r>
      <w:r>
        <w:rPr>
          <w:w w:val="90"/>
        </w:rPr>
        <w:t>tax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payments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an</w:t>
      </w:r>
      <w:r>
        <w:rPr>
          <w:spacing w:val="-36"/>
          <w:w w:val="90"/>
        </w:rPr>
        <w:t> </w:t>
      </w:r>
      <w:r>
        <w:rPr>
          <w:w w:val="90"/>
        </w:rPr>
        <w:t>outline</w:t>
      </w:r>
      <w:r>
        <w:rPr>
          <w:spacing w:val="-35"/>
          <w:w w:val="90"/>
        </w:rPr>
        <w:t> </w:t>
      </w:r>
      <w:r>
        <w:rPr>
          <w:w w:val="90"/>
        </w:rPr>
        <w:t>of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59"/>
          <w:w w:val="85"/>
        </w:rPr>
        <w:t> 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as</w:t>
      </w:r>
      <w:r>
        <w:rPr>
          <w:spacing w:val="-1"/>
          <w:w w:val="85"/>
        </w:rPr>
        <w:t>is</w:t>
      </w:r>
      <w:r>
        <w:rPr>
          <w:spacing w:val="-3"/>
          <w:w w:val="85"/>
        </w:rPr>
        <w:t> </w:t>
      </w:r>
      <w:r>
        <w:rPr>
          <w:w w:val="85"/>
        </w:rPr>
        <w:t>of</w:t>
      </w:r>
      <w:r>
        <w:rPr>
          <w:spacing w:val="-4"/>
          <w:w w:val="85"/>
        </w:rPr>
        <w:t> </w:t>
      </w:r>
      <w:r>
        <w:rPr>
          <w:spacing w:val="-1"/>
          <w:w w:val="85"/>
        </w:rPr>
        <w:t>computation</w:t>
      </w:r>
      <w:r>
        <w:rPr>
          <w:spacing w:val="-2"/>
          <w:w w:val="85"/>
        </w:rPr>
        <w:t>.</w:t>
      </w:r>
      <w:r>
        <w:rPr/>
      </w:r>
    </w:p>
    <w:p>
      <w:pPr>
        <w:pStyle w:val="BodyText"/>
        <w:numPr>
          <w:ilvl w:val="0"/>
          <w:numId w:val="9"/>
        </w:numPr>
        <w:tabs>
          <w:tab w:pos="1581" w:val="left" w:leader="none"/>
        </w:tabs>
        <w:spacing w:line="284" w:lineRule="auto" w:before="202" w:after="0"/>
        <w:ind w:left="1580" w:right="143" w:hanging="1440"/>
        <w:jc w:val="both"/>
      </w:pPr>
      <w:r>
        <w:rPr>
          <w:spacing w:val="-2"/>
          <w:w w:val="90"/>
        </w:rPr>
        <w:t>Prov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</w:t>
      </w:r>
      <w:r>
        <w:rPr>
          <w:spacing w:val="-32"/>
          <w:w w:val="90"/>
        </w:rPr>
        <w:t> </w:t>
      </w:r>
      <w:r>
        <w:rPr>
          <w:w w:val="90"/>
        </w:rPr>
        <w:t>the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status</w:t>
      </w:r>
      <w:r>
        <w:rPr>
          <w:spacing w:val="-32"/>
          <w:w w:val="90"/>
        </w:rPr>
        <w:t> </w:t>
      </w:r>
      <w:r>
        <w:rPr>
          <w:w w:val="90"/>
        </w:rPr>
        <w:t>of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mplementa</w:t>
      </w:r>
      <w:r>
        <w:rPr>
          <w:spacing w:val="-1"/>
          <w:w w:val="90"/>
        </w:rPr>
        <w:t>tion</w:t>
      </w:r>
      <w:r>
        <w:rPr>
          <w:spacing w:val="-33"/>
          <w:w w:val="90"/>
        </w:rPr>
        <w:t> </w:t>
      </w:r>
      <w:r>
        <w:rPr>
          <w:w w:val="90"/>
        </w:rPr>
        <w:t>of</w:t>
      </w:r>
      <w:r>
        <w:rPr>
          <w:spacing w:val="-33"/>
          <w:w w:val="90"/>
        </w:rPr>
        <w:t> </w:t>
      </w:r>
      <w:r>
        <w:rPr>
          <w:w w:val="90"/>
        </w:rPr>
        <w:t>the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Niger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an</w:t>
      </w:r>
      <w:r>
        <w:rPr>
          <w:spacing w:val="-33"/>
          <w:w w:val="90"/>
        </w:rPr>
        <w:t> </w:t>
      </w:r>
      <w:r>
        <w:rPr>
          <w:spacing w:val="-1"/>
          <w:w w:val="90"/>
        </w:rPr>
        <w:t>Minin</w:t>
      </w:r>
      <w:r>
        <w:rPr>
          <w:spacing w:val="-2"/>
          <w:w w:val="90"/>
        </w:rPr>
        <w:t>g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Roadmap</w:t>
      </w:r>
      <w:r>
        <w:rPr>
          <w:spacing w:val="58"/>
          <w:w w:val="82"/>
        </w:rPr>
        <w:t> </w:t>
      </w:r>
      <w:r>
        <w:rPr>
          <w:spacing w:val="-2"/>
          <w:w w:val="90"/>
        </w:rPr>
        <w:t>and</w:t>
      </w:r>
      <w:r>
        <w:rPr>
          <w:spacing w:val="-24"/>
          <w:w w:val="90"/>
        </w:rPr>
        <w:t> </w:t>
      </w:r>
      <w:r>
        <w:rPr>
          <w:spacing w:val="-1"/>
          <w:w w:val="90"/>
        </w:rPr>
        <w:t>Min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ver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Projec</w:t>
      </w:r>
      <w:r>
        <w:rPr>
          <w:spacing w:val="-1"/>
          <w:w w:val="90"/>
        </w:rPr>
        <w:t>t</w:t>
      </w:r>
      <w:r>
        <w:rPr>
          <w:spacing w:val="-24"/>
          <w:w w:val="90"/>
        </w:rPr>
        <w:t> </w:t>
      </w:r>
      <w:r>
        <w:rPr>
          <w:w w:val="90"/>
        </w:rPr>
        <w:t>from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2016</w:t>
      </w:r>
      <w:r>
        <w:rPr>
          <w:spacing w:val="-24"/>
          <w:w w:val="90"/>
        </w:rPr>
        <w:t> </w:t>
      </w:r>
      <w:r>
        <w:rPr>
          <w:w w:val="90"/>
        </w:rPr>
        <w:t>to</w:t>
      </w:r>
      <w:r>
        <w:rPr>
          <w:spacing w:val="-24"/>
          <w:w w:val="90"/>
        </w:rPr>
        <w:t> </w:t>
      </w:r>
      <w:r>
        <w:rPr>
          <w:spacing w:val="1"/>
          <w:w w:val="90"/>
        </w:rPr>
        <w:t>2022</w:t>
      </w:r>
      <w:r>
        <w:rPr>
          <w:spacing w:val="-23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.e.,</w:t>
      </w:r>
      <w:r>
        <w:rPr>
          <w:spacing w:val="-25"/>
          <w:w w:val="90"/>
        </w:rPr>
        <w:t> </w:t>
      </w:r>
      <w:r>
        <w:rPr>
          <w:w w:val="90"/>
        </w:rPr>
        <w:t>status</w:t>
      </w:r>
      <w:r>
        <w:rPr>
          <w:spacing w:val="-25"/>
          <w:w w:val="90"/>
        </w:rPr>
        <w:t> </w:t>
      </w:r>
      <w:r>
        <w:rPr>
          <w:w w:val="90"/>
        </w:rPr>
        <w:t>update</w:t>
      </w:r>
      <w:r>
        <w:rPr>
          <w:spacing w:val="-25"/>
          <w:w w:val="90"/>
        </w:rPr>
        <w:t> </w:t>
      </w:r>
      <w:r>
        <w:rPr>
          <w:w w:val="90"/>
        </w:rPr>
        <w:t>to</w:t>
      </w:r>
      <w:r>
        <w:rPr>
          <w:spacing w:val="-24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clude</w:t>
      </w:r>
      <w:r>
        <w:rPr>
          <w:spacing w:val="44"/>
          <w:w w:val="84"/>
        </w:rPr>
        <w:t> </w:t>
      </w:r>
      <w:r>
        <w:rPr>
          <w:spacing w:val="-2"/>
          <w:w w:val="85"/>
        </w:rPr>
        <w:t>ac</w:t>
      </w:r>
      <w:r>
        <w:rPr>
          <w:spacing w:val="-1"/>
          <w:w w:val="85"/>
        </w:rPr>
        <w:t>hievement/milestones</w:t>
      </w:r>
      <w:r>
        <w:rPr>
          <w:spacing w:val="12"/>
          <w:w w:val="85"/>
        </w:rPr>
        <w:t> </w:t>
      </w:r>
      <w:r>
        <w:rPr>
          <w:spacing w:val="-2"/>
          <w:w w:val="85"/>
        </w:rPr>
        <w:t>met,</w:t>
      </w:r>
      <w:r>
        <w:rPr>
          <w:spacing w:val="13"/>
          <w:w w:val="85"/>
        </w:rPr>
        <w:t> </w:t>
      </w:r>
      <w:r>
        <w:rPr>
          <w:spacing w:val="-1"/>
          <w:w w:val="85"/>
        </w:rPr>
        <w:t>implementation</w:t>
      </w:r>
      <w:r>
        <w:rPr>
          <w:spacing w:val="13"/>
          <w:w w:val="85"/>
        </w:rPr>
        <w:t> </w:t>
      </w:r>
      <w:r>
        <w:rPr>
          <w:w w:val="85"/>
        </w:rPr>
        <w:t>issues/challenges,</w:t>
      </w:r>
      <w:r>
        <w:rPr>
          <w:spacing w:val="13"/>
          <w:w w:val="85"/>
        </w:rPr>
        <w:t> </w:t>
      </w:r>
      <w:r>
        <w:rPr>
          <w:spacing w:val="-1"/>
          <w:w w:val="85"/>
        </w:rPr>
        <w:t>g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ps</w:t>
      </w:r>
      <w:r>
        <w:rPr>
          <w:spacing w:val="55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44"/>
          <w:w w:val="85"/>
        </w:rPr>
        <w:t> </w:t>
      </w:r>
      <w:r>
        <w:rPr>
          <w:spacing w:val="-2"/>
          <w:w w:val="85"/>
        </w:rPr>
        <w:t>ch</w:t>
      </w:r>
      <w:r>
        <w:rPr>
          <w:spacing w:val="-1"/>
          <w:w w:val="85"/>
        </w:rPr>
        <w:t>allenge</w:t>
      </w:r>
      <w:r>
        <w:rPr>
          <w:spacing w:val="-2"/>
          <w:w w:val="85"/>
        </w:rPr>
        <w:t>s.</w:t>
      </w:r>
      <w:r>
        <w:rPr/>
      </w:r>
    </w:p>
    <w:p>
      <w:pPr>
        <w:pStyle w:val="BodyText"/>
        <w:numPr>
          <w:ilvl w:val="0"/>
          <w:numId w:val="9"/>
        </w:numPr>
        <w:tabs>
          <w:tab w:pos="1581" w:val="left" w:leader="none"/>
        </w:tabs>
        <w:spacing w:line="284" w:lineRule="auto" w:before="206" w:after="0"/>
        <w:ind w:left="1580" w:right="144" w:hanging="1440"/>
        <w:jc w:val="both"/>
      </w:pPr>
      <w:r>
        <w:rPr>
          <w:spacing w:val="-2"/>
          <w:w w:val="90"/>
        </w:rPr>
        <w:t>Make</w:t>
      </w:r>
      <w:r>
        <w:rPr>
          <w:spacing w:val="-22"/>
          <w:w w:val="90"/>
        </w:rPr>
        <w:t> </w:t>
      </w:r>
      <w:r>
        <w:rPr>
          <w:spacing w:val="-2"/>
          <w:w w:val="90"/>
        </w:rPr>
        <w:t>clear,</w:t>
      </w:r>
      <w:r>
        <w:rPr>
          <w:spacing w:val="-21"/>
          <w:w w:val="90"/>
        </w:rPr>
        <w:t> </w:t>
      </w:r>
      <w:r>
        <w:rPr>
          <w:w w:val="90"/>
        </w:rPr>
        <w:t>concise,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relevan</w:t>
      </w:r>
      <w:r>
        <w:rPr>
          <w:spacing w:val="-1"/>
          <w:w w:val="90"/>
        </w:rPr>
        <w:t>t</w:t>
      </w:r>
      <w:r>
        <w:rPr>
          <w:spacing w:val="-22"/>
          <w:w w:val="90"/>
        </w:rPr>
        <w:t> </w:t>
      </w:r>
      <w:r>
        <w:rPr>
          <w:w w:val="90"/>
        </w:rPr>
        <w:t>and</w:t>
      </w:r>
      <w:r>
        <w:rPr>
          <w:spacing w:val="-22"/>
          <w:w w:val="90"/>
        </w:rPr>
        <w:t> </w:t>
      </w:r>
      <w:r>
        <w:rPr>
          <w:w w:val="90"/>
        </w:rPr>
        <w:t>strong</w:t>
      </w:r>
      <w:r>
        <w:rPr>
          <w:spacing w:val="-20"/>
          <w:w w:val="90"/>
        </w:rPr>
        <w:t> </w:t>
      </w:r>
      <w:r>
        <w:rPr>
          <w:spacing w:val="-1"/>
          <w:w w:val="90"/>
        </w:rPr>
        <w:t>findin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s/</w:t>
      </w:r>
      <w:r>
        <w:rPr>
          <w:spacing w:val="-2"/>
          <w:w w:val="90"/>
        </w:rPr>
        <w:t>recommendat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s.</w:t>
      </w:r>
      <w:r>
        <w:rPr>
          <w:spacing w:val="67"/>
          <w:w w:val="71"/>
        </w:rPr>
        <w:t> </w:t>
      </w:r>
      <w:r>
        <w:rPr>
          <w:spacing w:val="-2"/>
          <w:w w:val="90"/>
        </w:rPr>
        <w:t>These</w:t>
      </w:r>
      <w:r>
        <w:rPr>
          <w:spacing w:val="-15"/>
          <w:w w:val="90"/>
        </w:rPr>
        <w:t> </w:t>
      </w:r>
      <w:r>
        <w:rPr>
          <w:spacing w:val="-1"/>
          <w:w w:val="90"/>
        </w:rPr>
        <w:t>fin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s/</w:t>
      </w:r>
      <w:r>
        <w:rPr>
          <w:spacing w:val="-2"/>
          <w:w w:val="90"/>
        </w:rPr>
        <w:t>recommenda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s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14"/>
          <w:w w:val="90"/>
        </w:rPr>
        <w:t> </w:t>
      </w:r>
      <w:r>
        <w:rPr>
          <w:w w:val="90"/>
        </w:rPr>
        <w:t>to</w:t>
      </w:r>
      <w:r>
        <w:rPr>
          <w:spacing w:val="-13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14"/>
          <w:w w:val="90"/>
        </w:rPr>
        <w:t> </w:t>
      </w:r>
      <w:r>
        <w:rPr>
          <w:w w:val="90"/>
        </w:rPr>
        <w:t>built</w:t>
      </w:r>
      <w:r>
        <w:rPr>
          <w:spacing w:val="-16"/>
          <w:w w:val="90"/>
        </w:rPr>
        <w:t> </w:t>
      </w:r>
      <w:r>
        <w:rPr>
          <w:w w:val="90"/>
        </w:rPr>
        <w:t>on</w:t>
      </w:r>
      <w:r>
        <w:rPr>
          <w:spacing w:val="-13"/>
          <w:w w:val="90"/>
        </w:rPr>
        <w:t> </w:t>
      </w:r>
      <w:r>
        <w:rPr>
          <w:w w:val="90"/>
        </w:rPr>
        <w:t>field</w:t>
      </w:r>
      <w:r>
        <w:rPr>
          <w:spacing w:val="-14"/>
          <w:w w:val="90"/>
        </w:rPr>
        <w:t> </w:t>
      </w:r>
      <w:r>
        <w:rPr>
          <w:spacing w:val="-2"/>
          <w:w w:val="90"/>
        </w:rPr>
        <w:t>experience,</w:t>
      </w:r>
      <w:r>
        <w:rPr>
          <w:spacing w:val="65"/>
          <w:w w:val="76"/>
        </w:rPr>
        <w:t> </w:t>
      </w:r>
      <w:r>
        <w:rPr>
          <w:spacing w:val="-1"/>
          <w:w w:val="85"/>
        </w:rPr>
        <w:t>dat</w:t>
      </w:r>
      <w:r>
        <w:rPr>
          <w:spacing w:val="-2"/>
          <w:w w:val="85"/>
        </w:rPr>
        <w:t>a</w:t>
      </w:r>
      <w:r>
        <w:rPr>
          <w:spacing w:val="-32"/>
          <w:w w:val="85"/>
        </w:rPr>
        <w:t> </w:t>
      </w:r>
      <w:r>
        <w:rPr>
          <w:spacing w:val="-1"/>
          <w:w w:val="85"/>
        </w:rPr>
        <w:t>obtained</w:t>
      </w:r>
      <w:r>
        <w:rPr>
          <w:spacing w:val="-31"/>
          <w:w w:val="85"/>
        </w:rPr>
        <w:t> </w:t>
      </w:r>
      <w:r>
        <w:rPr>
          <w:w w:val="85"/>
        </w:rPr>
        <w:t>from</w:t>
      </w:r>
      <w:r>
        <w:rPr>
          <w:spacing w:val="-29"/>
          <w:w w:val="85"/>
        </w:rPr>
        <w:t> </w:t>
      </w:r>
      <w:r>
        <w:rPr>
          <w:w w:val="85"/>
        </w:rPr>
        <w:t>covered</w:t>
      </w:r>
      <w:r>
        <w:rPr>
          <w:spacing w:val="-31"/>
          <w:w w:val="85"/>
        </w:rPr>
        <w:t> </w:t>
      </w:r>
      <w:r>
        <w:rPr>
          <w:spacing w:val="-1"/>
          <w:w w:val="85"/>
        </w:rPr>
        <w:t>entiti</w:t>
      </w:r>
      <w:r>
        <w:rPr>
          <w:spacing w:val="-2"/>
          <w:w w:val="85"/>
        </w:rPr>
        <w:t>es,</w:t>
      </w:r>
      <w:r>
        <w:rPr>
          <w:spacing w:val="-32"/>
          <w:w w:val="85"/>
        </w:rPr>
        <w:t> </w:t>
      </w:r>
      <w:r>
        <w:rPr>
          <w:w w:val="85"/>
        </w:rPr>
        <w:t>engagement</w:t>
      </w:r>
      <w:r>
        <w:rPr>
          <w:spacing w:val="-31"/>
          <w:w w:val="85"/>
        </w:rPr>
        <w:t> </w:t>
      </w:r>
      <w:r>
        <w:rPr>
          <w:spacing w:val="-1"/>
          <w:w w:val="85"/>
        </w:rPr>
        <w:t>with</w:t>
      </w:r>
      <w:r>
        <w:rPr>
          <w:spacing w:val="-32"/>
          <w:w w:val="85"/>
        </w:rPr>
        <w:t> </w:t>
      </w:r>
      <w:r>
        <w:rPr>
          <w:w w:val="85"/>
        </w:rPr>
        <w:t>NEITI</w:t>
      </w:r>
      <w:r>
        <w:rPr>
          <w:spacing w:val="-30"/>
          <w:w w:val="85"/>
        </w:rPr>
        <w:t> </w:t>
      </w:r>
      <w:r>
        <w:rPr>
          <w:spacing w:val="-2"/>
          <w:w w:val="85"/>
        </w:rPr>
        <w:t>secr</w:t>
      </w:r>
      <w:r>
        <w:rPr>
          <w:spacing w:val="-1"/>
          <w:w w:val="85"/>
        </w:rPr>
        <w:t>etariat</w:t>
      </w:r>
      <w:r>
        <w:rPr>
          <w:spacing w:val="-2"/>
          <w:w w:val="85"/>
        </w:rPr>
        <w:t>.</w:t>
      </w:r>
      <w:r>
        <w:rPr/>
      </w:r>
    </w:p>
    <w:p>
      <w:pPr>
        <w:pStyle w:val="BodyText"/>
        <w:numPr>
          <w:ilvl w:val="0"/>
          <w:numId w:val="9"/>
        </w:numPr>
        <w:tabs>
          <w:tab w:pos="1581" w:val="left" w:leader="none"/>
        </w:tabs>
        <w:spacing w:line="284" w:lineRule="auto" w:before="206" w:after="0"/>
        <w:ind w:left="1580" w:right="142" w:hanging="1440"/>
        <w:jc w:val="both"/>
      </w:pPr>
      <w:r>
        <w:rPr>
          <w:spacing w:val="-2"/>
          <w:w w:val="90"/>
        </w:rPr>
        <w:t>C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duc</w:t>
      </w:r>
      <w:r>
        <w:rPr>
          <w:spacing w:val="-1"/>
          <w:w w:val="90"/>
        </w:rPr>
        <w:t>t</w:t>
      </w:r>
      <w:r>
        <w:rPr>
          <w:spacing w:val="-55"/>
          <w:w w:val="90"/>
        </w:rPr>
        <w:t> </w:t>
      </w:r>
      <w:r>
        <w:rPr>
          <w:w w:val="90"/>
        </w:rPr>
        <w:t>a</w:t>
      </w:r>
      <w:r>
        <w:rPr>
          <w:spacing w:val="-53"/>
          <w:w w:val="90"/>
        </w:rPr>
        <w:t> </w:t>
      </w:r>
      <w:r>
        <w:rPr>
          <w:w w:val="90"/>
        </w:rPr>
        <w:t>thorough</w:t>
      </w:r>
      <w:r>
        <w:rPr>
          <w:spacing w:val="-54"/>
          <w:w w:val="90"/>
        </w:rPr>
        <w:t> </w:t>
      </w:r>
      <w:r>
        <w:rPr>
          <w:w w:val="90"/>
        </w:rPr>
        <w:t>and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deta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led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analys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53"/>
          <w:w w:val="90"/>
        </w:rPr>
        <w:t> </w:t>
      </w:r>
      <w:r>
        <w:rPr>
          <w:spacing w:val="1"/>
          <w:w w:val="90"/>
        </w:rPr>
        <w:t>o</w:t>
      </w:r>
      <w:r>
        <w:rPr>
          <w:w w:val="90"/>
        </w:rPr>
        <w:t>f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4"/>
          <w:w w:val="90"/>
        </w:rPr>
        <w:t> </w:t>
      </w:r>
      <w:r>
        <w:rPr>
          <w:w w:val="90"/>
        </w:rPr>
        <w:t>report's</w:t>
      </w:r>
      <w:r>
        <w:rPr>
          <w:spacing w:val="-54"/>
          <w:w w:val="90"/>
        </w:rPr>
        <w:t> </w:t>
      </w:r>
      <w:r>
        <w:rPr>
          <w:w w:val="90"/>
        </w:rPr>
        <w:t>issues.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clude</w:t>
      </w:r>
      <w:r>
        <w:rPr>
          <w:spacing w:val="54"/>
          <w:w w:val="84"/>
        </w:rPr>
        <w:t> </w:t>
      </w:r>
      <w:r>
        <w:rPr>
          <w:spacing w:val="-1"/>
          <w:w w:val="90"/>
        </w:rPr>
        <w:t>wel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-</w:t>
      </w:r>
      <w:r>
        <w:rPr>
          <w:spacing w:val="-2"/>
          <w:w w:val="90"/>
        </w:rPr>
        <w:t>labeled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tables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within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5"/>
          <w:w w:val="90"/>
        </w:rPr>
        <w:t> </w:t>
      </w:r>
      <w:r>
        <w:rPr>
          <w:w w:val="90"/>
        </w:rPr>
        <w:t>report,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each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rectly</w:t>
      </w:r>
      <w:r>
        <w:rPr>
          <w:spacing w:val="-55"/>
          <w:w w:val="90"/>
        </w:rPr>
        <w:t> </w:t>
      </w:r>
      <w:r>
        <w:rPr>
          <w:w w:val="90"/>
        </w:rPr>
        <w:t>correlated</w:t>
      </w:r>
      <w:r>
        <w:rPr>
          <w:spacing w:val="-54"/>
          <w:w w:val="90"/>
        </w:rPr>
        <w:t> </w:t>
      </w:r>
      <w:r>
        <w:rPr>
          <w:w w:val="90"/>
        </w:rPr>
        <w:t>to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spec</w:t>
      </w:r>
      <w:r>
        <w:rPr>
          <w:spacing w:val="-1"/>
          <w:w w:val="90"/>
        </w:rPr>
        <w:t>ifi</w:t>
      </w:r>
      <w:r>
        <w:rPr>
          <w:spacing w:val="-2"/>
          <w:w w:val="90"/>
        </w:rPr>
        <w:t>c</w:t>
      </w:r>
      <w:r>
        <w:rPr>
          <w:spacing w:val="65"/>
          <w:w w:val="8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ssues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ghl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ghted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34"/>
          <w:w w:val="90"/>
        </w:rPr>
        <w:t> </w:t>
      </w:r>
      <w:r>
        <w:rPr>
          <w:w w:val="90"/>
        </w:rPr>
        <w:t>the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IA.</w:t>
      </w:r>
      <w:r>
        <w:rPr>
          <w:spacing w:val="-34"/>
          <w:w w:val="90"/>
        </w:rPr>
        <w:t> </w:t>
      </w:r>
      <w:r>
        <w:rPr>
          <w:w w:val="90"/>
        </w:rPr>
        <w:t>As</w:t>
      </w:r>
      <w:r>
        <w:rPr>
          <w:spacing w:val="-32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hese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ables</w:t>
      </w:r>
      <w:r>
        <w:rPr>
          <w:spacing w:val="-34"/>
          <w:w w:val="90"/>
        </w:rPr>
        <w:t> </w:t>
      </w:r>
      <w:r>
        <w:rPr>
          <w:w w:val="90"/>
        </w:rPr>
        <w:t>will</w:t>
      </w:r>
      <w:r>
        <w:rPr>
          <w:spacing w:val="-34"/>
          <w:w w:val="90"/>
        </w:rPr>
        <w:t> </w:t>
      </w:r>
      <w:r>
        <w:rPr>
          <w:w w:val="90"/>
        </w:rPr>
        <w:t>contribute</w:t>
      </w:r>
      <w:r>
        <w:rPr>
          <w:spacing w:val="-34"/>
          <w:w w:val="90"/>
        </w:rPr>
        <w:t> </w:t>
      </w:r>
      <w:r>
        <w:rPr>
          <w:w w:val="90"/>
        </w:rPr>
        <w:t>to</w:t>
      </w:r>
      <w:r>
        <w:rPr>
          <w:spacing w:val="-34"/>
          <w:w w:val="90"/>
        </w:rPr>
        <w:t> </w:t>
      </w:r>
      <w:r>
        <w:rPr>
          <w:w w:val="90"/>
        </w:rPr>
        <w:t>shaping</w:t>
      </w:r>
      <w:r>
        <w:rPr>
          <w:spacing w:val="55"/>
          <w:w w:val="86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9"/>
          <w:w w:val="90"/>
        </w:rPr>
        <w:t> </w:t>
      </w:r>
      <w:r>
        <w:rPr>
          <w:w w:val="90"/>
        </w:rPr>
        <w:t>IA's</w:t>
      </w:r>
      <w:r>
        <w:rPr>
          <w:spacing w:val="-58"/>
          <w:w w:val="90"/>
        </w:rPr>
        <w:t> </w:t>
      </w:r>
      <w:r>
        <w:rPr>
          <w:w w:val="90"/>
        </w:rPr>
        <w:t>findings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eventual</w:t>
      </w:r>
      <w:r>
        <w:rPr>
          <w:spacing w:val="-59"/>
          <w:w w:val="90"/>
        </w:rPr>
        <w:t> </w:t>
      </w:r>
      <w:r>
        <w:rPr>
          <w:spacing w:val="-2"/>
          <w:w w:val="90"/>
        </w:rPr>
        <w:t>recommendat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s</w:t>
      </w:r>
      <w:r>
        <w:rPr>
          <w:spacing w:val="-57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8"/>
          <w:w w:val="90"/>
        </w:rPr>
        <w:t> </w:t>
      </w:r>
      <w:r>
        <w:rPr>
          <w:w w:val="90"/>
        </w:rPr>
        <w:t>a</w:t>
      </w:r>
      <w:r>
        <w:rPr>
          <w:spacing w:val="-58"/>
          <w:w w:val="90"/>
        </w:rPr>
        <w:t> </w:t>
      </w:r>
      <w:r>
        <w:rPr>
          <w:w w:val="90"/>
        </w:rPr>
        <w:t>coherent</w:t>
      </w:r>
      <w:r>
        <w:rPr>
          <w:spacing w:val="-58"/>
          <w:w w:val="90"/>
        </w:rPr>
        <w:t> </w:t>
      </w:r>
      <w:r>
        <w:rPr>
          <w:spacing w:val="-2"/>
          <w:w w:val="90"/>
        </w:rPr>
        <w:t>manner.</w:t>
      </w:r>
      <w:r>
        <w:rPr/>
      </w:r>
    </w:p>
    <w:p>
      <w:pPr>
        <w:pStyle w:val="BodyText"/>
        <w:numPr>
          <w:ilvl w:val="0"/>
          <w:numId w:val="9"/>
        </w:numPr>
        <w:tabs>
          <w:tab w:pos="1581" w:val="left" w:leader="none"/>
        </w:tabs>
        <w:spacing w:line="285" w:lineRule="auto" w:before="203" w:after="0"/>
        <w:ind w:left="1580" w:right="142" w:hanging="1440"/>
        <w:jc w:val="both"/>
      </w:pPr>
      <w:r>
        <w:rPr>
          <w:spacing w:val="-2"/>
          <w:w w:val="85"/>
        </w:rPr>
        <w:t>Subm</w:t>
      </w:r>
      <w:r>
        <w:rPr>
          <w:spacing w:val="-1"/>
          <w:w w:val="85"/>
        </w:rPr>
        <w:t>it</w:t>
      </w:r>
      <w:r>
        <w:rPr>
          <w:spacing w:val="-25"/>
          <w:w w:val="85"/>
        </w:rPr>
        <w:t> </w:t>
      </w:r>
      <w:r>
        <w:rPr>
          <w:w w:val="85"/>
        </w:rPr>
        <w:t>a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elimin</w:t>
      </w:r>
      <w:r>
        <w:rPr>
          <w:spacing w:val="-2"/>
          <w:w w:val="85"/>
        </w:rPr>
        <w:t>ary</w:t>
      </w:r>
      <w:r>
        <w:rPr>
          <w:spacing w:val="-21"/>
          <w:w w:val="85"/>
        </w:rPr>
        <w:t> </w:t>
      </w:r>
      <w:r>
        <w:rPr>
          <w:w w:val="85"/>
        </w:rPr>
        <w:t>EITI</w:t>
      </w:r>
      <w:r>
        <w:rPr>
          <w:spacing w:val="-23"/>
          <w:w w:val="85"/>
        </w:rPr>
        <w:t> </w:t>
      </w:r>
      <w:r>
        <w:rPr>
          <w:spacing w:val="-2"/>
          <w:w w:val="85"/>
        </w:rPr>
        <w:t>Rep</w:t>
      </w:r>
      <w:r>
        <w:rPr>
          <w:spacing w:val="-1"/>
          <w:w w:val="85"/>
        </w:rPr>
        <w:t>ort</w:t>
      </w:r>
      <w:r>
        <w:rPr>
          <w:spacing w:val="-24"/>
          <w:w w:val="85"/>
        </w:rPr>
        <w:t> </w:t>
      </w:r>
      <w:r>
        <w:rPr>
          <w:w w:val="85"/>
        </w:rPr>
        <w:t>to</w:t>
      </w:r>
      <w:r>
        <w:rPr>
          <w:spacing w:val="-25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22"/>
          <w:w w:val="85"/>
        </w:rPr>
        <w:t> </w:t>
      </w:r>
      <w:r>
        <w:rPr>
          <w:spacing w:val="-2"/>
          <w:w w:val="85"/>
        </w:rPr>
        <w:t>NS</w:t>
      </w:r>
      <w:r>
        <w:rPr>
          <w:spacing w:val="-1"/>
          <w:w w:val="85"/>
        </w:rPr>
        <w:t>W</w:t>
      </w:r>
      <w:r>
        <w:rPr>
          <w:spacing w:val="-2"/>
          <w:w w:val="85"/>
        </w:rPr>
        <w:t>G</w:t>
      </w:r>
      <w:r>
        <w:rPr>
          <w:spacing w:val="-24"/>
          <w:w w:val="85"/>
        </w:rPr>
        <w:t> </w:t>
      </w:r>
      <w:r>
        <w:rPr>
          <w:w w:val="85"/>
        </w:rPr>
        <w:t>for</w:t>
      </w:r>
      <w:r>
        <w:rPr>
          <w:spacing w:val="-24"/>
          <w:w w:val="85"/>
        </w:rPr>
        <w:t> </w:t>
      </w:r>
      <w:r>
        <w:rPr>
          <w:spacing w:val="-2"/>
          <w:w w:val="85"/>
        </w:rPr>
        <w:t>rev</w:t>
      </w:r>
      <w:r>
        <w:rPr>
          <w:spacing w:val="-1"/>
          <w:w w:val="85"/>
        </w:rPr>
        <w:t>i</w:t>
      </w:r>
      <w:r>
        <w:rPr>
          <w:spacing w:val="-2"/>
          <w:w w:val="85"/>
        </w:rPr>
        <w:t>ew,</w:t>
      </w:r>
      <w:r>
        <w:rPr>
          <w:spacing w:val="-23"/>
          <w:w w:val="85"/>
        </w:rPr>
        <w:t> </w:t>
      </w:r>
      <w:r>
        <w:rPr>
          <w:spacing w:val="-1"/>
          <w:w w:val="85"/>
        </w:rPr>
        <w:t>encomp</w:t>
      </w:r>
      <w:r>
        <w:rPr>
          <w:spacing w:val="-2"/>
          <w:w w:val="85"/>
        </w:rPr>
        <w:t>as</w:t>
      </w:r>
      <w:r>
        <w:rPr>
          <w:spacing w:val="-1"/>
          <w:w w:val="85"/>
        </w:rPr>
        <w:t>sing</w:t>
      </w:r>
      <w:r>
        <w:rPr>
          <w:spacing w:val="73"/>
          <w:w w:val="86"/>
        </w:rPr>
        <w:t> </w:t>
      </w:r>
      <w:r>
        <w:rPr>
          <w:w w:val="95"/>
        </w:rPr>
        <w:t>a</w:t>
      </w:r>
      <w:r>
        <w:rPr>
          <w:spacing w:val="-4"/>
          <w:w w:val="95"/>
        </w:rPr>
        <w:t> </w:t>
      </w:r>
      <w:r>
        <w:rPr>
          <w:w w:val="95"/>
        </w:rPr>
        <w:t>thorough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reconciliation </w:t>
      </w:r>
      <w:r>
        <w:rPr>
          <w:w w:val="95"/>
        </w:rPr>
        <w:t>of</w:t>
      </w:r>
      <w:r>
        <w:rPr>
          <w:spacing w:val="-1"/>
          <w:w w:val="95"/>
        </w:rPr>
        <w:t> </w:t>
      </w:r>
      <w:r>
        <w:rPr>
          <w:w w:val="95"/>
        </w:rPr>
        <w:t>data</w:t>
      </w:r>
      <w:r>
        <w:rPr>
          <w:spacing w:val="-3"/>
          <w:w w:val="95"/>
        </w:rPr>
        <w:t> </w:t>
      </w:r>
      <w:r>
        <w:rPr>
          <w:w w:val="95"/>
        </w:rPr>
        <w:t>disclosed</w:t>
      </w:r>
      <w:r>
        <w:rPr>
          <w:spacing w:val="-2"/>
          <w:w w:val="95"/>
        </w:rPr>
        <w:t> by</w:t>
      </w:r>
      <w:r>
        <w:rPr>
          <w:spacing w:val="-1"/>
          <w:w w:val="95"/>
        </w:rPr>
        <w:t> </w:t>
      </w:r>
      <w:r>
        <w:rPr>
          <w:spacing w:val="-2"/>
          <w:w w:val="95"/>
        </w:rPr>
        <w:t>reporting</w:t>
      </w:r>
      <w:r>
        <w:rPr>
          <w:spacing w:val="-3"/>
          <w:w w:val="95"/>
        </w:rPr>
        <w:t> </w:t>
      </w:r>
      <w:r>
        <w:rPr>
          <w:spacing w:val="-2"/>
          <w:w w:val="95"/>
        </w:rPr>
        <w:t>entities.</w:t>
      </w:r>
      <w:r>
        <w:rPr>
          <w:spacing w:val="62"/>
          <w:w w:val="77"/>
        </w:rPr>
        <w:t> 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ghl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gh</w:t>
      </w:r>
      <w:r>
        <w:rPr>
          <w:spacing w:val="-1"/>
          <w:w w:val="90"/>
        </w:rPr>
        <w:t>t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26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spari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es</w:t>
      </w:r>
      <w:r>
        <w:rPr>
          <w:spacing w:val="-28"/>
          <w:w w:val="90"/>
        </w:rPr>
        <w:t> </w:t>
      </w:r>
      <w:r>
        <w:rPr>
          <w:w w:val="90"/>
        </w:rPr>
        <w:t>and</w:t>
      </w:r>
      <w:r>
        <w:rPr>
          <w:spacing w:val="-28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clude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add</w:t>
      </w:r>
      <w:r>
        <w:rPr>
          <w:spacing w:val="-1"/>
          <w:w w:val="90"/>
        </w:rPr>
        <w:t>ition</w:t>
      </w:r>
      <w:r>
        <w:rPr>
          <w:spacing w:val="-2"/>
          <w:w w:val="90"/>
        </w:rPr>
        <w:t>al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data</w:t>
      </w:r>
      <w:r>
        <w:rPr>
          <w:spacing w:val="-29"/>
          <w:w w:val="90"/>
        </w:rPr>
        <w:t> </w:t>
      </w:r>
      <w:r>
        <w:rPr>
          <w:w w:val="90"/>
        </w:rPr>
        <w:t>requested</w:t>
      </w:r>
      <w:r>
        <w:rPr>
          <w:spacing w:val="-27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71"/>
          <w:w w:val="85"/>
        </w:rPr>
        <w:t> </w:t>
      </w:r>
      <w:r>
        <w:rPr>
          <w:spacing w:val="-2"/>
          <w:w w:val="90"/>
        </w:rPr>
        <w:t>NSWG</w:t>
      </w:r>
      <w:r>
        <w:rPr>
          <w:spacing w:val="-56"/>
          <w:w w:val="90"/>
        </w:rPr>
        <w:t> </w:t>
      </w:r>
      <w:r>
        <w:rPr>
          <w:w w:val="90"/>
        </w:rPr>
        <w:t>for</w:t>
      </w:r>
      <w:r>
        <w:rPr>
          <w:spacing w:val="-56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r</w:t>
      </w:r>
      <w:r>
        <w:rPr>
          <w:spacing w:val="-56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put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56"/>
          <w:w w:val="90"/>
        </w:rPr>
        <w:t> </w:t>
      </w:r>
      <w:r>
        <w:rPr>
          <w:w w:val="90"/>
        </w:rPr>
        <w:t>comments.</w:t>
      </w:r>
      <w:r>
        <w:rPr/>
      </w:r>
    </w:p>
    <w:p>
      <w:pPr>
        <w:pStyle w:val="BodyText"/>
        <w:numPr>
          <w:ilvl w:val="0"/>
          <w:numId w:val="9"/>
        </w:numPr>
        <w:tabs>
          <w:tab w:pos="1581" w:val="left" w:leader="none"/>
        </w:tabs>
        <w:spacing w:line="285" w:lineRule="auto" w:before="202" w:after="0"/>
        <w:ind w:left="1580" w:right="143" w:hanging="1440"/>
        <w:jc w:val="both"/>
      </w:pPr>
      <w:r>
        <w:rPr>
          <w:spacing w:val="-2"/>
          <w:w w:val="90"/>
        </w:rPr>
        <w:t>The</w:t>
      </w:r>
      <w:r>
        <w:rPr>
          <w:spacing w:val="-6"/>
          <w:w w:val="90"/>
        </w:rPr>
        <w:t> </w:t>
      </w:r>
      <w:r>
        <w:rPr>
          <w:w w:val="90"/>
        </w:rPr>
        <w:t>IA</w:t>
      </w:r>
      <w:r>
        <w:rPr>
          <w:spacing w:val="-7"/>
          <w:w w:val="90"/>
        </w:rPr>
        <w:t> </w:t>
      </w:r>
      <w:r>
        <w:rPr>
          <w:w w:val="90"/>
        </w:rPr>
        <w:t>may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make</w:t>
      </w:r>
      <w:r>
        <w:rPr>
          <w:spacing w:val="-5"/>
          <w:w w:val="90"/>
        </w:rPr>
        <w:t> </w:t>
      </w:r>
      <w:r>
        <w:rPr>
          <w:w w:val="90"/>
        </w:rPr>
        <w:t>recommendations</w:t>
      </w:r>
      <w:r>
        <w:rPr>
          <w:spacing w:val="-6"/>
          <w:w w:val="90"/>
        </w:rPr>
        <w:t> </w:t>
      </w:r>
      <w:r>
        <w:rPr>
          <w:w w:val="90"/>
        </w:rPr>
        <w:t>on</w:t>
      </w:r>
      <w:r>
        <w:rPr>
          <w:spacing w:val="-5"/>
          <w:w w:val="90"/>
        </w:rPr>
        <w:t> </w:t>
      </w:r>
      <w:r>
        <w:rPr>
          <w:w w:val="90"/>
        </w:rPr>
        <w:t>strengthening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6"/>
          <w:w w:val="90"/>
        </w:rPr>
        <w:t> </w:t>
      </w:r>
      <w:r>
        <w:rPr>
          <w:spacing w:val="-2"/>
          <w:w w:val="90"/>
        </w:rPr>
        <w:t>Terms</w:t>
      </w:r>
      <w:r>
        <w:rPr>
          <w:spacing w:val="-6"/>
          <w:w w:val="90"/>
        </w:rPr>
        <w:t> </w:t>
      </w:r>
      <w:r>
        <w:rPr>
          <w:w w:val="90"/>
        </w:rPr>
        <w:t>of</w:t>
      </w:r>
      <w:r>
        <w:rPr>
          <w:spacing w:val="23"/>
          <w:w w:val="92"/>
        </w:rPr>
        <w:t> </w:t>
      </w:r>
      <w:r>
        <w:rPr>
          <w:w w:val="90"/>
        </w:rPr>
        <w:t>Reference</w:t>
      </w:r>
      <w:r>
        <w:rPr>
          <w:spacing w:val="-32"/>
          <w:w w:val="90"/>
        </w:rPr>
        <w:t> </w:t>
      </w:r>
      <w:r>
        <w:rPr>
          <w:w w:val="90"/>
        </w:rPr>
        <w:t>for</w:t>
      </w:r>
      <w:r>
        <w:rPr>
          <w:spacing w:val="-31"/>
          <w:w w:val="90"/>
        </w:rPr>
        <w:t> </w:t>
      </w:r>
      <w:r>
        <w:rPr>
          <w:w w:val="90"/>
        </w:rPr>
        <w:t>Independent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strator</w:t>
      </w:r>
      <w:r>
        <w:rPr>
          <w:spacing w:val="-31"/>
          <w:w w:val="90"/>
        </w:rPr>
        <w:t> </w:t>
      </w:r>
      <w:r>
        <w:rPr>
          <w:w w:val="90"/>
        </w:rPr>
        <w:t>services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accordance</w:t>
      </w:r>
      <w:r>
        <w:rPr>
          <w:spacing w:val="-32"/>
          <w:w w:val="90"/>
        </w:rPr>
        <w:t> </w:t>
      </w:r>
      <w:r>
        <w:rPr>
          <w:w w:val="90"/>
        </w:rPr>
        <w:t>with</w:t>
      </w:r>
      <w:r>
        <w:rPr>
          <w:spacing w:val="39"/>
          <w:w w:val="86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EITI</w:t>
      </w:r>
      <w:r>
        <w:rPr>
          <w:spacing w:val="-54"/>
          <w:w w:val="90"/>
        </w:rPr>
        <w:t> </w:t>
      </w:r>
      <w:r>
        <w:rPr>
          <w:w w:val="90"/>
        </w:rPr>
        <w:t>Standard</w:t>
      </w:r>
      <w:r>
        <w:rPr>
          <w:spacing w:val="-55"/>
          <w:w w:val="90"/>
        </w:rPr>
        <w:t> </w:t>
      </w:r>
      <w:r>
        <w:rPr>
          <w:w w:val="90"/>
        </w:rPr>
        <w:t>for</w:t>
      </w:r>
      <w:r>
        <w:rPr>
          <w:spacing w:val="-5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en</w:t>
      </w:r>
      <w:r>
        <w:rPr>
          <w:spacing w:val="-1"/>
          <w:w w:val="90"/>
        </w:rPr>
        <w:t>tion</w:t>
      </w:r>
      <w:r>
        <w:rPr>
          <w:spacing w:val="-53"/>
          <w:w w:val="90"/>
        </w:rPr>
        <w:t> </w:t>
      </w:r>
      <w:r>
        <w:rPr>
          <w:w w:val="90"/>
        </w:rPr>
        <w:t>of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NSWG.</w:t>
      </w:r>
      <w:r>
        <w:rPr/>
      </w:r>
    </w:p>
    <w:p>
      <w:pPr>
        <w:pStyle w:val="BodyText"/>
        <w:numPr>
          <w:ilvl w:val="0"/>
          <w:numId w:val="9"/>
        </w:numPr>
        <w:tabs>
          <w:tab w:pos="1581" w:val="left" w:leader="none"/>
        </w:tabs>
        <w:spacing w:line="284" w:lineRule="auto" w:before="202" w:after="0"/>
        <w:ind w:left="1580" w:right="147" w:hanging="1440"/>
        <w:jc w:val="both"/>
      </w:pPr>
      <w:r>
        <w:rPr>
          <w:spacing w:val="-2"/>
          <w:w w:val="90"/>
        </w:rPr>
        <w:t>The</w:t>
      </w:r>
      <w:r>
        <w:rPr>
          <w:spacing w:val="-30"/>
          <w:w w:val="90"/>
        </w:rPr>
        <w:t> </w:t>
      </w:r>
      <w:r>
        <w:rPr>
          <w:w w:val="90"/>
        </w:rPr>
        <w:t>IA</w:t>
      </w:r>
      <w:r>
        <w:rPr>
          <w:spacing w:val="-29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expected</w:t>
      </w:r>
      <w:r>
        <w:rPr>
          <w:spacing w:val="-30"/>
          <w:w w:val="90"/>
        </w:rPr>
        <w:t> </w:t>
      </w:r>
      <w:r>
        <w:rPr>
          <w:w w:val="90"/>
        </w:rPr>
        <w:t>to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make</w:t>
      </w:r>
      <w:r>
        <w:rPr>
          <w:spacing w:val="-30"/>
          <w:w w:val="90"/>
        </w:rPr>
        <w:t> </w:t>
      </w:r>
      <w:r>
        <w:rPr>
          <w:w w:val="90"/>
        </w:rPr>
        <w:t>recommendations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par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cularly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addressi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43"/>
          <w:w w:val="86"/>
        </w:rPr>
        <w:t> </w:t>
      </w:r>
      <w:r>
        <w:rPr>
          <w:spacing w:val="-1"/>
          <w:w w:val="85"/>
        </w:rPr>
        <w:t>the</w:t>
      </w:r>
      <w:r>
        <w:rPr>
          <w:spacing w:val="-34"/>
          <w:w w:val="85"/>
        </w:rPr>
        <w:t> </w:t>
      </w:r>
      <w:r>
        <w:rPr>
          <w:spacing w:val="-1"/>
          <w:w w:val="85"/>
        </w:rPr>
        <w:t>und</w:t>
      </w:r>
      <w:r>
        <w:rPr>
          <w:spacing w:val="-2"/>
          <w:w w:val="85"/>
        </w:rPr>
        <w:t>er</w:t>
      </w:r>
      <w:r>
        <w:rPr>
          <w:spacing w:val="-1"/>
          <w:w w:val="85"/>
        </w:rPr>
        <w:t>listed</w:t>
      </w:r>
      <w:r>
        <w:rPr>
          <w:spacing w:val="-2"/>
          <w:w w:val="85"/>
        </w:rPr>
        <w:t>:</w:t>
      </w:r>
      <w:r>
        <w:rPr/>
      </w:r>
    </w:p>
    <w:p>
      <w:pPr>
        <w:pStyle w:val="BodyText"/>
        <w:numPr>
          <w:ilvl w:val="1"/>
          <w:numId w:val="11"/>
        </w:numPr>
        <w:tabs>
          <w:tab w:pos="1581" w:val="left" w:leader="none"/>
        </w:tabs>
        <w:spacing w:line="271" w:lineRule="auto" w:before="203" w:after="0"/>
        <w:ind w:left="1580" w:right="144" w:hanging="1440"/>
        <w:jc w:val="both"/>
      </w:pPr>
      <w:r>
        <w:rPr>
          <w:spacing w:val="-2"/>
          <w:w w:val="90"/>
        </w:rPr>
        <w:t>The</w:t>
      </w:r>
      <w:r>
        <w:rPr>
          <w:spacing w:val="-29"/>
          <w:w w:val="90"/>
        </w:rPr>
        <w:t> </w:t>
      </w:r>
      <w:r>
        <w:rPr>
          <w:w w:val="90"/>
        </w:rPr>
        <w:t>potential</w:t>
      </w:r>
      <w:r>
        <w:rPr>
          <w:spacing w:val="-30"/>
          <w:w w:val="90"/>
        </w:rPr>
        <w:t> </w:t>
      </w:r>
      <w:r>
        <w:rPr>
          <w:w w:val="90"/>
        </w:rPr>
        <w:t>impact</w:t>
      </w:r>
      <w:r>
        <w:rPr>
          <w:spacing w:val="-28"/>
          <w:w w:val="90"/>
        </w:rPr>
        <w:t> </w:t>
      </w:r>
      <w:r>
        <w:rPr>
          <w:w w:val="90"/>
        </w:rPr>
        <w:t>of</w:t>
      </w:r>
      <w:r>
        <w:rPr>
          <w:spacing w:val="-30"/>
          <w:w w:val="90"/>
        </w:rPr>
        <w:t> </w:t>
      </w:r>
      <w:r>
        <w:rPr>
          <w:w w:val="90"/>
        </w:rPr>
        <w:t>a</w:t>
      </w:r>
      <w:r>
        <w:rPr>
          <w:spacing w:val="-30"/>
          <w:w w:val="90"/>
        </w:rPr>
        <w:t> </w:t>
      </w:r>
      <w:r>
        <w:rPr>
          <w:w w:val="90"/>
        </w:rPr>
        <w:t>review</w:t>
      </w:r>
      <w:r>
        <w:rPr>
          <w:spacing w:val="-30"/>
          <w:w w:val="90"/>
        </w:rPr>
        <w:t> </w:t>
      </w:r>
      <w:r>
        <w:rPr>
          <w:w w:val="90"/>
        </w:rPr>
        <w:t>of</w:t>
      </w:r>
      <w:r>
        <w:rPr>
          <w:spacing w:val="-2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NMMA</w:t>
      </w:r>
      <w:r>
        <w:rPr>
          <w:spacing w:val="-30"/>
          <w:w w:val="90"/>
        </w:rPr>
        <w:t> </w:t>
      </w:r>
      <w:r>
        <w:rPr>
          <w:w w:val="90"/>
        </w:rPr>
        <w:t>2007</w:t>
      </w:r>
      <w:r>
        <w:rPr>
          <w:spacing w:val="-29"/>
          <w:w w:val="90"/>
        </w:rPr>
        <w:t> </w:t>
      </w:r>
      <w:r>
        <w:rPr>
          <w:w w:val="90"/>
        </w:rPr>
        <w:t>and</w:t>
      </w:r>
      <w:r>
        <w:rPr>
          <w:spacing w:val="-31"/>
          <w:w w:val="90"/>
        </w:rPr>
        <w:t> </w:t>
      </w:r>
      <w:r>
        <w:rPr>
          <w:w w:val="90"/>
        </w:rPr>
        <w:t>subsequently</w:t>
      </w:r>
      <w:r>
        <w:rPr>
          <w:spacing w:val="20"/>
          <w:w w:val="80"/>
        </w:rPr>
        <w:t> </w:t>
      </w:r>
      <w:r>
        <w:rPr>
          <w:spacing w:val="-1"/>
          <w:w w:val="85"/>
        </w:rPr>
        <w:t>NMMR</w:t>
      </w:r>
      <w:r>
        <w:rPr>
          <w:spacing w:val="-2"/>
          <w:w w:val="85"/>
        </w:rPr>
        <w:t>2</w:t>
      </w:r>
      <w:r>
        <w:rPr>
          <w:spacing w:val="-1"/>
          <w:w w:val="85"/>
        </w:rPr>
        <w:t>0</w:t>
      </w:r>
      <w:r>
        <w:rPr>
          <w:spacing w:val="-2"/>
          <w:w w:val="85"/>
        </w:rPr>
        <w:t>11</w:t>
      </w:r>
      <w:r>
        <w:rPr>
          <w:spacing w:val="-15"/>
          <w:w w:val="85"/>
        </w:rPr>
        <w:t> </w:t>
      </w:r>
      <w:r>
        <w:rPr>
          <w:w w:val="85"/>
        </w:rPr>
        <w:t>on</w:t>
      </w:r>
      <w:r>
        <w:rPr>
          <w:spacing w:val="-15"/>
          <w:w w:val="85"/>
        </w:rPr>
        <w:t> </w:t>
      </w:r>
      <w:r>
        <w:rPr>
          <w:w w:val="85"/>
        </w:rPr>
        <w:t>revenue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mobili</w:t>
      </w:r>
      <w:r>
        <w:rPr>
          <w:spacing w:val="-2"/>
          <w:w w:val="85"/>
        </w:rPr>
        <w:t>za</w:t>
      </w:r>
      <w:r>
        <w:rPr>
          <w:spacing w:val="-1"/>
          <w:w w:val="85"/>
        </w:rPr>
        <w:t>tion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solid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min</w:t>
      </w:r>
      <w:r>
        <w:rPr>
          <w:spacing w:val="-2"/>
          <w:w w:val="85"/>
        </w:rPr>
        <w:t>eral</w:t>
      </w:r>
      <w:r>
        <w:rPr>
          <w:spacing w:val="-14"/>
          <w:w w:val="85"/>
        </w:rPr>
        <w:t> </w:t>
      </w:r>
      <w:r>
        <w:rPr>
          <w:w w:val="85"/>
        </w:rPr>
        <w:t>sector.</w:t>
      </w:r>
      <w:r>
        <w:rPr/>
      </w:r>
    </w:p>
    <w:p>
      <w:pPr>
        <w:spacing w:after="0" w:line="271" w:lineRule="auto"/>
        <w:jc w:val="both"/>
        <w:sectPr>
          <w:pgSz w:w="12240" w:h="15840"/>
          <w:pgMar w:header="0" w:footer="1012" w:top="1420" w:bottom="1260" w:left="1300" w:right="1300"/>
        </w:sectPr>
      </w:pPr>
    </w:p>
    <w:p>
      <w:pPr>
        <w:pStyle w:val="Heading2"/>
        <w:spacing w:line="240" w:lineRule="auto" w:before="20"/>
        <w:ind w:right="0"/>
        <w:jc w:val="left"/>
        <w:rPr>
          <w:b w:val="0"/>
          <w:bCs w:val="0"/>
        </w:rPr>
      </w:pPr>
      <w:r>
        <w:rPr>
          <w:w w:val="80"/>
        </w:rPr>
        <w:t>Phase</w:t>
      </w:r>
      <w:r>
        <w:rPr>
          <w:spacing w:val="-31"/>
          <w:w w:val="80"/>
        </w:rPr>
        <w:t> </w:t>
      </w:r>
      <w:r>
        <w:rPr>
          <w:w w:val="80"/>
        </w:rPr>
        <w:t>6</w:t>
      </w:r>
      <w:r>
        <w:rPr>
          <w:spacing w:val="-29"/>
          <w:w w:val="80"/>
        </w:rPr>
        <w:t> </w:t>
      </w:r>
      <w:r>
        <w:rPr>
          <w:w w:val="80"/>
        </w:rPr>
        <w:t>-</w:t>
      </w:r>
      <w:r>
        <w:rPr>
          <w:spacing w:val="-29"/>
          <w:w w:val="80"/>
        </w:rPr>
        <w:t> </w:t>
      </w:r>
      <w:r>
        <w:rPr>
          <w:w w:val="80"/>
        </w:rPr>
        <w:t>Final</w:t>
      </w:r>
      <w:r>
        <w:rPr>
          <w:spacing w:val="-31"/>
          <w:w w:val="80"/>
        </w:rPr>
        <w:t> </w:t>
      </w:r>
      <w:r>
        <w:rPr>
          <w:w w:val="80"/>
        </w:rPr>
        <w:t>Report</w:t>
      </w:r>
      <w:r>
        <w:rPr>
          <w:b w:val="0"/>
        </w:rPr>
      </w:r>
    </w:p>
    <w:p>
      <w:pPr>
        <w:spacing w:line="240" w:lineRule="auto" w:before="8"/>
        <w:rPr>
          <w:rFonts w:ascii="Verdana" w:hAnsi="Verdana" w:cs="Verdana" w:eastAsia="Verdana"/>
          <w:b/>
          <w:bCs/>
          <w:sz w:val="21"/>
          <w:szCs w:val="21"/>
        </w:rPr>
      </w:pPr>
    </w:p>
    <w:p>
      <w:pPr>
        <w:pStyle w:val="BodyText"/>
        <w:spacing w:line="284" w:lineRule="auto"/>
        <w:ind w:left="140" w:right="147" w:firstLine="0"/>
        <w:jc w:val="left"/>
      </w:pPr>
      <w:r>
        <w:rPr>
          <w:spacing w:val="-2"/>
          <w:w w:val="90"/>
        </w:rPr>
        <w:t>Object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ve: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-35"/>
          <w:w w:val="90"/>
        </w:rPr>
        <w:t> </w:t>
      </w:r>
      <w:r>
        <w:rPr>
          <w:w w:val="90"/>
        </w:rPr>
        <w:t>purpose</w:t>
      </w:r>
      <w:r>
        <w:rPr>
          <w:spacing w:val="-37"/>
          <w:w w:val="90"/>
        </w:rPr>
        <w:t> </w:t>
      </w:r>
      <w:r>
        <w:rPr>
          <w:w w:val="90"/>
        </w:rPr>
        <w:t>of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thi</w:t>
      </w:r>
      <w:r>
        <w:rPr>
          <w:spacing w:val="-2"/>
          <w:w w:val="90"/>
        </w:rPr>
        <w:t>s</w:t>
      </w:r>
      <w:r>
        <w:rPr>
          <w:spacing w:val="-37"/>
          <w:w w:val="90"/>
        </w:rPr>
        <w:t> </w:t>
      </w:r>
      <w:r>
        <w:rPr>
          <w:w w:val="90"/>
        </w:rPr>
        <w:t>phase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36"/>
          <w:w w:val="90"/>
        </w:rPr>
        <w:t> </w:t>
      </w:r>
      <w:r>
        <w:rPr>
          <w:w w:val="90"/>
        </w:rPr>
        <w:t>to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ensure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37"/>
          <w:w w:val="90"/>
        </w:rPr>
        <w:t> </w:t>
      </w:r>
      <w:r>
        <w:rPr>
          <w:w w:val="90"/>
        </w:rPr>
        <w:t>comments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NSWG</w:t>
      </w:r>
      <w:r>
        <w:rPr>
          <w:spacing w:val="51"/>
          <w:w w:val="72"/>
        </w:rPr>
        <w:t> </w:t>
      </w:r>
      <w:r>
        <w:rPr>
          <w:w w:val="90"/>
        </w:rPr>
        <w:t>on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draft</w:t>
      </w:r>
      <w:r>
        <w:rPr>
          <w:spacing w:val="-51"/>
          <w:w w:val="90"/>
        </w:rPr>
        <w:t> </w:t>
      </w:r>
      <w:r>
        <w:rPr>
          <w:w w:val="90"/>
        </w:rPr>
        <w:t>report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have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been</w:t>
      </w:r>
      <w:r>
        <w:rPr>
          <w:spacing w:val="-50"/>
          <w:w w:val="90"/>
        </w:rPr>
        <w:t> </w:t>
      </w:r>
      <w:r>
        <w:rPr>
          <w:w w:val="90"/>
        </w:rPr>
        <w:t>considered</w:t>
      </w:r>
      <w:r>
        <w:rPr>
          <w:spacing w:val="-51"/>
          <w:w w:val="90"/>
        </w:rPr>
        <w:t> </w:t>
      </w:r>
      <w:r>
        <w:rPr>
          <w:w w:val="90"/>
        </w:rPr>
        <w:t>and</w:t>
      </w:r>
      <w:r>
        <w:rPr>
          <w:spacing w:val="-51"/>
          <w:w w:val="90"/>
        </w:rPr>
        <w:t> </w:t>
      </w:r>
      <w:r>
        <w:rPr>
          <w:w w:val="90"/>
        </w:rPr>
        <w:t>incorporated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0"/>
          <w:w w:val="90"/>
        </w:rPr>
        <w:t> </w:t>
      </w:r>
      <w:r>
        <w:rPr>
          <w:w w:val="90"/>
        </w:rPr>
        <w:t>the</w:t>
      </w:r>
      <w:r>
        <w:rPr>
          <w:spacing w:val="-51"/>
          <w:w w:val="90"/>
        </w:rPr>
        <w:t> </w:t>
      </w:r>
      <w:r>
        <w:rPr>
          <w:w w:val="90"/>
        </w:rPr>
        <w:t>final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EITI</w:t>
      </w:r>
      <w:r>
        <w:rPr>
          <w:spacing w:val="-51"/>
          <w:w w:val="90"/>
        </w:rPr>
        <w:t> </w:t>
      </w:r>
      <w:r>
        <w:rPr>
          <w:w w:val="90"/>
        </w:rPr>
        <w:t>Report.</w:t>
      </w:r>
      <w:r>
        <w:rPr/>
      </w:r>
    </w:p>
    <w:p>
      <w:pPr>
        <w:pStyle w:val="BodyText"/>
        <w:numPr>
          <w:ilvl w:val="1"/>
          <w:numId w:val="28"/>
        </w:numPr>
        <w:tabs>
          <w:tab w:pos="1581" w:val="left" w:leader="none"/>
        </w:tabs>
        <w:spacing w:line="285" w:lineRule="auto" w:before="204" w:after="0"/>
        <w:ind w:left="1580" w:right="142" w:hanging="1440"/>
        <w:jc w:val="both"/>
      </w:pPr>
      <w:r>
        <w:rPr>
          <w:spacing w:val="-2"/>
          <w:w w:val="90"/>
        </w:rPr>
        <w:t>The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38"/>
          <w:w w:val="90"/>
        </w:rPr>
        <w:t> </w:t>
      </w:r>
      <w:r>
        <w:rPr>
          <w:w w:val="90"/>
        </w:rPr>
        <w:t>will</w:t>
      </w:r>
      <w:r>
        <w:rPr>
          <w:spacing w:val="-38"/>
          <w:w w:val="90"/>
        </w:rPr>
        <w:t> </w:t>
      </w:r>
      <w:r>
        <w:rPr>
          <w:w w:val="90"/>
        </w:rPr>
        <w:t>submit</w:t>
      </w:r>
      <w:r>
        <w:rPr>
          <w:spacing w:val="-3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7"/>
          <w:w w:val="90"/>
        </w:rPr>
        <w:t> </w:t>
      </w:r>
      <w:r>
        <w:rPr>
          <w:w w:val="90"/>
        </w:rPr>
        <w:t>final</w:t>
      </w:r>
      <w:r>
        <w:rPr>
          <w:spacing w:val="-39"/>
          <w:w w:val="90"/>
        </w:rPr>
        <w:t> </w:t>
      </w:r>
      <w:r>
        <w:rPr>
          <w:w w:val="90"/>
        </w:rPr>
        <w:t>EITI</w:t>
      </w:r>
      <w:r>
        <w:rPr>
          <w:spacing w:val="-37"/>
          <w:w w:val="90"/>
        </w:rPr>
        <w:t> </w:t>
      </w:r>
      <w:r>
        <w:rPr>
          <w:w w:val="90"/>
        </w:rPr>
        <w:t>Report</w:t>
      </w:r>
      <w:r>
        <w:rPr>
          <w:spacing w:val="-39"/>
          <w:w w:val="90"/>
        </w:rPr>
        <w:t> </w:t>
      </w:r>
      <w:r>
        <w:rPr>
          <w:w w:val="90"/>
        </w:rPr>
        <w:t>to</w:t>
      </w:r>
      <w:r>
        <w:rPr>
          <w:spacing w:val="-38"/>
          <w:w w:val="90"/>
        </w:rPr>
        <w:t> </w:t>
      </w:r>
      <w:r>
        <w:rPr>
          <w:w w:val="90"/>
        </w:rPr>
        <w:t>the</w:t>
      </w:r>
      <w:r>
        <w:rPr>
          <w:spacing w:val="60"/>
          <w:w w:val="85"/>
        </w:rPr>
        <w:t> </w:t>
      </w:r>
      <w:r>
        <w:rPr>
          <w:spacing w:val="-2"/>
          <w:w w:val="90"/>
        </w:rPr>
        <w:t>NSWG.</w:t>
      </w:r>
      <w:r>
        <w:rPr>
          <w:spacing w:val="-54"/>
          <w:w w:val="90"/>
        </w:rPr>
        <w:t> </w:t>
      </w:r>
      <w:r>
        <w:rPr>
          <w:w w:val="90"/>
        </w:rPr>
        <w:t>The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NSWG</w:t>
      </w:r>
      <w:r>
        <w:rPr>
          <w:spacing w:val="-52"/>
          <w:w w:val="90"/>
        </w:rPr>
        <w:t> </w:t>
      </w:r>
      <w:r>
        <w:rPr>
          <w:spacing w:val="-1"/>
          <w:w w:val="90"/>
        </w:rPr>
        <w:t>wi</w:t>
      </w:r>
      <w:r>
        <w:rPr>
          <w:spacing w:val="-2"/>
          <w:w w:val="90"/>
        </w:rPr>
        <w:t>ll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endorse</w:t>
      </w:r>
      <w:r>
        <w:rPr>
          <w:spacing w:val="-53"/>
          <w:w w:val="90"/>
        </w:rPr>
        <w:t> </w:t>
      </w:r>
      <w:r>
        <w:rPr>
          <w:w w:val="90"/>
        </w:rPr>
        <w:t>the</w:t>
      </w:r>
      <w:r>
        <w:rPr>
          <w:spacing w:val="-54"/>
          <w:w w:val="90"/>
        </w:rPr>
        <w:t> </w:t>
      </w:r>
      <w:r>
        <w:rPr>
          <w:w w:val="90"/>
        </w:rPr>
        <w:t>report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prior</w:t>
      </w:r>
      <w:r>
        <w:rPr>
          <w:spacing w:val="-54"/>
          <w:w w:val="90"/>
        </w:rPr>
        <w:t> </w:t>
      </w:r>
      <w:r>
        <w:rPr>
          <w:w w:val="90"/>
        </w:rPr>
        <w:t>to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it</w:t>
      </w:r>
      <w:r>
        <w:rPr>
          <w:spacing w:val="-2"/>
          <w:w w:val="90"/>
        </w:rPr>
        <w:t>s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publ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</w:t>
      </w:r>
      <w:r>
        <w:rPr>
          <w:spacing w:val="-1"/>
          <w:w w:val="90"/>
        </w:rPr>
        <w:t>tion</w:t>
      </w:r>
      <w:r>
        <w:rPr>
          <w:spacing w:val="-52"/>
          <w:w w:val="90"/>
        </w:rPr>
        <w:t> </w:t>
      </w:r>
      <w:r>
        <w:rPr>
          <w:w w:val="90"/>
        </w:rPr>
        <w:t>and</w:t>
      </w:r>
      <w:r>
        <w:rPr>
          <w:spacing w:val="-55"/>
          <w:w w:val="90"/>
        </w:rPr>
        <w:t> </w:t>
      </w:r>
      <w:r>
        <w:rPr>
          <w:w w:val="90"/>
        </w:rPr>
        <w:t>will</w:t>
      </w:r>
      <w:r>
        <w:rPr>
          <w:spacing w:val="55"/>
          <w:w w:val="85"/>
        </w:rPr>
        <w:t> </w:t>
      </w:r>
      <w:r>
        <w:rPr>
          <w:w w:val="85"/>
        </w:rPr>
        <w:t>oversee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its</w:t>
      </w:r>
      <w:r>
        <w:rPr>
          <w:spacing w:val="-19"/>
          <w:w w:val="85"/>
        </w:rPr>
        <w:t> </w:t>
      </w:r>
      <w:r>
        <w:rPr>
          <w:w w:val="85"/>
        </w:rPr>
        <w:t>publication.</w:t>
      </w:r>
      <w:r>
        <w:rPr>
          <w:spacing w:val="-21"/>
          <w:w w:val="85"/>
        </w:rPr>
        <w:t> </w:t>
      </w:r>
      <w:r>
        <w:rPr>
          <w:spacing w:val="-1"/>
          <w:w w:val="85"/>
        </w:rPr>
        <w:t>Wh</w:t>
      </w:r>
      <w:r>
        <w:rPr>
          <w:spacing w:val="-2"/>
          <w:w w:val="85"/>
        </w:rPr>
        <w:t>ere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st</w:t>
      </w:r>
      <w:r>
        <w:rPr>
          <w:spacing w:val="-2"/>
          <w:w w:val="85"/>
        </w:rPr>
        <w:t>ake</w:t>
      </w:r>
      <w:r>
        <w:rPr>
          <w:spacing w:val="-1"/>
          <w:w w:val="85"/>
        </w:rPr>
        <w:t>hold</w:t>
      </w:r>
      <w:r>
        <w:rPr>
          <w:spacing w:val="-2"/>
          <w:w w:val="85"/>
        </w:rPr>
        <w:t>ers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oth</w:t>
      </w:r>
      <w:r>
        <w:rPr>
          <w:spacing w:val="-2"/>
          <w:w w:val="85"/>
        </w:rPr>
        <w:t>er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than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9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ndependent</w:t>
      </w:r>
      <w:r>
        <w:rPr>
          <w:spacing w:val="53"/>
          <w:w w:val="91"/>
        </w:rPr>
        <w:t> </w:t>
      </w:r>
      <w:r>
        <w:rPr>
          <w:spacing w:val="-2"/>
          <w:w w:val="90"/>
        </w:rPr>
        <w:t>Adm</w:t>
      </w:r>
      <w:r>
        <w:rPr>
          <w:spacing w:val="-1"/>
          <w:w w:val="90"/>
        </w:rPr>
        <w:t>ini</w:t>
      </w:r>
      <w:r>
        <w:rPr>
          <w:spacing w:val="-2"/>
          <w:w w:val="90"/>
        </w:rPr>
        <w:t>strator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dec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de</w:t>
      </w:r>
      <w:r>
        <w:rPr>
          <w:spacing w:val="-54"/>
          <w:w w:val="90"/>
        </w:rPr>
        <w:t> </w:t>
      </w:r>
      <w:r>
        <w:rPr>
          <w:w w:val="90"/>
        </w:rPr>
        <w:t>to</w:t>
      </w:r>
      <w:r>
        <w:rPr>
          <w:spacing w:val="-56"/>
          <w:w w:val="90"/>
        </w:rPr>
        <w:t> </w:t>
      </w:r>
      <w:r>
        <w:rPr>
          <w:w w:val="90"/>
        </w:rPr>
        <w:t>include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add</w:t>
      </w:r>
      <w:r>
        <w:rPr>
          <w:spacing w:val="-1"/>
          <w:w w:val="90"/>
        </w:rPr>
        <w:t>ition</w:t>
      </w:r>
      <w:r>
        <w:rPr>
          <w:spacing w:val="-2"/>
          <w:w w:val="90"/>
        </w:rPr>
        <w:t>al</w:t>
      </w:r>
      <w:r>
        <w:rPr>
          <w:spacing w:val="-55"/>
          <w:w w:val="90"/>
        </w:rPr>
        <w:t> </w:t>
      </w:r>
      <w:r>
        <w:rPr>
          <w:w w:val="90"/>
        </w:rPr>
        <w:t>comments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,</w:t>
      </w:r>
      <w:r>
        <w:rPr>
          <w:spacing w:val="-55"/>
          <w:w w:val="90"/>
        </w:rPr>
        <w:t> </w:t>
      </w:r>
      <w:r>
        <w:rPr>
          <w:w w:val="90"/>
        </w:rPr>
        <w:t>or</w:t>
      </w:r>
      <w:r>
        <w:rPr>
          <w:spacing w:val="-54"/>
          <w:w w:val="90"/>
        </w:rPr>
        <w:t> </w:t>
      </w:r>
      <w:r>
        <w:rPr>
          <w:w w:val="90"/>
        </w:rPr>
        <w:t>opinions</w:t>
      </w:r>
      <w:r>
        <w:rPr>
          <w:spacing w:val="-56"/>
          <w:w w:val="90"/>
        </w:rPr>
        <w:t> </w:t>
      </w:r>
      <w:r>
        <w:rPr>
          <w:w w:val="90"/>
        </w:rPr>
        <w:t>on,</w:t>
      </w:r>
      <w:r>
        <w:rPr>
          <w:spacing w:val="49"/>
          <w:w w:val="57"/>
        </w:rPr>
        <w:t> </w:t>
      </w:r>
      <w:r>
        <w:rPr>
          <w:spacing w:val="-1"/>
          <w:w w:val="85"/>
        </w:rPr>
        <w:t>the</w:t>
      </w:r>
      <w:r>
        <w:rPr>
          <w:spacing w:val="-22"/>
          <w:w w:val="85"/>
        </w:rPr>
        <w:t> </w:t>
      </w:r>
      <w:r>
        <w:rPr>
          <w:spacing w:val="-2"/>
          <w:w w:val="85"/>
        </w:rPr>
        <w:t>EITI</w:t>
      </w:r>
      <w:r>
        <w:rPr>
          <w:spacing w:val="-21"/>
          <w:w w:val="85"/>
        </w:rPr>
        <w:t> </w:t>
      </w:r>
      <w:r>
        <w:rPr>
          <w:w w:val="85"/>
        </w:rPr>
        <w:t>Report,</w:t>
      </w:r>
      <w:r>
        <w:rPr>
          <w:spacing w:val="-21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21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uthorship</w:t>
      </w:r>
      <w:r>
        <w:rPr>
          <w:spacing w:val="-21"/>
          <w:w w:val="85"/>
        </w:rPr>
        <w:t> </w:t>
      </w:r>
      <w:r>
        <w:rPr>
          <w:w w:val="85"/>
        </w:rPr>
        <w:t>should</w:t>
      </w:r>
      <w:r>
        <w:rPr>
          <w:spacing w:val="-22"/>
          <w:w w:val="85"/>
        </w:rPr>
        <w:t> </w:t>
      </w:r>
      <w:r>
        <w:rPr>
          <w:spacing w:val="-1"/>
          <w:w w:val="85"/>
        </w:rPr>
        <w:t>be</w:t>
      </w:r>
      <w:r>
        <w:rPr>
          <w:spacing w:val="-21"/>
          <w:w w:val="85"/>
        </w:rPr>
        <w:t> </w:t>
      </w:r>
      <w:r>
        <w:rPr>
          <w:w w:val="85"/>
        </w:rPr>
        <w:t>clearly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indi</w:t>
      </w:r>
      <w:r>
        <w:rPr>
          <w:spacing w:val="-2"/>
          <w:w w:val="85"/>
        </w:rPr>
        <w:t>ca</w:t>
      </w:r>
      <w:r>
        <w:rPr>
          <w:spacing w:val="-1"/>
          <w:w w:val="85"/>
        </w:rPr>
        <w:t>ted</w:t>
      </w:r>
      <w:r>
        <w:rPr>
          <w:spacing w:val="-2"/>
          <w:w w:val="85"/>
        </w:rPr>
        <w:t>.</w:t>
      </w:r>
      <w:r>
        <w:rPr/>
      </w:r>
    </w:p>
    <w:p>
      <w:pPr>
        <w:pStyle w:val="BodyText"/>
        <w:numPr>
          <w:ilvl w:val="1"/>
          <w:numId w:val="28"/>
        </w:numPr>
        <w:tabs>
          <w:tab w:pos="1581" w:val="left" w:leader="none"/>
        </w:tabs>
        <w:spacing w:line="285" w:lineRule="auto" w:before="202" w:after="0"/>
        <w:ind w:left="1580" w:right="143" w:hanging="1440"/>
        <w:jc w:val="both"/>
      </w:pPr>
      <w:r>
        <w:rPr>
          <w:spacing w:val="-2"/>
          <w:w w:val="90"/>
        </w:rPr>
        <w:t>The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23"/>
          <w:w w:val="90"/>
        </w:rPr>
        <w:t> </w:t>
      </w:r>
      <w:r>
        <w:rPr>
          <w:w w:val="90"/>
        </w:rPr>
        <w:t>shall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produce</w:t>
      </w:r>
      <w:r>
        <w:rPr>
          <w:spacing w:val="-21"/>
          <w:w w:val="90"/>
        </w:rPr>
        <w:t> </w:t>
      </w:r>
      <w:r>
        <w:rPr>
          <w:w w:val="90"/>
        </w:rPr>
        <w:t>electronic</w:t>
      </w:r>
      <w:r>
        <w:rPr>
          <w:spacing w:val="-21"/>
          <w:w w:val="90"/>
        </w:rPr>
        <w:t> </w:t>
      </w:r>
      <w:r>
        <w:rPr>
          <w:w w:val="90"/>
        </w:rPr>
        <w:t>data</w:t>
      </w:r>
      <w:r>
        <w:rPr>
          <w:spacing w:val="-21"/>
          <w:w w:val="90"/>
        </w:rPr>
        <w:t> </w:t>
      </w:r>
      <w:r>
        <w:rPr>
          <w:spacing w:val="-1"/>
          <w:w w:val="90"/>
        </w:rPr>
        <w:t>fil</w:t>
      </w:r>
      <w:r>
        <w:rPr>
          <w:spacing w:val="-2"/>
          <w:w w:val="90"/>
        </w:rPr>
        <w:t>es</w:t>
      </w:r>
      <w:r>
        <w:rPr>
          <w:spacing w:val="-21"/>
          <w:w w:val="90"/>
        </w:rPr>
        <w:t> </w:t>
      </w:r>
      <w:r>
        <w:rPr>
          <w:w w:val="90"/>
        </w:rPr>
        <w:t>(in</w:t>
      </w:r>
      <w:r>
        <w:rPr>
          <w:spacing w:val="65"/>
          <w:w w:val="81"/>
        </w:rPr>
        <w:t> </w:t>
      </w:r>
      <w:r>
        <w:rPr>
          <w:spacing w:val="-2"/>
          <w:w w:val="90"/>
        </w:rPr>
        <w:t>PDF,</w:t>
      </w:r>
      <w:r>
        <w:rPr>
          <w:spacing w:val="-7"/>
          <w:w w:val="90"/>
        </w:rPr>
        <w:t> </w:t>
      </w:r>
      <w:r>
        <w:rPr>
          <w:w w:val="90"/>
        </w:rPr>
        <w:t>Microsoft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Word,</w:t>
      </w:r>
      <w:r>
        <w:rPr>
          <w:spacing w:val="-6"/>
          <w:w w:val="90"/>
        </w:rPr>
        <w:t> </w:t>
      </w:r>
      <w:r>
        <w:rPr>
          <w:w w:val="90"/>
        </w:rPr>
        <w:t>CSV</w:t>
      </w:r>
      <w:r>
        <w:rPr>
          <w:spacing w:val="-7"/>
          <w:w w:val="90"/>
        </w:rPr>
        <w:t> </w:t>
      </w:r>
      <w:r>
        <w:rPr>
          <w:w w:val="90"/>
        </w:rPr>
        <w:t>&amp;</w:t>
      </w:r>
      <w:r>
        <w:rPr>
          <w:spacing w:val="-8"/>
          <w:w w:val="90"/>
        </w:rPr>
        <w:t> </w:t>
      </w:r>
      <w:r>
        <w:rPr>
          <w:spacing w:val="-2"/>
          <w:w w:val="90"/>
        </w:rPr>
        <w:t>Excel)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publ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shed</w:t>
      </w:r>
      <w:r>
        <w:rPr>
          <w:spacing w:val="-8"/>
          <w:w w:val="90"/>
        </w:rPr>
        <w:t> </w:t>
      </w:r>
      <w:r>
        <w:rPr>
          <w:w w:val="90"/>
        </w:rPr>
        <w:t>together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with</w:t>
      </w:r>
      <w:r>
        <w:rPr>
          <w:spacing w:val="-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9"/>
          <w:w w:val="90"/>
        </w:rPr>
        <w:t> </w:t>
      </w:r>
      <w:r>
        <w:rPr>
          <w:spacing w:val="-2"/>
          <w:w w:val="90"/>
        </w:rPr>
        <w:t>EITI</w:t>
      </w:r>
      <w:r>
        <w:rPr>
          <w:spacing w:val="48"/>
          <w:w w:val="70"/>
        </w:rPr>
        <w:t> </w:t>
      </w:r>
      <w:r>
        <w:rPr>
          <w:w w:val="95"/>
        </w:rPr>
        <w:t>Report.</w:t>
      </w:r>
      <w:r>
        <w:rPr/>
      </w:r>
    </w:p>
    <w:p>
      <w:pPr>
        <w:pStyle w:val="BodyText"/>
        <w:numPr>
          <w:ilvl w:val="1"/>
          <w:numId w:val="28"/>
        </w:numPr>
        <w:tabs>
          <w:tab w:pos="1581" w:val="left" w:leader="none"/>
        </w:tabs>
        <w:spacing w:line="285" w:lineRule="auto" w:before="202" w:after="0"/>
        <w:ind w:left="1580" w:right="139" w:hanging="1440"/>
        <w:jc w:val="both"/>
      </w:pPr>
      <w:r>
        <w:rPr>
          <w:spacing w:val="-1"/>
          <w:w w:val="90"/>
        </w:rPr>
        <w:t>Followin</w:t>
      </w:r>
      <w:r>
        <w:rPr>
          <w:spacing w:val="-2"/>
          <w:w w:val="90"/>
        </w:rPr>
        <w:t>g</w:t>
      </w:r>
      <w:r>
        <w:rPr>
          <w:w w:val="90"/>
        </w:rPr>
        <w:t> approval by</w:t>
      </w:r>
      <w:r>
        <w:rPr>
          <w:spacing w:val="-1"/>
          <w:w w:val="90"/>
        </w:rPr>
        <w:t> th</w:t>
      </w:r>
      <w:r>
        <w:rPr>
          <w:spacing w:val="-2"/>
          <w:w w:val="90"/>
        </w:rPr>
        <w:t>e</w:t>
      </w:r>
      <w:r>
        <w:rPr>
          <w:spacing w:val="2"/>
          <w:w w:val="90"/>
        </w:rPr>
        <w:t> </w:t>
      </w:r>
      <w:r>
        <w:rPr>
          <w:spacing w:val="-2"/>
          <w:w w:val="90"/>
        </w:rPr>
        <w:t>NSWG,</w:t>
      </w:r>
      <w:r>
        <w:rPr>
          <w:spacing w:val="-1"/>
          <w:w w:val="90"/>
        </w:rPr>
        <w:t> t</w:t>
      </w:r>
      <w:r>
        <w:rPr>
          <w:spacing w:val="-2"/>
          <w:w w:val="90"/>
        </w:rPr>
        <w:t>he</w:t>
      </w:r>
      <w:r>
        <w:rPr>
          <w:spacing w:val="-1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1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1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71"/>
          <w:w w:val="85"/>
        </w:rPr>
        <w:t> </w:t>
      </w:r>
      <w:r>
        <w:rPr>
          <w:spacing w:val="-2"/>
          <w:w w:val="95"/>
        </w:rPr>
        <w:t>mandated</w:t>
      </w:r>
      <w:r>
        <w:rPr>
          <w:spacing w:val="-39"/>
          <w:w w:val="95"/>
        </w:rPr>
        <w:t> </w:t>
      </w:r>
      <w:r>
        <w:rPr>
          <w:w w:val="95"/>
        </w:rPr>
        <w:t>to</w:t>
      </w:r>
      <w:r>
        <w:rPr>
          <w:spacing w:val="-38"/>
          <w:w w:val="95"/>
        </w:rPr>
        <w:t> </w:t>
      </w:r>
      <w:r>
        <w:rPr>
          <w:w w:val="95"/>
        </w:rPr>
        <w:t>submit</w:t>
      </w:r>
      <w:r>
        <w:rPr>
          <w:spacing w:val="-37"/>
          <w:w w:val="95"/>
        </w:rPr>
        <w:t> </w:t>
      </w:r>
      <w:r>
        <w:rPr>
          <w:w w:val="95"/>
        </w:rPr>
        <w:t>summary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data</w:t>
      </w:r>
      <w:r>
        <w:rPr>
          <w:spacing w:val="-39"/>
          <w:w w:val="95"/>
        </w:rPr>
        <w:t> </w:t>
      </w:r>
      <w:r>
        <w:rPr>
          <w:w w:val="95"/>
        </w:rPr>
        <w:t>template</w:t>
      </w:r>
      <w:r>
        <w:rPr>
          <w:spacing w:val="-38"/>
          <w:w w:val="95"/>
        </w:rPr>
        <w:t> </w:t>
      </w:r>
      <w:r>
        <w:rPr>
          <w:w w:val="95"/>
        </w:rPr>
        <w:t>from</w:t>
      </w:r>
      <w:r>
        <w:rPr>
          <w:spacing w:val="-38"/>
          <w:w w:val="95"/>
        </w:rPr>
        <w:t> </w:t>
      </w:r>
      <w:r>
        <w:rPr>
          <w:w w:val="95"/>
        </w:rPr>
        <w:t>the</w:t>
      </w:r>
      <w:r>
        <w:rPr>
          <w:spacing w:val="-38"/>
          <w:w w:val="95"/>
        </w:rPr>
        <w:t> </w:t>
      </w:r>
      <w:r>
        <w:rPr>
          <w:w w:val="95"/>
        </w:rPr>
        <w:t>EITI</w:t>
      </w:r>
      <w:r>
        <w:rPr>
          <w:spacing w:val="-38"/>
          <w:w w:val="95"/>
        </w:rPr>
        <w:t> </w:t>
      </w:r>
      <w:r>
        <w:rPr>
          <w:w w:val="95"/>
        </w:rPr>
        <w:t>Report</w:t>
      </w:r>
      <w:r>
        <w:rPr>
          <w:spacing w:val="26"/>
          <w:w w:val="91"/>
        </w:rPr>
        <w:t> </w:t>
      </w:r>
      <w:r>
        <w:rPr>
          <w:spacing w:val="-2"/>
          <w:w w:val="95"/>
        </w:rPr>
        <w:t>electronically</w:t>
      </w:r>
      <w:r>
        <w:rPr>
          <w:spacing w:val="32"/>
          <w:w w:val="95"/>
        </w:rPr>
        <w:t> </w:t>
      </w:r>
      <w:r>
        <w:rPr>
          <w:w w:val="95"/>
        </w:rPr>
        <w:t>to</w:t>
      </w:r>
      <w:r>
        <w:rPr>
          <w:spacing w:val="32"/>
          <w:w w:val="95"/>
        </w:rPr>
        <w:t> </w:t>
      </w:r>
      <w:r>
        <w:rPr>
          <w:w w:val="95"/>
        </w:rPr>
        <w:t>the</w:t>
      </w:r>
      <w:r>
        <w:rPr>
          <w:spacing w:val="31"/>
          <w:w w:val="95"/>
        </w:rPr>
        <w:t> </w:t>
      </w:r>
      <w:r>
        <w:rPr>
          <w:w w:val="95"/>
        </w:rPr>
        <w:t>International</w:t>
      </w:r>
      <w:r>
        <w:rPr>
          <w:spacing w:val="31"/>
          <w:w w:val="95"/>
        </w:rPr>
        <w:t> </w:t>
      </w:r>
      <w:r>
        <w:rPr>
          <w:w w:val="95"/>
        </w:rPr>
        <w:t>Secretariat</w:t>
      </w:r>
      <w:r>
        <w:rPr>
          <w:spacing w:val="31"/>
          <w:w w:val="95"/>
        </w:rPr>
        <w:t> </w:t>
      </w:r>
      <w:r>
        <w:rPr>
          <w:w w:val="95"/>
        </w:rPr>
        <w:t>according</w:t>
      </w:r>
      <w:r>
        <w:rPr>
          <w:spacing w:val="31"/>
          <w:w w:val="95"/>
        </w:rPr>
        <w:t> </w:t>
      </w:r>
      <w:r>
        <w:rPr>
          <w:w w:val="95"/>
        </w:rPr>
        <w:t>to</w:t>
      </w:r>
      <w:r>
        <w:rPr>
          <w:spacing w:val="31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25"/>
          <w:w w:val="85"/>
        </w:rPr>
        <w:t> </w:t>
      </w:r>
      <w:r>
        <w:rPr>
          <w:spacing w:val="-2"/>
          <w:w w:val="95"/>
        </w:rPr>
        <w:t>standardized</w:t>
      </w:r>
      <w:r>
        <w:rPr>
          <w:spacing w:val="30"/>
          <w:w w:val="95"/>
        </w:rPr>
        <w:t> </w:t>
      </w:r>
      <w:r>
        <w:rPr>
          <w:w w:val="95"/>
        </w:rPr>
        <w:t>reporting</w:t>
      </w:r>
      <w:r>
        <w:rPr>
          <w:spacing w:val="30"/>
          <w:w w:val="95"/>
        </w:rPr>
        <w:t> </w:t>
      </w:r>
      <w:r>
        <w:rPr>
          <w:w w:val="95"/>
        </w:rPr>
        <w:t>format</w:t>
      </w:r>
      <w:r>
        <w:rPr>
          <w:spacing w:val="31"/>
          <w:w w:val="95"/>
        </w:rPr>
        <w:t> </w:t>
      </w:r>
      <w:r>
        <w:rPr>
          <w:spacing w:val="-2"/>
          <w:w w:val="95"/>
        </w:rPr>
        <w:t>available</w:t>
      </w:r>
      <w:r>
        <w:rPr>
          <w:spacing w:val="30"/>
          <w:w w:val="95"/>
        </w:rPr>
        <w:t> </w:t>
      </w:r>
      <w:r>
        <w:rPr>
          <w:w w:val="95"/>
        </w:rPr>
        <w:t>from</w:t>
      </w:r>
      <w:r>
        <w:rPr>
          <w:spacing w:val="31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31"/>
          <w:w w:val="95"/>
        </w:rPr>
        <w:t> </w:t>
      </w:r>
      <w:r>
        <w:rPr>
          <w:spacing w:val="-2"/>
          <w:w w:val="95"/>
        </w:rPr>
        <w:t>International</w:t>
      </w:r>
      <w:r>
        <w:rPr>
          <w:spacing w:val="71"/>
          <w:w w:val="82"/>
        </w:rPr>
        <w:t> </w:t>
      </w:r>
      <w:r>
        <w:rPr>
          <w:spacing w:val="-2"/>
          <w:w w:val="85"/>
        </w:rPr>
        <w:t>Secretariat</w:t>
      </w:r>
      <w:r>
        <w:rPr>
          <w:spacing w:val="-35"/>
          <w:w w:val="85"/>
        </w:rPr>
        <w:t> </w:t>
      </w:r>
      <w:r>
        <w:rPr>
          <w:spacing w:val="-1"/>
          <w:w w:val="85"/>
        </w:rPr>
        <w:t>websi</w:t>
      </w:r>
      <w:r>
        <w:rPr>
          <w:spacing w:val="-2"/>
          <w:w w:val="85"/>
        </w:rPr>
        <w:t>te.</w:t>
      </w:r>
      <w:r>
        <w:rPr/>
      </w:r>
    </w:p>
    <w:p>
      <w:pPr>
        <w:pStyle w:val="BodyText"/>
        <w:numPr>
          <w:ilvl w:val="1"/>
          <w:numId w:val="28"/>
        </w:numPr>
        <w:tabs>
          <w:tab w:pos="1581" w:val="left" w:leader="none"/>
        </w:tabs>
        <w:spacing w:line="285" w:lineRule="auto" w:before="203" w:after="0"/>
        <w:ind w:left="1580" w:right="138" w:hanging="1440"/>
        <w:jc w:val="both"/>
      </w:pPr>
      <w:r>
        <w:rPr>
          <w:spacing w:val="-2"/>
          <w:w w:val="90"/>
        </w:rPr>
        <w:t>The</w:t>
      </w:r>
      <w:r>
        <w:rPr>
          <w:spacing w:val="-25"/>
          <w:w w:val="90"/>
        </w:rPr>
        <w:t> </w:t>
      </w:r>
      <w:r>
        <w:rPr>
          <w:w w:val="90"/>
        </w:rPr>
        <w:t>Independent</w:t>
      </w:r>
      <w:r>
        <w:rPr>
          <w:spacing w:val="-24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als</w:t>
      </w:r>
      <w:r>
        <w:rPr>
          <w:spacing w:val="-1"/>
          <w:w w:val="90"/>
        </w:rPr>
        <w:t>o</w:t>
      </w:r>
      <w:r>
        <w:rPr>
          <w:spacing w:val="-23"/>
          <w:w w:val="90"/>
        </w:rPr>
        <w:t> </w:t>
      </w:r>
      <w:r>
        <w:rPr>
          <w:spacing w:val="-2"/>
          <w:w w:val="90"/>
        </w:rPr>
        <w:t>p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pulate</w:t>
      </w:r>
      <w:r>
        <w:rPr>
          <w:spacing w:val="-23"/>
          <w:w w:val="90"/>
        </w:rPr>
        <w:t> </w:t>
      </w:r>
      <w:r>
        <w:rPr>
          <w:w w:val="90"/>
        </w:rPr>
        <w:t>and</w:t>
      </w:r>
      <w:r>
        <w:rPr>
          <w:spacing w:val="-25"/>
          <w:w w:val="90"/>
        </w:rPr>
        <w:t> </w:t>
      </w:r>
      <w:r>
        <w:rPr>
          <w:w w:val="90"/>
        </w:rPr>
        <w:t>submit</w:t>
      </w:r>
      <w:r>
        <w:rPr>
          <w:spacing w:val="-19"/>
          <w:w w:val="90"/>
        </w:rPr>
        <w:t> </w:t>
      </w:r>
      <w:r>
        <w:rPr>
          <w:w w:val="90"/>
        </w:rPr>
        <w:t>to</w:t>
      </w:r>
      <w:r>
        <w:rPr>
          <w:spacing w:val="-23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51"/>
          <w:w w:val="85"/>
        </w:rPr>
        <w:t> </w:t>
      </w:r>
      <w:r>
        <w:rPr>
          <w:w w:val="90"/>
        </w:rPr>
        <w:t>MSG</w:t>
      </w:r>
      <w:r>
        <w:rPr>
          <w:spacing w:val="23"/>
          <w:w w:val="90"/>
        </w:rPr>
        <w:t> </w:t>
      </w:r>
      <w:r>
        <w:rPr>
          <w:spacing w:val="-2"/>
          <w:w w:val="90"/>
        </w:rPr>
        <w:t>elec</w:t>
      </w:r>
      <w:r>
        <w:rPr>
          <w:spacing w:val="-1"/>
          <w:w w:val="90"/>
        </w:rPr>
        <w:t>troni</w:t>
      </w:r>
      <w:r>
        <w:rPr>
          <w:spacing w:val="-2"/>
          <w:w w:val="90"/>
        </w:rPr>
        <w:t>cally,</w:t>
      </w:r>
      <w:r>
        <w:rPr>
          <w:spacing w:val="25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23"/>
          <w:w w:val="90"/>
        </w:rPr>
        <w:t> </w:t>
      </w:r>
      <w:r>
        <w:rPr>
          <w:spacing w:val="-2"/>
          <w:w w:val="90"/>
        </w:rPr>
        <w:t>Transparency</w:t>
      </w:r>
      <w:r>
        <w:rPr>
          <w:spacing w:val="25"/>
          <w:w w:val="90"/>
        </w:rPr>
        <w:t> </w:t>
      </w:r>
      <w:r>
        <w:rPr>
          <w:spacing w:val="-2"/>
          <w:w w:val="90"/>
        </w:rPr>
        <w:t>Template</w:t>
      </w:r>
      <w:r>
        <w:rPr>
          <w:spacing w:val="25"/>
          <w:w w:val="90"/>
        </w:rPr>
        <w:t> </w:t>
      </w:r>
      <w:r>
        <w:rPr>
          <w:spacing w:val="-2"/>
          <w:w w:val="90"/>
        </w:rPr>
        <w:t>available</w:t>
      </w:r>
      <w:r>
        <w:rPr>
          <w:spacing w:val="23"/>
          <w:w w:val="90"/>
        </w:rPr>
        <w:t> </w:t>
      </w:r>
      <w:r>
        <w:rPr>
          <w:spacing w:val="1"/>
          <w:w w:val="90"/>
        </w:rPr>
        <w:t>from</w:t>
      </w:r>
      <w:r>
        <w:rPr>
          <w:spacing w:val="23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73"/>
          <w:w w:val="85"/>
        </w:rPr>
        <w:t> </w:t>
      </w:r>
      <w:r>
        <w:rPr>
          <w:spacing w:val="-2"/>
          <w:w w:val="85"/>
        </w:rPr>
        <w:t>I</w:t>
      </w:r>
      <w:r>
        <w:rPr>
          <w:spacing w:val="-1"/>
          <w:w w:val="85"/>
        </w:rPr>
        <w:t>nternation</w:t>
      </w:r>
      <w:r>
        <w:rPr>
          <w:spacing w:val="-2"/>
          <w:w w:val="85"/>
        </w:rPr>
        <w:t>al</w:t>
      </w:r>
      <w:r>
        <w:rPr>
          <w:spacing w:val="-27"/>
          <w:w w:val="85"/>
        </w:rPr>
        <w:t> </w:t>
      </w:r>
      <w:r>
        <w:rPr>
          <w:spacing w:val="-2"/>
          <w:w w:val="85"/>
        </w:rPr>
        <w:t>Secr</w:t>
      </w:r>
      <w:r>
        <w:rPr>
          <w:spacing w:val="-1"/>
          <w:w w:val="85"/>
        </w:rPr>
        <w:t>eta</w:t>
      </w:r>
      <w:r>
        <w:rPr>
          <w:spacing w:val="-2"/>
          <w:w w:val="85"/>
        </w:rPr>
        <w:t>r</w:t>
      </w:r>
      <w:r>
        <w:rPr>
          <w:spacing w:val="-1"/>
          <w:w w:val="85"/>
        </w:rPr>
        <w:t>iat</w:t>
      </w:r>
      <w:r>
        <w:rPr>
          <w:spacing w:val="-25"/>
          <w:w w:val="85"/>
        </w:rPr>
        <w:t> </w:t>
      </w:r>
      <w:r>
        <w:rPr>
          <w:spacing w:val="-1"/>
          <w:w w:val="85"/>
        </w:rPr>
        <w:t>websi</w:t>
      </w:r>
      <w:r>
        <w:rPr>
          <w:spacing w:val="-2"/>
          <w:w w:val="85"/>
        </w:rPr>
        <w:t>te.</w:t>
      </w:r>
      <w:r>
        <w:rPr/>
      </w:r>
    </w:p>
    <w:p>
      <w:pPr>
        <w:pStyle w:val="BodyText"/>
        <w:numPr>
          <w:ilvl w:val="1"/>
          <w:numId w:val="28"/>
        </w:numPr>
        <w:tabs>
          <w:tab w:pos="1581" w:val="left" w:leader="none"/>
        </w:tabs>
        <w:spacing w:line="285" w:lineRule="auto" w:before="202" w:after="0"/>
        <w:ind w:left="1580" w:right="145" w:hanging="1440"/>
        <w:jc w:val="both"/>
      </w:pPr>
      <w:r>
        <w:rPr>
          <w:spacing w:val="-2"/>
          <w:w w:val="95"/>
        </w:rPr>
        <w:t>Considering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dynamic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nature</w:t>
      </w:r>
      <w:r>
        <w:rPr>
          <w:spacing w:val="-23"/>
          <w:w w:val="95"/>
        </w:rPr>
        <w:t> </w:t>
      </w:r>
      <w:r>
        <w:rPr>
          <w:w w:val="95"/>
        </w:rPr>
        <w:t>of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Solid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Mineral</w:t>
      </w:r>
      <w:r>
        <w:rPr>
          <w:spacing w:val="-25"/>
          <w:w w:val="95"/>
        </w:rPr>
        <w:t> </w:t>
      </w:r>
      <w:r>
        <w:rPr>
          <w:w w:val="95"/>
        </w:rPr>
        <w:t>Industry,</w:t>
      </w:r>
      <w:r>
        <w:rPr>
          <w:spacing w:val="-2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59"/>
          <w:w w:val="85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</w:t>
      </w:r>
      <w:r>
        <w:rPr>
          <w:spacing w:val="-1"/>
          <w:w w:val="90"/>
        </w:rPr>
        <w:t>to</w:t>
      </w:r>
      <w:r>
        <w:rPr>
          <w:spacing w:val="-2"/>
          <w:w w:val="90"/>
        </w:rPr>
        <w:t>r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may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54"/>
          <w:w w:val="90"/>
        </w:rPr>
        <w:t> </w:t>
      </w:r>
      <w:r>
        <w:rPr>
          <w:w w:val="90"/>
        </w:rPr>
        <w:t>required</w:t>
      </w:r>
      <w:r>
        <w:rPr>
          <w:spacing w:val="-55"/>
          <w:w w:val="90"/>
        </w:rPr>
        <w:t> </w:t>
      </w:r>
      <w:r>
        <w:rPr>
          <w:w w:val="90"/>
        </w:rPr>
        <w:t>to</w:t>
      </w:r>
      <w:r>
        <w:rPr>
          <w:spacing w:val="-54"/>
          <w:w w:val="90"/>
        </w:rPr>
        <w:t> </w:t>
      </w:r>
      <w:r>
        <w:rPr>
          <w:w w:val="90"/>
        </w:rPr>
        <w:t>report</w:t>
      </w:r>
      <w:r>
        <w:rPr>
          <w:spacing w:val="-55"/>
          <w:w w:val="90"/>
        </w:rPr>
        <w:t> </w:t>
      </w:r>
      <w:r>
        <w:rPr>
          <w:w w:val="90"/>
        </w:rPr>
        <w:t>on</w:t>
      </w:r>
      <w:r>
        <w:rPr>
          <w:spacing w:val="-54"/>
          <w:w w:val="90"/>
        </w:rPr>
        <w:t> </w:t>
      </w:r>
      <w:r>
        <w:rPr>
          <w:spacing w:val="-2"/>
          <w:w w:val="90"/>
        </w:rPr>
        <w:t>spec</w:t>
      </w:r>
      <w:r>
        <w:rPr>
          <w:spacing w:val="-1"/>
          <w:w w:val="90"/>
        </w:rPr>
        <w:t>ific</w:t>
      </w:r>
      <w:r>
        <w:rPr>
          <w:spacing w:val="-55"/>
          <w:w w:val="90"/>
        </w:rPr>
        <w:t> </w:t>
      </w:r>
      <w:r>
        <w:rPr>
          <w:w w:val="90"/>
        </w:rPr>
        <w:t>issues</w:t>
      </w:r>
      <w:r>
        <w:rPr>
          <w:spacing w:val="59"/>
          <w:w w:val="84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</w:t>
      </w:r>
      <w:r>
        <w:rPr>
          <w:spacing w:val="-53"/>
          <w:w w:val="90"/>
        </w:rPr>
        <w:t> </w:t>
      </w:r>
      <w:r>
        <w:rPr>
          <w:w w:val="90"/>
        </w:rPr>
        <w:t>may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ar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se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dur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t.</w:t>
      </w:r>
      <w:r>
        <w:rPr/>
      </w:r>
    </w:p>
    <w:p>
      <w:pPr>
        <w:pStyle w:val="BodyText"/>
        <w:numPr>
          <w:ilvl w:val="1"/>
          <w:numId w:val="28"/>
        </w:numPr>
        <w:tabs>
          <w:tab w:pos="1581" w:val="left" w:leader="none"/>
        </w:tabs>
        <w:spacing w:line="285" w:lineRule="auto" w:before="202" w:after="0"/>
        <w:ind w:left="1580" w:right="141" w:hanging="1440"/>
        <w:jc w:val="both"/>
      </w:pPr>
      <w:r>
        <w:rPr>
          <w:spacing w:val="-2"/>
          <w:w w:val="90"/>
        </w:rPr>
        <w:t>The</w:t>
      </w:r>
      <w:r>
        <w:rPr>
          <w:spacing w:val="4"/>
          <w:w w:val="90"/>
        </w:rPr>
        <w:t> </w:t>
      </w:r>
      <w:r>
        <w:rPr>
          <w:w w:val="90"/>
        </w:rPr>
        <w:t>Independent</w:t>
      </w:r>
      <w:r>
        <w:rPr>
          <w:spacing w:val="6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6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7"/>
          <w:w w:val="90"/>
        </w:rPr>
        <w:t> </w:t>
      </w:r>
      <w:r>
        <w:rPr>
          <w:w w:val="90"/>
        </w:rPr>
        <w:t>take</w:t>
      </w:r>
      <w:r>
        <w:rPr>
          <w:spacing w:val="4"/>
          <w:w w:val="90"/>
        </w:rPr>
        <w:t> </w:t>
      </w:r>
      <w:r>
        <w:rPr>
          <w:w w:val="90"/>
        </w:rPr>
        <w:t>appropriate</w:t>
      </w:r>
      <w:r>
        <w:rPr>
          <w:spacing w:val="6"/>
          <w:w w:val="90"/>
        </w:rPr>
        <w:t> </w:t>
      </w:r>
      <w:r>
        <w:rPr>
          <w:spacing w:val="-2"/>
          <w:w w:val="90"/>
        </w:rPr>
        <w:t>measures</w:t>
      </w:r>
      <w:r>
        <w:rPr>
          <w:spacing w:val="5"/>
          <w:w w:val="90"/>
        </w:rPr>
        <w:t> </w:t>
      </w:r>
      <w:r>
        <w:rPr>
          <w:w w:val="90"/>
        </w:rPr>
        <w:t>to</w:t>
      </w:r>
      <w:r>
        <w:rPr>
          <w:spacing w:val="43"/>
          <w:w w:val="89"/>
        </w:rPr>
        <w:t> </w:t>
      </w:r>
      <w:r>
        <w:rPr>
          <w:spacing w:val="-2"/>
          <w:w w:val="90"/>
        </w:rPr>
        <w:t>ensure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1"/>
          <w:w w:val="90"/>
        </w:rPr>
        <w:t> </w:t>
      </w:r>
      <w:r>
        <w:rPr>
          <w:w w:val="90"/>
        </w:rPr>
        <w:t>Report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comprehens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ble.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This</w:t>
      </w:r>
      <w:r>
        <w:rPr>
          <w:spacing w:val="-29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cludes</w:t>
      </w:r>
      <w:r>
        <w:rPr>
          <w:spacing w:val="-31"/>
          <w:w w:val="90"/>
        </w:rPr>
        <w:t> </w:t>
      </w:r>
      <w:r>
        <w:rPr>
          <w:w w:val="90"/>
        </w:rPr>
        <w:t>ensuring</w:t>
      </w:r>
      <w:r>
        <w:rPr>
          <w:spacing w:val="-31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68"/>
          <w:w w:val="84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12"/>
          <w:w w:val="90"/>
        </w:rPr>
        <w:t> </w:t>
      </w:r>
      <w:r>
        <w:rPr>
          <w:w w:val="90"/>
        </w:rPr>
        <w:t>report</w:t>
      </w:r>
      <w:r>
        <w:rPr>
          <w:spacing w:val="-11"/>
          <w:w w:val="90"/>
        </w:rPr>
        <w:t> </w:t>
      </w:r>
      <w:r>
        <w:rPr>
          <w:w w:val="90"/>
        </w:rPr>
        <w:t>has</w:t>
      </w:r>
      <w:r>
        <w:rPr>
          <w:spacing w:val="-12"/>
          <w:w w:val="90"/>
        </w:rPr>
        <w:t> </w:t>
      </w:r>
      <w:r>
        <w:rPr>
          <w:w w:val="90"/>
        </w:rPr>
        <w:t>high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levels</w:t>
      </w:r>
      <w:r>
        <w:rPr>
          <w:spacing w:val="-12"/>
          <w:w w:val="90"/>
        </w:rPr>
        <w:t> </w:t>
      </w:r>
      <w:r>
        <w:rPr>
          <w:w w:val="90"/>
        </w:rPr>
        <w:t>of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readab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ty,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leg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b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ty,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11"/>
          <w:w w:val="90"/>
        </w:rPr>
        <w:t> </w:t>
      </w:r>
      <w:r>
        <w:rPr>
          <w:spacing w:val="-2"/>
          <w:w w:val="90"/>
        </w:rPr>
        <w:t>usab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it</w:t>
      </w:r>
      <w:r>
        <w:rPr>
          <w:spacing w:val="-2"/>
          <w:w w:val="90"/>
        </w:rPr>
        <w:t>y.</w:t>
      </w:r>
      <w:r>
        <w:rPr>
          <w:spacing w:val="-12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64"/>
          <w:w w:val="82"/>
        </w:rPr>
        <w:t> </w:t>
      </w:r>
      <w:r>
        <w:rPr>
          <w:spacing w:val="-2"/>
          <w:w w:val="90"/>
        </w:rPr>
        <w:t>NSWG</w:t>
      </w:r>
      <w:r>
        <w:rPr>
          <w:spacing w:val="-34"/>
          <w:w w:val="90"/>
        </w:rPr>
        <w:t> </w:t>
      </w:r>
      <w:r>
        <w:rPr>
          <w:w w:val="90"/>
        </w:rPr>
        <w:t>may</w:t>
      </w:r>
      <w:r>
        <w:rPr>
          <w:spacing w:val="-33"/>
          <w:w w:val="90"/>
        </w:rPr>
        <w:t> </w:t>
      </w:r>
      <w:r>
        <w:rPr>
          <w:spacing w:val="-1"/>
          <w:w w:val="90"/>
        </w:rPr>
        <w:t>wi</w:t>
      </w:r>
      <w:r>
        <w:rPr>
          <w:spacing w:val="-2"/>
          <w:w w:val="90"/>
        </w:rPr>
        <w:t>sh</w:t>
      </w:r>
      <w:r>
        <w:rPr>
          <w:spacing w:val="-35"/>
          <w:w w:val="90"/>
        </w:rPr>
        <w:t> </w:t>
      </w:r>
      <w:r>
        <w:rPr>
          <w:w w:val="90"/>
        </w:rPr>
        <w:t>to</w:t>
      </w:r>
      <w:r>
        <w:rPr>
          <w:spacing w:val="-34"/>
          <w:w w:val="90"/>
        </w:rPr>
        <w:t> </w:t>
      </w:r>
      <w:r>
        <w:rPr>
          <w:w w:val="90"/>
        </w:rPr>
        <w:t>request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at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4"/>
          <w:w w:val="90"/>
        </w:rPr>
        <w:t> </w:t>
      </w:r>
      <w:r>
        <w:rPr>
          <w:w w:val="90"/>
        </w:rPr>
        <w:t>report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ed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ted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33"/>
          <w:w w:val="90"/>
        </w:rPr>
        <w:t> </w:t>
      </w:r>
      <w:r>
        <w:rPr>
          <w:w w:val="90"/>
        </w:rPr>
        <w:t>a</w:t>
      </w:r>
      <w:r>
        <w:rPr>
          <w:spacing w:val="-32"/>
          <w:w w:val="90"/>
        </w:rPr>
        <w:t> </w:t>
      </w:r>
      <w:r>
        <w:rPr>
          <w:w w:val="90"/>
        </w:rPr>
        <w:t>professional</w:t>
      </w:r>
      <w:r>
        <w:rPr>
          <w:spacing w:val="43"/>
          <w:w w:val="85"/>
        </w:rPr>
        <w:t> </w:t>
      </w:r>
      <w:r>
        <w:rPr>
          <w:spacing w:val="-1"/>
          <w:w w:val="85"/>
        </w:rPr>
        <w:t>cop</w:t>
      </w:r>
      <w:r>
        <w:rPr>
          <w:spacing w:val="-2"/>
          <w:w w:val="85"/>
        </w:rPr>
        <w:t>y</w:t>
      </w:r>
      <w:r>
        <w:rPr>
          <w:spacing w:val="-1"/>
          <w:w w:val="85"/>
        </w:rPr>
        <w:t>-editor</w:t>
      </w:r>
      <w:r>
        <w:rPr>
          <w:spacing w:val="-5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nd/or</w:t>
      </w:r>
      <w:r>
        <w:rPr>
          <w:spacing w:val="-3"/>
          <w:w w:val="85"/>
        </w:rPr>
        <w:t> </w:t>
      </w:r>
      <w:r>
        <w:rPr>
          <w:w w:val="85"/>
        </w:rPr>
        <w:t>be</w:t>
      </w:r>
      <w:r>
        <w:rPr>
          <w:spacing w:val="-5"/>
          <w:w w:val="85"/>
        </w:rPr>
        <w:t> </w:t>
      </w:r>
      <w:r>
        <w:rPr>
          <w:spacing w:val="-1"/>
          <w:w w:val="85"/>
        </w:rPr>
        <w:t>designed</w:t>
      </w:r>
      <w:r>
        <w:rPr>
          <w:spacing w:val="-6"/>
          <w:w w:val="85"/>
        </w:rPr>
        <w:t> 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y</w:t>
      </w:r>
      <w:r>
        <w:rPr>
          <w:spacing w:val="-3"/>
          <w:w w:val="85"/>
        </w:rPr>
        <w:t> </w:t>
      </w:r>
      <w:r>
        <w:rPr>
          <w:w w:val="85"/>
        </w:rPr>
        <w:t>a</w:t>
      </w:r>
      <w:r>
        <w:rPr>
          <w:spacing w:val="-4"/>
          <w:w w:val="85"/>
        </w:rPr>
        <w:t> </w:t>
      </w:r>
      <w:r>
        <w:rPr>
          <w:w w:val="85"/>
        </w:rPr>
        <w:t>professional</w:t>
      </w:r>
      <w:r>
        <w:rPr>
          <w:spacing w:val="-6"/>
          <w:w w:val="85"/>
        </w:rPr>
        <w:t> </w:t>
      </w:r>
      <w:r>
        <w:rPr>
          <w:spacing w:val="-1"/>
          <w:w w:val="85"/>
        </w:rPr>
        <w:t>g</w:t>
      </w:r>
      <w:r>
        <w:rPr>
          <w:spacing w:val="-2"/>
          <w:w w:val="85"/>
        </w:rPr>
        <w:t>ra</w:t>
      </w:r>
      <w:r>
        <w:rPr>
          <w:spacing w:val="-1"/>
          <w:w w:val="85"/>
        </w:rPr>
        <w:t>phi</w:t>
      </w:r>
      <w:r>
        <w:rPr>
          <w:spacing w:val="-2"/>
          <w:w w:val="85"/>
        </w:rPr>
        <w:t>ca</w:t>
      </w:r>
      <w:r>
        <w:rPr>
          <w:spacing w:val="-1"/>
          <w:w w:val="85"/>
        </w:rPr>
        <w:t>l</w:t>
      </w:r>
      <w:r>
        <w:rPr>
          <w:spacing w:val="-5"/>
          <w:w w:val="85"/>
        </w:rPr>
        <w:t> </w:t>
      </w:r>
      <w:r>
        <w:rPr>
          <w:w w:val="85"/>
        </w:rPr>
        <w:t>designer.</w:t>
      </w:r>
      <w:r>
        <w:rPr/>
      </w:r>
    </w:p>
    <w:p>
      <w:pPr>
        <w:pStyle w:val="BodyText"/>
        <w:numPr>
          <w:ilvl w:val="1"/>
          <w:numId w:val="28"/>
        </w:numPr>
        <w:tabs>
          <w:tab w:pos="1581" w:val="left" w:leader="none"/>
        </w:tabs>
        <w:spacing w:line="284" w:lineRule="auto" w:before="205" w:after="0"/>
        <w:ind w:left="1580" w:right="144" w:hanging="1440"/>
        <w:jc w:val="both"/>
      </w:pPr>
      <w:r>
        <w:rPr>
          <w:spacing w:val="-2"/>
          <w:w w:val="90"/>
        </w:rPr>
        <w:t>The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Admi</w:t>
      </w:r>
      <w:r>
        <w:rPr>
          <w:spacing w:val="-1"/>
          <w:w w:val="90"/>
        </w:rPr>
        <w:t>ni</w:t>
      </w:r>
      <w:r>
        <w:rPr>
          <w:spacing w:val="-2"/>
          <w:w w:val="90"/>
        </w:rPr>
        <w:t>strator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47"/>
          <w:w w:val="90"/>
        </w:rPr>
        <w:t> </w:t>
      </w:r>
      <w:r>
        <w:rPr>
          <w:w w:val="90"/>
        </w:rPr>
        <w:t>submit</w:t>
      </w:r>
      <w:r>
        <w:rPr>
          <w:spacing w:val="-46"/>
          <w:w w:val="90"/>
        </w:rPr>
        <w:t> </w:t>
      </w:r>
      <w:r>
        <w:rPr>
          <w:w w:val="90"/>
        </w:rPr>
        <w:t>to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7"/>
          <w:w w:val="90"/>
        </w:rPr>
        <w:t> </w:t>
      </w:r>
      <w:r>
        <w:rPr>
          <w:w w:val="90"/>
        </w:rPr>
        <w:t>national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secretariat</w:t>
      </w:r>
      <w:r>
        <w:rPr>
          <w:spacing w:val="78"/>
          <w:w w:val="84"/>
        </w:rPr>
        <w:t> </w:t>
      </w:r>
      <w:r>
        <w:rPr>
          <w:spacing w:val="-2"/>
          <w:w w:val="90"/>
        </w:rPr>
        <w:t>all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available</w:t>
      </w:r>
      <w:r>
        <w:rPr>
          <w:spacing w:val="-33"/>
          <w:w w:val="90"/>
        </w:rPr>
        <w:t> </w:t>
      </w:r>
      <w:r>
        <w:rPr>
          <w:w w:val="90"/>
        </w:rPr>
        <w:t>data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gathered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during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reconc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,</w:t>
      </w:r>
      <w:r>
        <w:rPr>
          <w:spacing w:val="-32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2"/>
          <w:w w:val="90"/>
        </w:rPr>
        <w:t> </w:t>
      </w:r>
      <w:r>
        <w:rPr>
          <w:w w:val="90"/>
        </w:rPr>
        <w:t>contact</w:t>
      </w:r>
      <w:r>
        <w:rPr>
          <w:spacing w:val="71"/>
          <w:w w:val="91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-50"/>
          <w:w w:val="90"/>
        </w:rPr>
        <w:t> </w:t>
      </w:r>
      <w:r>
        <w:rPr>
          <w:w w:val="90"/>
        </w:rPr>
        <w:t>of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st</w:t>
      </w:r>
      <w:r>
        <w:rPr>
          <w:spacing w:val="-1"/>
          <w:w w:val="90"/>
        </w:rPr>
        <w:t>itution</w:t>
      </w:r>
      <w:r>
        <w:rPr>
          <w:spacing w:val="-2"/>
          <w:w w:val="90"/>
        </w:rPr>
        <w:t>s</w:t>
      </w:r>
      <w:r>
        <w:rPr>
          <w:spacing w:val="-49"/>
          <w:w w:val="90"/>
        </w:rPr>
        <w:t> </w:t>
      </w:r>
      <w:r>
        <w:rPr>
          <w:w w:val="90"/>
        </w:rPr>
        <w:t>contacted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duri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report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49"/>
          <w:w w:val="90"/>
        </w:rPr>
        <w:t> </w:t>
      </w:r>
      <w:r>
        <w:rPr>
          <w:w w:val="90"/>
        </w:rPr>
        <w:t>process.</w:t>
      </w:r>
      <w:r>
        <w:rPr/>
      </w:r>
    </w:p>
    <w:p>
      <w:pPr>
        <w:spacing w:after="0" w:line="284" w:lineRule="auto"/>
        <w:jc w:val="both"/>
        <w:sectPr>
          <w:pgSz w:w="12240" w:h="15840"/>
          <w:pgMar w:header="0" w:footer="1012" w:top="1420" w:bottom="1260" w:left="1300" w:right="1300"/>
        </w:sectPr>
      </w:pPr>
    </w:p>
    <w:p>
      <w:pPr>
        <w:pStyle w:val="BodyText"/>
        <w:numPr>
          <w:ilvl w:val="1"/>
          <w:numId w:val="28"/>
        </w:numPr>
        <w:tabs>
          <w:tab w:pos="1581" w:val="left" w:leader="none"/>
        </w:tabs>
        <w:spacing w:line="240" w:lineRule="auto" w:before="22" w:after="0"/>
        <w:ind w:left="1580" w:right="0" w:hanging="1440"/>
        <w:jc w:val="left"/>
      </w:pPr>
      <w:r>
        <w:rPr>
          <w:spacing w:val="-2"/>
          <w:w w:val="90"/>
        </w:rPr>
        <w:t>The</w:t>
      </w:r>
      <w:r>
        <w:rPr>
          <w:spacing w:val="-21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dependen</w:t>
      </w:r>
      <w:r>
        <w:rPr>
          <w:spacing w:val="-1"/>
          <w:w w:val="90"/>
        </w:rPr>
        <w:t>t</w:t>
      </w:r>
      <w:r>
        <w:rPr>
          <w:spacing w:val="-19"/>
          <w:w w:val="90"/>
        </w:rPr>
        <w:t> </w:t>
      </w:r>
      <w:r>
        <w:rPr>
          <w:w w:val="90"/>
        </w:rPr>
        <w:t>Administrator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provide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mach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-</w:t>
      </w:r>
      <w:r>
        <w:rPr>
          <w:spacing w:val="-2"/>
          <w:w w:val="90"/>
        </w:rPr>
        <w:t>readable</w:t>
      </w:r>
      <w:r>
        <w:rPr>
          <w:spacing w:val="-20"/>
          <w:w w:val="90"/>
        </w:rPr>
        <w:t> </w:t>
      </w:r>
      <w:r>
        <w:rPr>
          <w:spacing w:val="-1"/>
          <w:w w:val="90"/>
        </w:rPr>
        <w:t>fi</w:t>
      </w:r>
      <w:r>
        <w:rPr>
          <w:spacing w:val="-2"/>
          <w:w w:val="90"/>
        </w:rPr>
        <w:t>les</w:t>
      </w:r>
      <w:r>
        <w:rPr/>
      </w:r>
    </w:p>
    <w:p>
      <w:pPr>
        <w:pStyle w:val="BodyText"/>
        <w:spacing w:line="240" w:lineRule="auto" w:before="72"/>
        <w:ind w:left="1580" w:right="0" w:firstLine="0"/>
        <w:jc w:val="left"/>
        <w:rPr>
          <w:rFonts w:ascii="Calibri" w:hAnsi="Calibri" w:cs="Calibri" w:eastAsia="Calibri"/>
        </w:rPr>
      </w:pPr>
      <w:r>
        <w:rPr>
          <w:rFonts w:ascii="Calibri" w:hAnsi="Calibri" w:cs="Calibri" w:eastAsia="Calibri"/>
          <w:w w:val="105"/>
        </w:rPr>
        <w:t>and/or</w:t>
      </w:r>
      <w:r>
        <w:rPr>
          <w:rFonts w:ascii="Calibri" w:hAnsi="Calibri" w:cs="Calibri" w:eastAsia="Calibri"/>
          <w:spacing w:val="-5"/>
          <w:w w:val="105"/>
        </w:rPr>
        <w:t> </w:t>
      </w:r>
      <w:r>
        <w:rPr>
          <w:rFonts w:ascii="Calibri" w:hAnsi="Calibri" w:cs="Calibri" w:eastAsia="Calibri"/>
          <w:spacing w:val="-2"/>
          <w:w w:val="105"/>
        </w:rPr>
        <w:t>code</w:t>
      </w:r>
      <w:r>
        <w:rPr>
          <w:rFonts w:ascii="Calibri" w:hAnsi="Calibri" w:cs="Calibri" w:eastAsia="Calibri"/>
          <w:spacing w:val="-3"/>
          <w:w w:val="105"/>
        </w:rPr>
        <w:t> </w:t>
      </w:r>
      <w:r>
        <w:rPr>
          <w:rFonts w:ascii="Calibri" w:hAnsi="Calibri" w:cs="Calibri" w:eastAsia="Calibri"/>
          <w:w w:val="105"/>
        </w:rPr>
        <w:t>or</w:t>
      </w:r>
      <w:r>
        <w:rPr>
          <w:rFonts w:ascii="Calibri" w:hAnsi="Calibri" w:cs="Calibri" w:eastAsia="Calibri"/>
          <w:spacing w:val="-3"/>
          <w:w w:val="105"/>
        </w:rPr>
        <w:t> </w:t>
      </w:r>
      <w:r>
        <w:rPr>
          <w:rFonts w:ascii="Calibri" w:hAnsi="Calibri" w:cs="Calibri" w:eastAsia="Calibri"/>
          <w:w w:val="105"/>
        </w:rPr>
        <w:t>tag</w:t>
      </w:r>
      <w:r>
        <w:rPr>
          <w:rFonts w:ascii="Calibri" w:hAnsi="Calibri" w:cs="Calibri" w:eastAsia="Calibri"/>
          <w:spacing w:val="-6"/>
          <w:w w:val="105"/>
        </w:rPr>
        <w:t> </w:t>
      </w:r>
      <w:r>
        <w:rPr>
          <w:rFonts w:ascii="Calibri" w:hAnsi="Calibri" w:cs="Calibri" w:eastAsia="Calibri"/>
          <w:w w:val="105"/>
        </w:rPr>
        <w:t>"Audit</w:t>
      </w:r>
      <w:r>
        <w:rPr>
          <w:rFonts w:ascii="Calibri" w:hAnsi="Calibri" w:cs="Calibri" w:eastAsia="Calibri"/>
          <w:spacing w:val="-3"/>
          <w:w w:val="105"/>
        </w:rPr>
        <w:t> </w:t>
      </w:r>
      <w:r>
        <w:rPr>
          <w:rFonts w:ascii="Calibri" w:hAnsi="Calibri" w:cs="Calibri" w:eastAsia="Calibri"/>
          <w:w w:val="105"/>
        </w:rPr>
        <w:t>Reports</w:t>
      </w:r>
      <w:r>
        <w:rPr>
          <w:rFonts w:ascii="Calibri" w:hAnsi="Calibri" w:cs="Calibri" w:eastAsia="Calibri"/>
          <w:spacing w:val="-4"/>
          <w:w w:val="105"/>
        </w:rPr>
        <w:t> </w:t>
      </w:r>
      <w:r>
        <w:rPr>
          <w:rFonts w:ascii="Calibri" w:hAnsi="Calibri" w:cs="Calibri" w:eastAsia="Calibri"/>
          <w:w w:val="105"/>
        </w:rPr>
        <w:t>and</w:t>
      </w:r>
      <w:r>
        <w:rPr>
          <w:rFonts w:ascii="Calibri" w:hAnsi="Calibri" w:cs="Calibri" w:eastAsia="Calibri"/>
          <w:spacing w:val="-4"/>
          <w:w w:val="105"/>
        </w:rPr>
        <w:t> </w:t>
      </w:r>
      <w:r>
        <w:rPr>
          <w:rFonts w:ascii="Calibri" w:hAnsi="Calibri" w:cs="Calibri" w:eastAsia="Calibri"/>
          <w:spacing w:val="-2"/>
          <w:w w:val="105"/>
        </w:rPr>
        <w:t>da</w:t>
      </w:r>
      <w:r>
        <w:rPr>
          <w:rFonts w:ascii="Calibri" w:hAnsi="Calibri" w:cs="Calibri" w:eastAsia="Calibri"/>
          <w:spacing w:val="-1"/>
          <w:w w:val="105"/>
        </w:rPr>
        <w:t>ta</w:t>
      </w:r>
      <w:r>
        <w:rPr>
          <w:rFonts w:ascii="Calibri" w:hAnsi="Calibri" w:cs="Calibri" w:eastAsia="Calibri"/>
          <w:spacing w:val="-4"/>
          <w:w w:val="105"/>
        </w:rPr>
        <w:t> </w:t>
      </w:r>
      <w:r>
        <w:rPr>
          <w:rFonts w:ascii="Calibri" w:hAnsi="Calibri" w:cs="Calibri" w:eastAsia="Calibri"/>
          <w:spacing w:val="-1"/>
          <w:w w:val="105"/>
        </w:rPr>
        <w:t>fi</w:t>
      </w:r>
      <w:r>
        <w:rPr>
          <w:rFonts w:ascii="Calibri" w:hAnsi="Calibri" w:cs="Calibri" w:eastAsia="Calibri"/>
          <w:spacing w:val="-2"/>
          <w:w w:val="105"/>
        </w:rPr>
        <w:t>les”.</w:t>
      </w:r>
    </w:p>
    <w:p>
      <w:pPr>
        <w:spacing w:line="240" w:lineRule="auto" w:before="3"/>
        <w:rPr>
          <w:rFonts w:ascii="Calibri" w:hAnsi="Calibri" w:cs="Calibri" w:eastAsia="Calibri"/>
          <w:sz w:val="20"/>
          <w:szCs w:val="20"/>
        </w:rPr>
      </w:pPr>
    </w:p>
    <w:p>
      <w:pPr>
        <w:pStyle w:val="BodyText"/>
        <w:numPr>
          <w:ilvl w:val="1"/>
          <w:numId w:val="28"/>
        </w:numPr>
        <w:tabs>
          <w:tab w:pos="1581" w:val="left" w:leader="none"/>
        </w:tabs>
        <w:spacing w:line="285" w:lineRule="auto" w:before="0" w:after="0"/>
        <w:ind w:left="1580" w:right="144" w:hanging="1440"/>
        <w:jc w:val="both"/>
      </w:pPr>
      <w:r>
        <w:rPr>
          <w:spacing w:val="-2"/>
          <w:w w:val="90"/>
        </w:rPr>
        <w:t>The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NSWG</w:t>
      </w:r>
      <w:r>
        <w:rPr>
          <w:spacing w:val="-17"/>
          <w:w w:val="90"/>
        </w:rPr>
        <w:t> </w:t>
      </w:r>
      <w:r>
        <w:rPr>
          <w:w w:val="90"/>
        </w:rPr>
        <w:t>shall</w:t>
      </w:r>
      <w:r>
        <w:rPr>
          <w:spacing w:val="-18"/>
          <w:w w:val="90"/>
        </w:rPr>
        <w:t> </w:t>
      </w:r>
      <w:r>
        <w:rPr>
          <w:w w:val="90"/>
        </w:rPr>
        <w:t>endorse</w:t>
      </w:r>
      <w:r>
        <w:rPr>
          <w:spacing w:val="-1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17"/>
          <w:w w:val="90"/>
        </w:rPr>
        <w:t> </w:t>
      </w:r>
      <w:r>
        <w:rPr>
          <w:w w:val="90"/>
        </w:rPr>
        <w:t>Audit</w:t>
      </w:r>
      <w:r>
        <w:rPr>
          <w:spacing w:val="-17"/>
          <w:w w:val="90"/>
        </w:rPr>
        <w:t> </w:t>
      </w:r>
      <w:r>
        <w:rPr>
          <w:w w:val="90"/>
        </w:rPr>
        <w:t>Report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b</w:t>
      </w:r>
      <w:r>
        <w:rPr>
          <w:spacing w:val="-1"/>
          <w:w w:val="90"/>
        </w:rPr>
        <w:t>efo</w:t>
      </w:r>
      <w:r>
        <w:rPr>
          <w:spacing w:val="-2"/>
          <w:w w:val="90"/>
        </w:rPr>
        <w:t>re</w:t>
      </w:r>
      <w:r>
        <w:rPr>
          <w:spacing w:val="-16"/>
          <w:w w:val="90"/>
        </w:rPr>
        <w:t> </w:t>
      </w:r>
      <w:r>
        <w:rPr>
          <w:spacing w:val="-1"/>
          <w:w w:val="90"/>
        </w:rPr>
        <w:t>it</w:t>
      </w:r>
      <w:r>
        <w:rPr>
          <w:spacing w:val="-2"/>
          <w:w w:val="90"/>
        </w:rPr>
        <w:t>s</w:t>
      </w:r>
      <w:r>
        <w:rPr>
          <w:spacing w:val="-17"/>
          <w:w w:val="90"/>
        </w:rPr>
        <w:t> </w:t>
      </w:r>
      <w:r>
        <w:rPr>
          <w:w w:val="90"/>
        </w:rPr>
        <w:t>publication.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30"/>
          <w:w w:val="82"/>
        </w:rPr>
        <w:t> </w:t>
      </w:r>
      <w:r>
        <w:rPr>
          <w:spacing w:val="-2"/>
          <w:w w:val="95"/>
        </w:rPr>
        <w:t>authorship</w:t>
      </w:r>
      <w:r>
        <w:rPr>
          <w:spacing w:val="-36"/>
          <w:w w:val="95"/>
        </w:rPr>
        <w:t> </w:t>
      </w:r>
      <w:r>
        <w:rPr>
          <w:w w:val="95"/>
        </w:rPr>
        <w:t>should</w:t>
      </w:r>
      <w:r>
        <w:rPr>
          <w:spacing w:val="-35"/>
          <w:w w:val="95"/>
        </w:rPr>
        <w:t> </w:t>
      </w:r>
      <w:r>
        <w:rPr>
          <w:w w:val="95"/>
        </w:rPr>
        <w:t>be</w:t>
      </w:r>
      <w:r>
        <w:rPr>
          <w:spacing w:val="-35"/>
          <w:w w:val="95"/>
        </w:rPr>
        <w:t> </w:t>
      </w:r>
      <w:r>
        <w:rPr>
          <w:w w:val="95"/>
        </w:rPr>
        <w:t>reflected</w:t>
      </w:r>
      <w:r>
        <w:rPr>
          <w:spacing w:val="-36"/>
          <w:w w:val="95"/>
        </w:rPr>
        <w:t> </w:t>
      </w:r>
      <w:r>
        <w:rPr>
          <w:w w:val="95"/>
        </w:rPr>
        <w:t>where</w:t>
      </w:r>
      <w:r>
        <w:rPr>
          <w:spacing w:val="-35"/>
          <w:w w:val="95"/>
        </w:rPr>
        <w:t> </w:t>
      </w:r>
      <w:r>
        <w:rPr>
          <w:spacing w:val="-2"/>
          <w:w w:val="95"/>
        </w:rPr>
        <w:t>stakeholders</w:t>
      </w:r>
      <w:r>
        <w:rPr>
          <w:spacing w:val="-34"/>
          <w:w w:val="95"/>
        </w:rPr>
        <w:t> </w:t>
      </w:r>
      <w:r>
        <w:rPr>
          <w:spacing w:val="-2"/>
          <w:w w:val="95"/>
        </w:rPr>
        <w:t>wish</w:t>
      </w:r>
      <w:r>
        <w:rPr>
          <w:spacing w:val="-35"/>
          <w:w w:val="95"/>
        </w:rPr>
        <w:t> </w:t>
      </w:r>
      <w:r>
        <w:rPr>
          <w:w w:val="95"/>
        </w:rPr>
        <w:t>to</w:t>
      </w:r>
      <w:r>
        <w:rPr>
          <w:spacing w:val="-35"/>
          <w:w w:val="95"/>
        </w:rPr>
        <w:t> </w:t>
      </w:r>
      <w:r>
        <w:rPr>
          <w:spacing w:val="-2"/>
          <w:w w:val="95"/>
        </w:rPr>
        <w:t>include</w:t>
      </w:r>
      <w:r>
        <w:rPr>
          <w:spacing w:val="48"/>
          <w:w w:val="84"/>
        </w:rPr>
        <w:t> </w:t>
      </w:r>
      <w:r>
        <w:rPr>
          <w:spacing w:val="-2"/>
          <w:w w:val="90"/>
        </w:rPr>
        <w:t>addi</w:t>
      </w:r>
      <w:r>
        <w:rPr>
          <w:spacing w:val="-1"/>
          <w:w w:val="90"/>
        </w:rPr>
        <w:t>tion</w:t>
      </w:r>
      <w:r>
        <w:rPr>
          <w:spacing w:val="-2"/>
          <w:w w:val="90"/>
        </w:rPr>
        <w:t>al</w:t>
      </w:r>
      <w:r>
        <w:rPr>
          <w:spacing w:val="-50"/>
          <w:w w:val="90"/>
        </w:rPr>
        <w:t> </w:t>
      </w:r>
      <w:r>
        <w:rPr>
          <w:w w:val="90"/>
        </w:rPr>
        <w:t>comments</w:t>
      </w:r>
      <w:r>
        <w:rPr>
          <w:spacing w:val="-48"/>
          <w:w w:val="90"/>
        </w:rPr>
        <w:t> </w:t>
      </w:r>
      <w:r>
        <w:rPr>
          <w:w w:val="90"/>
        </w:rPr>
        <w:t>or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op</w:t>
      </w:r>
      <w:r>
        <w:rPr>
          <w:spacing w:val="-1"/>
          <w:w w:val="90"/>
        </w:rPr>
        <w:t>inion</w:t>
      </w:r>
      <w:r>
        <w:rPr>
          <w:spacing w:val="-2"/>
          <w:w w:val="90"/>
        </w:rPr>
        <w:t>s</w:t>
      </w:r>
      <w:r>
        <w:rPr>
          <w:spacing w:val="-48"/>
          <w:w w:val="90"/>
        </w:rPr>
        <w:t> </w:t>
      </w:r>
      <w:r>
        <w:rPr>
          <w:w w:val="90"/>
        </w:rPr>
        <w:t>on</w:t>
      </w:r>
      <w:r>
        <w:rPr>
          <w:spacing w:val="-50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it</w:t>
      </w:r>
      <w:r>
        <w:rPr>
          <w:spacing w:val="-49"/>
          <w:w w:val="90"/>
        </w:rPr>
        <w:t> </w:t>
      </w:r>
      <w:r>
        <w:rPr>
          <w:w w:val="90"/>
        </w:rPr>
        <w:t>Report.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19"/>
          <w:szCs w:val="19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spacing w:val="-1"/>
          <w:w w:val="70"/>
        </w:rPr>
        <w:t>DATA</w:t>
      </w:r>
      <w:r>
        <w:rPr>
          <w:spacing w:val="97"/>
          <w:w w:val="70"/>
        </w:rPr>
        <w:t> </w:t>
      </w:r>
      <w:r>
        <w:rPr>
          <w:w w:val="70"/>
        </w:rPr>
        <w:t>MANAGEMENT</w:t>
      </w:r>
      <w:r>
        <w:rPr>
          <w:b w:val="0"/>
        </w:rPr>
      </w:r>
    </w:p>
    <w:p>
      <w:pPr>
        <w:spacing w:line="240" w:lineRule="auto" w:before="7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pStyle w:val="BodyText"/>
        <w:numPr>
          <w:ilvl w:val="2"/>
          <w:numId w:val="28"/>
        </w:numPr>
        <w:tabs>
          <w:tab w:pos="1221" w:val="left" w:leader="none"/>
        </w:tabs>
        <w:spacing w:line="249" w:lineRule="auto" w:before="0" w:after="0"/>
        <w:ind w:left="1220" w:right="145" w:hanging="478"/>
        <w:jc w:val="both"/>
      </w:pPr>
      <w:r>
        <w:rPr>
          <w:spacing w:val="-2"/>
          <w:w w:val="95"/>
        </w:rPr>
        <w:t>The</w:t>
      </w:r>
      <w:r>
        <w:rPr>
          <w:spacing w:val="-40"/>
          <w:w w:val="95"/>
        </w:rPr>
        <w:t> </w:t>
      </w:r>
      <w:r>
        <w:rPr>
          <w:w w:val="95"/>
        </w:rPr>
        <w:t>IA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shall</w:t>
      </w:r>
      <w:r>
        <w:rPr>
          <w:spacing w:val="-39"/>
          <w:w w:val="95"/>
        </w:rPr>
        <w:t> </w:t>
      </w:r>
      <w:r>
        <w:rPr>
          <w:spacing w:val="-2"/>
          <w:w w:val="95"/>
        </w:rPr>
        <w:t>develop</w:t>
      </w:r>
      <w:r>
        <w:rPr>
          <w:spacing w:val="-39"/>
          <w:w w:val="95"/>
        </w:rPr>
        <w:t> </w:t>
      </w:r>
      <w:r>
        <w:rPr>
          <w:w w:val="95"/>
        </w:rPr>
        <w:t>a</w:t>
      </w:r>
      <w:r>
        <w:rPr>
          <w:spacing w:val="-39"/>
          <w:w w:val="95"/>
        </w:rPr>
        <w:t> </w:t>
      </w:r>
      <w:r>
        <w:rPr>
          <w:w w:val="95"/>
        </w:rPr>
        <w:t>systematic</w:t>
      </w:r>
      <w:r>
        <w:rPr>
          <w:spacing w:val="-39"/>
          <w:w w:val="95"/>
        </w:rPr>
        <w:t> </w:t>
      </w:r>
      <w:r>
        <w:rPr>
          <w:w w:val="95"/>
        </w:rPr>
        <w:t>approach</w:t>
      </w:r>
      <w:r>
        <w:rPr>
          <w:spacing w:val="-39"/>
          <w:w w:val="95"/>
        </w:rPr>
        <w:t> </w:t>
      </w:r>
      <w:r>
        <w:rPr>
          <w:w w:val="95"/>
        </w:rPr>
        <w:t>to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data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management</w:t>
      </w:r>
      <w:r>
        <w:rPr>
          <w:spacing w:val="-40"/>
          <w:w w:val="95"/>
        </w:rPr>
        <w:t> </w:t>
      </w:r>
      <w:r>
        <w:rPr>
          <w:w w:val="95"/>
        </w:rPr>
        <w:t>that</w:t>
      </w:r>
      <w:r>
        <w:rPr>
          <w:spacing w:val="45"/>
          <w:w w:val="91"/>
        </w:rPr>
        <w:t> </w:t>
      </w:r>
      <w:r>
        <w:rPr>
          <w:spacing w:val="-2"/>
          <w:w w:val="90"/>
        </w:rPr>
        <w:t>facilita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es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compar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son</w:t>
      </w:r>
      <w:r>
        <w:rPr>
          <w:spacing w:val="-49"/>
          <w:w w:val="90"/>
        </w:rPr>
        <w:t> </w:t>
      </w:r>
      <w:r>
        <w:rPr>
          <w:w w:val="90"/>
        </w:rPr>
        <w:t>and</w:t>
      </w:r>
      <w:r>
        <w:rPr>
          <w:spacing w:val="-49"/>
          <w:w w:val="90"/>
        </w:rPr>
        <w:t> </w:t>
      </w:r>
      <w:r>
        <w:rPr>
          <w:spacing w:val="-1"/>
          <w:w w:val="90"/>
        </w:rPr>
        <w:t>w</w:t>
      </w:r>
      <w:r>
        <w:rPr>
          <w:spacing w:val="-2"/>
          <w:w w:val="90"/>
        </w:rPr>
        <w:t>here</w:t>
      </w:r>
      <w:r>
        <w:rPr>
          <w:spacing w:val="-49"/>
          <w:w w:val="90"/>
        </w:rPr>
        <w:t> </w:t>
      </w:r>
      <w:r>
        <w:rPr>
          <w:w w:val="90"/>
        </w:rPr>
        <w:t>necessary,</w:t>
      </w:r>
      <w:r>
        <w:rPr>
          <w:spacing w:val="-48"/>
          <w:w w:val="90"/>
        </w:rPr>
        <w:t> </w:t>
      </w:r>
      <w:r>
        <w:rPr>
          <w:w w:val="90"/>
        </w:rPr>
        <w:t>reconciliation</w:t>
      </w:r>
      <w:r>
        <w:rPr>
          <w:spacing w:val="-49"/>
          <w:w w:val="90"/>
        </w:rPr>
        <w:t> </w:t>
      </w:r>
      <w:r>
        <w:rPr>
          <w:w w:val="90"/>
        </w:rPr>
        <w:t>of</w:t>
      </w:r>
      <w:r>
        <w:rPr>
          <w:spacing w:val="-48"/>
          <w:w w:val="90"/>
        </w:rPr>
        <w:t> </w:t>
      </w:r>
      <w:r>
        <w:rPr>
          <w:w w:val="90"/>
        </w:rPr>
        <w:t>financial</w:t>
      </w:r>
      <w:r>
        <w:rPr>
          <w:spacing w:val="47"/>
          <w:w w:val="83"/>
        </w:rPr>
        <w:t> </w:t>
      </w:r>
      <w:r>
        <w:rPr>
          <w:spacing w:val="-2"/>
          <w:w w:val="85"/>
        </w:rPr>
        <w:t>tra</w:t>
      </w:r>
      <w:r>
        <w:rPr>
          <w:spacing w:val="-1"/>
          <w:w w:val="85"/>
        </w:rPr>
        <w:t>n</w:t>
      </w:r>
      <w:r>
        <w:rPr>
          <w:spacing w:val="-2"/>
          <w:w w:val="85"/>
        </w:rPr>
        <w:t>sa</w:t>
      </w:r>
      <w:r>
        <w:rPr>
          <w:spacing w:val="-1"/>
          <w:w w:val="85"/>
        </w:rPr>
        <w:t>ctions</w:t>
      </w:r>
      <w:r>
        <w:rPr>
          <w:spacing w:val="-11"/>
          <w:w w:val="85"/>
        </w:rPr>
        <w:t> </w:t>
      </w:r>
      <w:r>
        <w:rPr>
          <w:spacing w:val="-1"/>
          <w:w w:val="85"/>
        </w:rPr>
        <w:t>between</w:t>
      </w:r>
      <w:r>
        <w:rPr>
          <w:spacing w:val="-8"/>
          <w:w w:val="85"/>
        </w:rPr>
        <w:t> </w:t>
      </w:r>
      <w:r>
        <w:rPr>
          <w:spacing w:val="-1"/>
          <w:w w:val="85"/>
        </w:rPr>
        <w:t>p</w:t>
      </w:r>
      <w:r>
        <w:rPr>
          <w:spacing w:val="-2"/>
          <w:w w:val="85"/>
        </w:rPr>
        <w:t>ayer</w:t>
      </w:r>
      <w:r>
        <w:rPr>
          <w:spacing w:val="-11"/>
          <w:w w:val="85"/>
        </w:rPr>
        <w:t> </w:t>
      </w:r>
      <w:r>
        <w:rPr>
          <w:w w:val="85"/>
        </w:rPr>
        <w:t>and</w:t>
      </w:r>
      <w:r>
        <w:rPr>
          <w:spacing w:val="-12"/>
          <w:w w:val="85"/>
        </w:rPr>
        <w:t> </w:t>
      </w:r>
      <w:r>
        <w:rPr>
          <w:w w:val="85"/>
        </w:rPr>
        <w:t>recipient.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6"/>
          <w:szCs w:val="26"/>
        </w:rPr>
      </w:pPr>
    </w:p>
    <w:p>
      <w:pPr>
        <w:spacing w:line="240" w:lineRule="auto" w:before="9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2"/>
          <w:numId w:val="28"/>
        </w:numPr>
        <w:tabs>
          <w:tab w:pos="1221" w:val="left" w:leader="none"/>
        </w:tabs>
        <w:spacing w:line="247" w:lineRule="auto" w:before="0" w:after="0"/>
        <w:ind w:left="1220" w:right="138" w:hanging="547"/>
        <w:jc w:val="both"/>
      </w:pPr>
      <w:r>
        <w:rPr>
          <w:spacing w:val="-2"/>
          <w:w w:val="90"/>
        </w:rPr>
        <w:t>The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upgraded</w:t>
      </w:r>
      <w:r>
        <w:rPr>
          <w:spacing w:val="-50"/>
          <w:w w:val="90"/>
        </w:rPr>
        <w:t> </w:t>
      </w:r>
      <w:r>
        <w:rPr>
          <w:w w:val="90"/>
        </w:rPr>
        <w:t>or</w:t>
      </w:r>
      <w:r>
        <w:rPr>
          <w:spacing w:val="-53"/>
          <w:w w:val="90"/>
        </w:rPr>
        <w:t> </w:t>
      </w:r>
      <w:r>
        <w:rPr>
          <w:w w:val="90"/>
        </w:rPr>
        <w:t>newly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des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ed</w:t>
      </w:r>
      <w:r>
        <w:rPr>
          <w:spacing w:val="-52"/>
          <w:w w:val="90"/>
        </w:rPr>
        <w:t> </w:t>
      </w:r>
      <w:r>
        <w:rPr>
          <w:w w:val="90"/>
        </w:rPr>
        <w:t>transaction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templates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51"/>
          <w:w w:val="90"/>
        </w:rPr>
        <w:t> </w:t>
      </w:r>
      <w:r>
        <w:rPr>
          <w:spacing w:val="-2"/>
          <w:w w:val="90"/>
        </w:rPr>
        <w:t>completed</w:t>
      </w:r>
      <w:r>
        <w:rPr>
          <w:spacing w:val="79"/>
          <w:w w:val="85"/>
        </w:rPr>
        <w:t> </w:t>
      </w:r>
      <w:r>
        <w:rPr>
          <w:w w:val="90"/>
        </w:rPr>
        <w:t>on</w:t>
      </w:r>
      <w:r>
        <w:rPr>
          <w:spacing w:val="-47"/>
          <w:w w:val="90"/>
        </w:rPr>
        <w:t> </w:t>
      </w:r>
      <w:r>
        <w:rPr>
          <w:w w:val="90"/>
        </w:rPr>
        <w:t>a</w:t>
      </w:r>
      <w:r>
        <w:rPr>
          <w:spacing w:val="-48"/>
          <w:w w:val="90"/>
        </w:rPr>
        <w:t> </w:t>
      </w:r>
      <w:r>
        <w:rPr>
          <w:w w:val="90"/>
        </w:rPr>
        <w:t>cash</w:t>
      </w:r>
      <w:r>
        <w:rPr>
          <w:spacing w:val="-47"/>
          <w:w w:val="90"/>
        </w:rPr>
        <w:t> </w:t>
      </w:r>
      <w:r>
        <w:rPr>
          <w:spacing w:val="-2"/>
          <w:w w:val="90"/>
        </w:rPr>
        <w:t>bas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</w:t>
      </w:r>
      <w:r>
        <w:rPr>
          <w:spacing w:val="-47"/>
          <w:w w:val="90"/>
        </w:rPr>
        <w:t> </w:t>
      </w:r>
      <w:r>
        <w:rPr>
          <w:w w:val="90"/>
        </w:rPr>
        <w:t>except</w:t>
      </w:r>
      <w:r>
        <w:rPr>
          <w:spacing w:val="-47"/>
          <w:w w:val="90"/>
        </w:rPr>
        <w:t> </w:t>
      </w:r>
      <w:r>
        <w:rPr>
          <w:spacing w:val="-1"/>
          <w:w w:val="90"/>
        </w:rPr>
        <w:t>w</w:t>
      </w:r>
      <w:r>
        <w:rPr>
          <w:spacing w:val="-2"/>
          <w:w w:val="90"/>
        </w:rPr>
        <w:t>here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ot</w:t>
      </w:r>
      <w:r>
        <w:rPr>
          <w:spacing w:val="-2"/>
          <w:w w:val="90"/>
        </w:rPr>
        <w:t>herw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se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speci</w:t>
      </w:r>
      <w:r>
        <w:rPr>
          <w:spacing w:val="-1"/>
          <w:w w:val="90"/>
        </w:rPr>
        <w:t>fi</w:t>
      </w:r>
      <w:r>
        <w:rPr>
          <w:spacing w:val="-2"/>
          <w:w w:val="90"/>
        </w:rPr>
        <w:t>ed</w:t>
      </w:r>
      <w:r>
        <w:rPr>
          <w:spacing w:val="-46"/>
          <w:w w:val="90"/>
        </w:rPr>
        <w:t> </w:t>
      </w:r>
      <w:r>
        <w:rPr>
          <w:spacing w:val="-2"/>
          <w:w w:val="90"/>
        </w:rPr>
        <w:t>by</w:t>
      </w:r>
      <w:r>
        <w:rPr>
          <w:spacing w:val="-46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45"/>
          <w:w w:val="90"/>
        </w:rPr>
        <w:t> </w:t>
      </w:r>
      <w:r>
        <w:rPr>
          <w:w w:val="90"/>
        </w:rPr>
        <w:t>IA.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6"/>
          <w:szCs w:val="26"/>
        </w:rPr>
      </w:pPr>
    </w:p>
    <w:p>
      <w:pPr>
        <w:spacing w:line="240" w:lineRule="auto" w:before="11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2"/>
          <w:numId w:val="28"/>
        </w:numPr>
        <w:tabs>
          <w:tab w:pos="1221" w:val="left" w:leader="none"/>
        </w:tabs>
        <w:spacing w:line="248" w:lineRule="auto" w:before="0" w:after="0"/>
        <w:ind w:left="1220" w:right="143" w:hanging="617"/>
        <w:jc w:val="both"/>
      </w:pPr>
      <w:r>
        <w:rPr>
          <w:w w:val="95"/>
        </w:rPr>
        <w:t>On</w:t>
      </w:r>
      <w:r>
        <w:rPr>
          <w:spacing w:val="-28"/>
          <w:w w:val="95"/>
        </w:rPr>
        <w:t> </w:t>
      </w:r>
      <w:r>
        <w:rPr>
          <w:w w:val="95"/>
        </w:rPr>
        <w:t>a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limited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basis,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8"/>
          <w:w w:val="95"/>
        </w:rPr>
        <w:t> </w:t>
      </w:r>
      <w:r>
        <w:rPr>
          <w:w w:val="95"/>
        </w:rPr>
        <w:t>IA</w:t>
      </w:r>
      <w:r>
        <w:rPr>
          <w:spacing w:val="-26"/>
          <w:w w:val="95"/>
        </w:rPr>
        <w:t> </w:t>
      </w:r>
      <w:r>
        <w:rPr>
          <w:spacing w:val="-2"/>
          <w:w w:val="95"/>
        </w:rPr>
        <w:t>shall</w:t>
      </w:r>
      <w:r>
        <w:rPr>
          <w:spacing w:val="-27"/>
          <w:w w:val="95"/>
        </w:rPr>
        <w:t> </w:t>
      </w:r>
      <w:r>
        <w:rPr>
          <w:w w:val="95"/>
        </w:rPr>
        <w:t>review</w:t>
      </w:r>
      <w:r>
        <w:rPr>
          <w:spacing w:val="-2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6"/>
          <w:w w:val="95"/>
        </w:rPr>
        <w:t> </w:t>
      </w:r>
      <w:r>
        <w:rPr>
          <w:w w:val="95"/>
        </w:rPr>
        <w:t>proposed</w:t>
      </w:r>
      <w:r>
        <w:rPr>
          <w:spacing w:val="-28"/>
          <w:w w:val="95"/>
        </w:rPr>
        <w:t> </w:t>
      </w:r>
      <w:r>
        <w:rPr>
          <w:w w:val="95"/>
        </w:rPr>
        <w:t>templates</w:t>
      </w:r>
      <w:r>
        <w:rPr>
          <w:spacing w:val="-27"/>
          <w:w w:val="95"/>
        </w:rPr>
        <w:t> </w:t>
      </w:r>
      <w:r>
        <w:rPr>
          <w:w w:val="95"/>
        </w:rPr>
        <w:t>with</w:t>
      </w:r>
      <w:r>
        <w:rPr>
          <w:spacing w:val="-28"/>
          <w:w w:val="95"/>
        </w:rPr>
        <w:t> </w:t>
      </w:r>
      <w:r>
        <w:rPr>
          <w:w w:val="95"/>
        </w:rPr>
        <w:t>a</w:t>
      </w:r>
      <w:r>
        <w:rPr>
          <w:spacing w:val="41"/>
          <w:w w:val="80"/>
        </w:rPr>
        <w:t> </w:t>
      </w:r>
      <w:r>
        <w:rPr>
          <w:spacing w:val="-2"/>
          <w:w w:val="90"/>
        </w:rPr>
        <w:t>sample</w:t>
      </w:r>
      <w:r>
        <w:rPr>
          <w:spacing w:val="-18"/>
          <w:w w:val="90"/>
        </w:rPr>
        <w:t> </w:t>
      </w:r>
      <w:r>
        <w:rPr>
          <w:w w:val="90"/>
        </w:rPr>
        <w:t>of</w:t>
      </w:r>
      <w:r>
        <w:rPr>
          <w:spacing w:val="-14"/>
          <w:w w:val="90"/>
        </w:rPr>
        <w:t> </w:t>
      </w:r>
      <w:r>
        <w:rPr>
          <w:spacing w:val="-2"/>
          <w:w w:val="90"/>
        </w:rPr>
        <w:t>Companies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17"/>
          <w:w w:val="90"/>
        </w:rPr>
        <w:t> </w:t>
      </w:r>
      <w:r>
        <w:rPr>
          <w:spacing w:val="-1"/>
          <w:w w:val="90"/>
        </w:rPr>
        <w:t>ot</w:t>
      </w:r>
      <w:r>
        <w:rPr>
          <w:spacing w:val="-2"/>
          <w:w w:val="90"/>
        </w:rPr>
        <w:t>her</w:t>
      </w:r>
      <w:r>
        <w:rPr>
          <w:spacing w:val="-17"/>
          <w:w w:val="90"/>
        </w:rPr>
        <w:t> </w:t>
      </w:r>
      <w:r>
        <w:rPr>
          <w:spacing w:val="-2"/>
          <w:w w:val="90"/>
        </w:rPr>
        <w:t>stakeh</w:t>
      </w:r>
      <w:r>
        <w:rPr>
          <w:spacing w:val="-1"/>
          <w:w w:val="90"/>
        </w:rPr>
        <w:t>o</w:t>
      </w:r>
      <w:r>
        <w:rPr>
          <w:spacing w:val="-2"/>
          <w:w w:val="90"/>
        </w:rPr>
        <w:t>lders</w:t>
      </w:r>
      <w:r>
        <w:rPr>
          <w:spacing w:val="-16"/>
          <w:w w:val="90"/>
        </w:rPr>
        <w:t> </w:t>
      </w:r>
      <w:r>
        <w:rPr>
          <w:w w:val="90"/>
        </w:rPr>
        <w:t>to</w:t>
      </w:r>
      <w:r>
        <w:rPr>
          <w:spacing w:val="-17"/>
          <w:w w:val="90"/>
        </w:rPr>
        <w:t> </w:t>
      </w:r>
      <w:r>
        <w:rPr>
          <w:w w:val="90"/>
        </w:rPr>
        <w:t>confirm</w:t>
      </w:r>
      <w:r>
        <w:rPr>
          <w:spacing w:val="-1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heir</w:t>
      </w:r>
      <w:r>
        <w:rPr>
          <w:spacing w:val="-15"/>
          <w:w w:val="90"/>
        </w:rPr>
        <w:t> </w:t>
      </w:r>
      <w:r>
        <w:rPr>
          <w:spacing w:val="-2"/>
          <w:w w:val="90"/>
        </w:rPr>
        <w:t>suitab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</w:t>
      </w:r>
      <w:r>
        <w:rPr>
          <w:spacing w:val="79"/>
          <w:w w:val="84"/>
        </w:rPr>
        <w:t> </w:t>
      </w:r>
      <w:r>
        <w:rPr>
          <w:w w:val="90"/>
        </w:rPr>
        <w:t>for</w:t>
      </w:r>
      <w:r>
        <w:rPr>
          <w:spacing w:val="-56"/>
          <w:w w:val="90"/>
        </w:rPr>
        <w:t> </w:t>
      </w:r>
      <w:r>
        <w:rPr>
          <w:w w:val="90"/>
        </w:rPr>
        <w:t>the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purposes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te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ded.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6"/>
          <w:szCs w:val="26"/>
        </w:rPr>
      </w:pPr>
    </w:p>
    <w:p>
      <w:pPr>
        <w:spacing w:line="240" w:lineRule="auto" w:before="10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2"/>
          <w:numId w:val="28"/>
        </w:numPr>
        <w:tabs>
          <w:tab w:pos="1221" w:val="left" w:leader="none"/>
        </w:tabs>
        <w:spacing w:line="248" w:lineRule="auto" w:before="0" w:after="0"/>
        <w:ind w:left="1220" w:right="146" w:hanging="614"/>
        <w:jc w:val="both"/>
      </w:pPr>
      <w:r>
        <w:rPr>
          <w:spacing w:val="-2"/>
          <w:w w:val="90"/>
        </w:rPr>
        <w:t>The</w:t>
      </w:r>
      <w:r>
        <w:rPr>
          <w:spacing w:val="-46"/>
          <w:w w:val="90"/>
        </w:rPr>
        <w:t> </w:t>
      </w:r>
      <w:r>
        <w:rPr>
          <w:w w:val="90"/>
        </w:rPr>
        <w:t>IA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45"/>
          <w:w w:val="90"/>
        </w:rPr>
        <w:t> </w:t>
      </w:r>
      <w:r>
        <w:rPr>
          <w:w w:val="90"/>
        </w:rPr>
        <w:t>determine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an</w:t>
      </w:r>
      <w:r>
        <w:rPr>
          <w:spacing w:val="-44"/>
          <w:w w:val="90"/>
        </w:rPr>
        <w:t> </w:t>
      </w:r>
      <w:r>
        <w:rPr>
          <w:spacing w:val="-2"/>
          <w:w w:val="90"/>
        </w:rPr>
        <w:t>ac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v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</w:t>
      </w:r>
      <w:r>
        <w:rPr>
          <w:spacing w:val="-44"/>
          <w:w w:val="90"/>
        </w:rPr>
        <w:t> 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metable</w:t>
      </w:r>
      <w:r>
        <w:rPr>
          <w:spacing w:val="-46"/>
          <w:w w:val="90"/>
        </w:rPr>
        <w:t> </w:t>
      </w:r>
      <w:r>
        <w:rPr>
          <w:w w:val="90"/>
        </w:rPr>
        <w:t>with</w:t>
      </w:r>
      <w:r>
        <w:rPr>
          <w:spacing w:val="-46"/>
          <w:w w:val="90"/>
        </w:rPr>
        <w:t> </w:t>
      </w:r>
      <w:r>
        <w:rPr>
          <w:w w:val="90"/>
        </w:rPr>
        <w:t>each</w:t>
      </w:r>
      <w:r>
        <w:rPr>
          <w:spacing w:val="-45"/>
          <w:w w:val="90"/>
        </w:rPr>
        <w:t> </w:t>
      </w:r>
      <w:r>
        <w:rPr>
          <w:w w:val="90"/>
        </w:rPr>
        <w:t>Company,</w:t>
      </w:r>
      <w:r>
        <w:rPr>
          <w:spacing w:val="-45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45"/>
          <w:w w:val="90"/>
        </w:rPr>
        <w:t> </w:t>
      </w:r>
      <w:r>
        <w:rPr>
          <w:w w:val="90"/>
        </w:rPr>
        <w:t>both</w:t>
      </w:r>
      <w:r>
        <w:rPr>
          <w:spacing w:val="53"/>
          <w:w w:val="89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14"/>
        </w:rPr>
        <w:t> </w:t>
      </w:r>
      <w:r>
        <w:rPr>
          <w:rFonts w:ascii="Calibri" w:hAnsi="Calibri" w:cs="Calibri" w:eastAsia="Calibri"/>
        </w:rPr>
        <w:t>IA</w:t>
      </w:r>
      <w:r>
        <w:rPr>
          <w:rFonts w:ascii="Calibri" w:hAnsi="Calibri" w:cs="Calibri" w:eastAsia="Calibri"/>
          <w:spacing w:val="17"/>
        </w:rPr>
        <w:t> </w:t>
      </w:r>
      <w:r>
        <w:rPr>
          <w:rFonts w:ascii="Calibri" w:hAnsi="Calibri" w:cs="Calibri" w:eastAsia="Calibri"/>
        </w:rPr>
        <w:t>and</w:t>
      </w:r>
      <w:r>
        <w:rPr>
          <w:rFonts w:ascii="Calibri" w:hAnsi="Calibri" w:cs="Calibri" w:eastAsia="Calibri"/>
          <w:spacing w:val="16"/>
        </w:rPr>
        <w:t> </w:t>
      </w:r>
      <w:r>
        <w:rPr>
          <w:rFonts w:ascii="Calibri" w:hAnsi="Calibri" w:cs="Calibri" w:eastAsia="Calibri"/>
          <w:spacing w:val="-1"/>
        </w:rPr>
        <w:t>the</w:t>
      </w:r>
      <w:r>
        <w:rPr>
          <w:rFonts w:ascii="Calibri" w:hAnsi="Calibri" w:cs="Calibri" w:eastAsia="Calibri"/>
          <w:spacing w:val="18"/>
        </w:rPr>
        <w:t> </w:t>
      </w:r>
      <w:r>
        <w:rPr>
          <w:rFonts w:ascii="Calibri" w:hAnsi="Calibri" w:cs="Calibri" w:eastAsia="Calibri"/>
          <w:spacing w:val="-2"/>
        </w:rPr>
        <w:t>C</w:t>
      </w:r>
      <w:r>
        <w:rPr>
          <w:rFonts w:ascii="Calibri" w:hAnsi="Calibri" w:cs="Calibri" w:eastAsia="Calibri"/>
          <w:spacing w:val="-1"/>
        </w:rPr>
        <w:t>ompany</w:t>
      </w:r>
      <w:r>
        <w:rPr>
          <w:rFonts w:ascii="Calibri" w:hAnsi="Calibri" w:cs="Calibri" w:eastAsia="Calibri"/>
          <w:spacing w:val="16"/>
        </w:rPr>
        <w:t> </w:t>
      </w:r>
      <w:r>
        <w:rPr>
          <w:rFonts w:ascii="Calibri" w:hAnsi="Calibri" w:cs="Calibri" w:eastAsia="Calibri"/>
        </w:rPr>
        <w:t>shall</w:t>
      </w:r>
      <w:r>
        <w:rPr>
          <w:rFonts w:ascii="Calibri" w:hAnsi="Calibri" w:cs="Calibri" w:eastAsia="Calibri"/>
          <w:spacing w:val="14"/>
        </w:rPr>
        <w:t> </w:t>
      </w:r>
      <w:r>
        <w:rPr>
          <w:rFonts w:ascii="Calibri" w:hAnsi="Calibri" w:cs="Calibri" w:eastAsia="Calibri"/>
        </w:rPr>
        <w:t>endeavor</w:t>
      </w:r>
      <w:r>
        <w:rPr>
          <w:rFonts w:ascii="Calibri" w:hAnsi="Calibri" w:cs="Calibri" w:eastAsia="Calibri"/>
          <w:spacing w:val="14"/>
        </w:rPr>
        <w:t> </w:t>
      </w:r>
      <w:r>
        <w:rPr>
          <w:rFonts w:ascii="Calibri" w:hAnsi="Calibri" w:cs="Calibri" w:eastAsia="Calibri"/>
        </w:rPr>
        <w:t>to</w:t>
      </w:r>
      <w:r>
        <w:rPr>
          <w:rFonts w:ascii="Calibri" w:hAnsi="Calibri" w:cs="Calibri" w:eastAsia="Calibri"/>
          <w:spacing w:val="17"/>
        </w:rPr>
        <w:t> </w:t>
      </w:r>
      <w:r>
        <w:rPr>
          <w:rFonts w:ascii="Calibri" w:hAnsi="Calibri" w:cs="Calibri" w:eastAsia="Calibri"/>
          <w:spacing w:val="-1"/>
        </w:rPr>
        <w:t>recognize</w:t>
      </w:r>
      <w:r>
        <w:rPr>
          <w:rFonts w:ascii="Calibri" w:hAnsi="Calibri" w:cs="Calibri" w:eastAsia="Calibri"/>
          <w:spacing w:val="18"/>
        </w:rPr>
        <w:t> </w:t>
      </w:r>
      <w:r>
        <w:rPr>
          <w:rFonts w:ascii="Calibri" w:hAnsi="Calibri" w:cs="Calibri" w:eastAsia="Calibri"/>
        </w:rPr>
        <w:t>each</w:t>
      </w:r>
      <w:r>
        <w:rPr>
          <w:rFonts w:ascii="Calibri" w:hAnsi="Calibri" w:cs="Calibri" w:eastAsia="Calibri"/>
          <w:spacing w:val="14"/>
        </w:rPr>
        <w:t> </w:t>
      </w:r>
      <w:r>
        <w:rPr>
          <w:rFonts w:ascii="Calibri" w:hAnsi="Calibri" w:cs="Calibri" w:eastAsia="Calibri"/>
          <w:spacing w:val="-1"/>
        </w:rPr>
        <w:t>other’s</w:t>
      </w:r>
      <w:r>
        <w:rPr>
          <w:rFonts w:ascii="Calibri" w:hAnsi="Calibri" w:cs="Calibri" w:eastAsia="Calibri"/>
          <w:spacing w:val="54"/>
          <w:w w:val="113"/>
        </w:rPr>
        <w:t> </w:t>
      </w:r>
      <w:r>
        <w:rPr>
          <w:spacing w:val="-2"/>
        </w:rPr>
        <w:t>constraints.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6"/>
          <w:szCs w:val="26"/>
        </w:rPr>
      </w:pPr>
    </w:p>
    <w:p>
      <w:pPr>
        <w:spacing w:line="240" w:lineRule="auto" w:before="10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2"/>
          <w:numId w:val="28"/>
        </w:numPr>
        <w:tabs>
          <w:tab w:pos="1221" w:val="left" w:leader="none"/>
        </w:tabs>
        <w:spacing w:line="240" w:lineRule="auto" w:before="0" w:after="0"/>
        <w:ind w:left="1220" w:right="0" w:hanging="547"/>
        <w:jc w:val="left"/>
      </w:pPr>
      <w:r>
        <w:rPr>
          <w:spacing w:val="-2"/>
          <w:w w:val="90"/>
        </w:rPr>
        <w:t>W</w:t>
      </w:r>
      <w:r>
        <w:rPr>
          <w:spacing w:val="-1"/>
          <w:w w:val="90"/>
        </w:rPr>
        <w:t>ith</w:t>
      </w:r>
      <w:r>
        <w:rPr>
          <w:spacing w:val="-2"/>
          <w:w w:val="90"/>
        </w:rPr>
        <w:t>ou</w:t>
      </w:r>
      <w:r>
        <w:rPr>
          <w:spacing w:val="-1"/>
          <w:w w:val="90"/>
        </w:rPr>
        <w:t>t</w:t>
      </w:r>
      <w:r>
        <w:rPr>
          <w:spacing w:val="-29"/>
          <w:w w:val="90"/>
        </w:rPr>
        <w:t> </w:t>
      </w:r>
      <w:r>
        <w:rPr>
          <w:w w:val="90"/>
        </w:rPr>
        <w:t>regard</w:t>
      </w:r>
      <w:r>
        <w:rPr>
          <w:spacing w:val="-28"/>
          <w:w w:val="90"/>
        </w:rPr>
        <w:t> </w:t>
      </w:r>
      <w:r>
        <w:rPr>
          <w:w w:val="90"/>
        </w:rPr>
        <w:t>to</w:t>
      </w:r>
      <w:r>
        <w:rPr>
          <w:spacing w:val="-28"/>
          <w:w w:val="90"/>
        </w:rPr>
        <w:t> </w:t>
      </w:r>
      <w:r>
        <w:rPr>
          <w:w w:val="90"/>
        </w:rPr>
        <w:t>the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foreg</w:t>
      </w:r>
      <w:r>
        <w:rPr>
          <w:spacing w:val="-1"/>
          <w:w w:val="90"/>
        </w:rPr>
        <w:t>oin</w:t>
      </w:r>
      <w:r>
        <w:rPr>
          <w:spacing w:val="-2"/>
          <w:w w:val="90"/>
        </w:rPr>
        <w:t>g</w:t>
      </w:r>
      <w:r>
        <w:rPr>
          <w:spacing w:val="-28"/>
          <w:w w:val="90"/>
        </w:rPr>
        <w:t> </w:t>
      </w:r>
      <w:r>
        <w:rPr>
          <w:w w:val="90"/>
        </w:rPr>
        <w:t>provision,</w:t>
      </w:r>
      <w:r>
        <w:rPr>
          <w:spacing w:val="-28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28"/>
          <w:w w:val="90"/>
        </w:rPr>
        <w:t> </w:t>
      </w:r>
      <w:r>
        <w:rPr>
          <w:w w:val="90"/>
        </w:rPr>
        <w:t>agreed</w:t>
      </w:r>
      <w:r>
        <w:rPr>
          <w:spacing w:val="-29"/>
          <w:w w:val="90"/>
        </w:rPr>
        <w:t> </w:t>
      </w:r>
      <w:r>
        <w:rPr>
          <w:w w:val="90"/>
        </w:rPr>
        <w:t>timetable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28"/>
          <w:w w:val="90"/>
        </w:rPr>
        <w:t> </w:t>
      </w:r>
      <w:r>
        <w:rPr>
          <w:spacing w:val="-2"/>
          <w:w w:val="90"/>
        </w:rPr>
        <w:t>be</w:t>
      </w:r>
      <w:r>
        <w:rPr/>
      </w:r>
    </w:p>
    <w:p>
      <w:pPr>
        <w:pStyle w:val="BodyText"/>
        <w:spacing w:line="240" w:lineRule="auto" w:before="26"/>
        <w:ind w:left="1233" w:right="1134" w:firstLine="0"/>
        <w:jc w:val="center"/>
        <w:rPr>
          <w:rFonts w:ascii="Calibri" w:hAnsi="Calibri" w:cs="Calibri" w:eastAsia="Calibri"/>
        </w:rPr>
      </w:pPr>
      <w:r>
        <w:rPr>
          <w:rFonts w:ascii="Calibri" w:hAnsi="Calibri" w:cs="Calibri" w:eastAsia="Calibri"/>
          <w:w w:val="105"/>
        </w:rPr>
        <w:t>consistent</w:t>
      </w:r>
      <w:r>
        <w:rPr>
          <w:rFonts w:ascii="Calibri" w:hAnsi="Calibri" w:cs="Calibri" w:eastAsia="Calibri"/>
          <w:spacing w:val="7"/>
          <w:w w:val="105"/>
        </w:rPr>
        <w:t> </w:t>
      </w:r>
      <w:r>
        <w:rPr>
          <w:rFonts w:ascii="Calibri" w:hAnsi="Calibri" w:cs="Calibri" w:eastAsia="Calibri"/>
          <w:spacing w:val="-1"/>
          <w:w w:val="105"/>
        </w:rPr>
        <w:t>with</w:t>
      </w:r>
      <w:r>
        <w:rPr>
          <w:rFonts w:ascii="Calibri" w:hAnsi="Calibri" w:cs="Calibri" w:eastAsia="Calibri"/>
          <w:spacing w:val="6"/>
          <w:w w:val="105"/>
        </w:rPr>
        <w:t> </w:t>
      </w:r>
      <w:r>
        <w:rPr>
          <w:rFonts w:ascii="Calibri" w:hAnsi="Calibri" w:cs="Calibri" w:eastAsia="Calibri"/>
          <w:spacing w:val="-1"/>
          <w:w w:val="105"/>
        </w:rPr>
        <w:t>th</w:t>
      </w:r>
      <w:r>
        <w:rPr>
          <w:rFonts w:ascii="Calibri" w:hAnsi="Calibri" w:cs="Calibri" w:eastAsia="Calibri"/>
          <w:spacing w:val="-2"/>
          <w:w w:val="105"/>
        </w:rPr>
        <w:t>e</w:t>
      </w:r>
      <w:r>
        <w:rPr>
          <w:rFonts w:ascii="Calibri" w:hAnsi="Calibri" w:cs="Calibri" w:eastAsia="Calibri"/>
          <w:spacing w:val="8"/>
          <w:w w:val="105"/>
        </w:rPr>
        <w:t> </w:t>
      </w:r>
      <w:r>
        <w:rPr>
          <w:rFonts w:ascii="Calibri" w:hAnsi="Calibri" w:cs="Calibri" w:eastAsia="Calibri"/>
          <w:w w:val="105"/>
        </w:rPr>
        <w:t>IA’s</w:t>
      </w:r>
      <w:r>
        <w:rPr>
          <w:rFonts w:ascii="Calibri" w:hAnsi="Calibri" w:cs="Calibri" w:eastAsia="Calibri"/>
          <w:spacing w:val="5"/>
          <w:w w:val="105"/>
        </w:rPr>
        <w:t> </w:t>
      </w:r>
      <w:r>
        <w:rPr>
          <w:rFonts w:ascii="Calibri" w:hAnsi="Calibri" w:cs="Calibri" w:eastAsia="Calibri"/>
          <w:spacing w:val="-2"/>
          <w:w w:val="105"/>
        </w:rPr>
        <w:t>rep</w:t>
      </w:r>
      <w:r>
        <w:rPr>
          <w:rFonts w:ascii="Calibri" w:hAnsi="Calibri" w:cs="Calibri" w:eastAsia="Calibri"/>
          <w:spacing w:val="-1"/>
          <w:w w:val="105"/>
        </w:rPr>
        <w:t>orting</w:t>
      </w:r>
      <w:r>
        <w:rPr>
          <w:rFonts w:ascii="Calibri" w:hAnsi="Calibri" w:cs="Calibri" w:eastAsia="Calibri"/>
          <w:spacing w:val="4"/>
          <w:w w:val="105"/>
        </w:rPr>
        <w:t> </w:t>
      </w:r>
      <w:r>
        <w:rPr>
          <w:rFonts w:ascii="Calibri" w:hAnsi="Calibri" w:cs="Calibri" w:eastAsia="Calibri"/>
          <w:w w:val="105"/>
        </w:rPr>
        <w:t>obligations,</w:t>
      </w:r>
      <w:r>
        <w:rPr>
          <w:rFonts w:ascii="Calibri" w:hAnsi="Calibri" w:cs="Calibri" w:eastAsia="Calibri"/>
          <w:spacing w:val="6"/>
          <w:w w:val="105"/>
        </w:rPr>
        <w:t> </w:t>
      </w:r>
      <w:r>
        <w:rPr>
          <w:rFonts w:ascii="Calibri" w:hAnsi="Calibri" w:cs="Calibri" w:eastAsia="Calibri"/>
          <w:spacing w:val="-2"/>
          <w:w w:val="105"/>
        </w:rPr>
        <w:t>a</w:t>
      </w:r>
      <w:r>
        <w:rPr>
          <w:rFonts w:ascii="Calibri" w:hAnsi="Calibri" w:cs="Calibri" w:eastAsia="Calibri"/>
          <w:spacing w:val="-1"/>
          <w:w w:val="105"/>
        </w:rPr>
        <w:t>s</w:t>
      </w:r>
      <w:r>
        <w:rPr>
          <w:rFonts w:ascii="Calibri" w:hAnsi="Calibri" w:cs="Calibri" w:eastAsia="Calibri"/>
          <w:spacing w:val="7"/>
          <w:w w:val="105"/>
        </w:rPr>
        <w:t> </w:t>
      </w:r>
      <w:r>
        <w:rPr>
          <w:rFonts w:ascii="Calibri" w:hAnsi="Calibri" w:cs="Calibri" w:eastAsia="Calibri"/>
          <w:w w:val="105"/>
        </w:rPr>
        <w:t>set</w:t>
      </w:r>
      <w:r>
        <w:rPr>
          <w:rFonts w:ascii="Calibri" w:hAnsi="Calibri" w:cs="Calibri" w:eastAsia="Calibri"/>
          <w:spacing w:val="4"/>
          <w:w w:val="105"/>
        </w:rPr>
        <w:t> </w:t>
      </w:r>
      <w:r>
        <w:rPr>
          <w:rFonts w:ascii="Calibri" w:hAnsi="Calibri" w:cs="Calibri" w:eastAsia="Calibri"/>
          <w:w w:val="105"/>
        </w:rPr>
        <w:t>forth</w:t>
      </w:r>
      <w:r>
        <w:rPr>
          <w:rFonts w:ascii="Calibri" w:hAnsi="Calibri" w:cs="Calibri" w:eastAsia="Calibri"/>
          <w:spacing w:val="6"/>
          <w:w w:val="105"/>
        </w:rPr>
        <w:t> </w:t>
      </w:r>
      <w:r>
        <w:rPr>
          <w:rFonts w:ascii="Calibri" w:hAnsi="Calibri" w:cs="Calibri" w:eastAsia="Calibri"/>
          <w:w w:val="105"/>
        </w:rPr>
        <w:t>herein.</w:t>
      </w:r>
      <w:r>
        <w:rPr>
          <w:rFonts w:ascii="Calibri" w:hAnsi="Calibri" w:cs="Calibri" w:eastAsia="Calibri"/>
        </w:rPr>
      </w:r>
    </w:p>
    <w:p>
      <w:pPr>
        <w:spacing w:line="240" w:lineRule="auto" w:before="3"/>
        <w:rPr>
          <w:rFonts w:ascii="Calibri" w:hAnsi="Calibri" w:cs="Calibri" w:eastAsia="Calibri"/>
          <w:sz w:val="19"/>
          <w:szCs w:val="19"/>
        </w:rPr>
      </w:pPr>
    </w:p>
    <w:p>
      <w:pPr>
        <w:pStyle w:val="Heading2"/>
        <w:spacing w:line="240" w:lineRule="auto"/>
        <w:ind w:right="0"/>
        <w:jc w:val="left"/>
        <w:rPr>
          <w:b w:val="0"/>
          <w:bCs w:val="0"/>
        </w:rPr>
      </w:pPr>
      <w:r>
        <w:rPr>
          <w:w w:val="70"/>
        </w:rPr>
        <w:t>QUALIFICATION</w:t>
      </w:r>
      <w:r>
        <w:rPr>
          <w:spacing w:val="25"/>
          <w:w w:val="70"/>
        </w:rPr>
        <w:t> </w:t>
      </w:r>
      <w:r>
        <w:rPr>
          <w:w w:val="70"/>
        </w:rPr>
        <w:t>REQUIREMENTS</w:t>
      </w:r>
      <w:r>
        <w:rPr>
          <w:spacing w:val="24"/>
          <w:w w:val="70"/>
        </w:rPr>
        <w:t> </w:t>
      </w:r>
      <w:r>
        <w:rPr>
          <w:w w:val="70"/>
        </w:rPr>
        <w:t>FOR</w:t>
      </w:r>
      <w:r>
        <w:rPr>
          <w:spacing w:val="21"/>
          <w:w w:val="70"/>
        </w:rPr>
        <w:t> </w:t>
      </w:r>
      <w:r>
        <w:rPr>
          <w:w w:val="70"/>
        </w:rPr>
        <w:t>INDEPENDENT</w:t>
      </w:r>
      <w:r>
        <w:rPr>
          <w:spacing w:val="25"/>
          <w:w w:val="70"/>
        </w:rPr>
        <w:t> </w:t>
      </w:r>
      <w:r>
        <w:rPr>
          <w:w w:val="70"/>
        </w:rPr>
        <w:t>ADMINISTRATORS</w:t>
      </w:r>
      <w:r>
        <w:rPr>
          <w:b w:val="0"/>
        </w:rPr>
      </w:r>
    </w:p>
    <w:p>
      <w:pPr>
        <w:spacing w:line="240" w:lineRule="auto" w:before="10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pStyle w:val="BodyText"/>
        <w:spacing w:line="247" w:lineRule="auto"/>
        <w:ind w:left="140" w:right="147" w:firstLine="0"/>
        <w:jc w:val="left"/>
      </w:pPr>
      <w:r>
        <w:rPr>
          <w:w w:val="95"/>
        </w:rPr>
        <w:t>It</w:t>
      </w:r>
      <w:r>
        <w:rPr>
          <w:spacing w:val="-38"/>
          <w:w w:val="95"/>
        </w:rPr>
        <w:t> </w:t>
      </w:r>
      <w:r>
        <w:rPr>
          <w:spacing w:val="-2"/>
          <w:w w:val="95"/>
        </w:rPr>
        <w:t>is</w:t>
      </w:r>
      <w:r>
        <w:rPr>
          <w:spacing w:val="-36"/>
          <w:w w:val="95"/>
        </w:rPr>
        <w:t> </w:t>
      </w:r>
      <w:r>
        <w:rPr>
          <w:w w:val="95"/>
        </w:rPr>
        <w:t>a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requirement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that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NSWG</w:t>
      </w:r>
      <w:r>
        <w:rPr>
          <w:spacing w:val="-36"/>
          <w:w w:val="95"/>
        </w:rPr>
        <w:t> </w:t>
      </w:r>
      <w:r>
        <w:rPr>
          <w:w w:val="95"/>
        </w:rPr>
        <w:t>regards</w:t>
      </w:r>
      <w:r>
        <w:rPr>
          <w:spacing w:val="-36"/>
          <w:w w:val="95"/>
        </w:rPr>
        <w:t> </w:t>
      </w:r>
      <w:r>
        <w:rPr>
          <w:w w:val="95"/>
        </w:rPr>
        <w:t>the</w:t>
      </w:r>
      <w:r>
        <w:rPr>
          <w:spacing w:val="-38"/>
          <w:w w:val="95"/>
        </w:rPr>
        <w:t> </w:t>
      </w:r>
      <w:r>
        <w:rPr>
          <w:w w:val="95"/>
        </w:rPr>
        <w:t>IA</w:t>
      </w:r>
      <w:r>
        <w:rPr>
          <w:spacing w:val="-37"/>
          <w:w w:val="95"/>
        </w:rPr>
        <w:t> </w:t>
      </w:r>
      <w:r>
        <w:rPr>
          <w:w w:val="95"/>
        </w:rPr>
        <w:t>Administrator</w:t>
      </w:r>
      <w:r>
        <w:rPr>
          <w:spacing w:val="-36"/>
          <w:w w:val="95"/>
        </w:rPr>
        <w:t> </w:t>
      </w:r>
      <w:r>
        <w:rPr>
          <w:w w:val="95"/>
        </w:rPr>
        <w:t>to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be</w:t>
      </w:r>
      <w:r>
        <w:rPr>
          <w:spacing w:val="-37"/>
          <w:w w:val="95"/>
        </w:rPr>
        <w:t> </w:t>
      </w:r>
      <w:r>
        <w:rPr>
          <w:spacing w:val="-2"/>
          <w:w w:val="95"/>
        </w:rPr>
        <w:t>credible,</w:t>
      </w:r>
      <w:r>
        <w:rPr>
          <w:spacing w:val="58"/>
          <w:w w:val="74"/>
        </w:rPr>
        <w:t> </w:t>
      </w:r>
      <w:r>
        <w:rPr>
          <w:spacing w:val="-1"/>
          <w:w w:val="85"/>
        </w:rPr>
        <w:t>trustworth</w:t>
      </w:r>
      <w:r>
        <w:rPr>
          <w:spacing w:val="-2"/>
          <w:w w:val="85"/>
        </w:rPr>
        <w:t>y,</w:t>
      </w:r>
      <w:r>
        <w:rPr>
          <w:spacing w:val="-14"/>
          <w:w w:val="85"/>
        </w:rPr>
        <w:t> </w:t>
      </w:r>
      <w:r>
        <w:rPr>
          <w:w w:val="85"/>
        </w:rPr>
        <w:t>and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te</w:t>
      </w:r>
      <w:r>
        <w:rPr>
          <w:spacing w:val="-2"/>
          <w:w w:val="85"/>
        </w:rPr>
        <w:t>ch</w:t>
      </w:r>
      <w:r>
        <w:rPr>
          <w:spacing w:val="-1"/>
          <w:w w:val="85"/>
        </w:rPr>
        <w:t>ni</w:t>
      </w:r>
      <w:r>
        <w:rPr>
          <w:spacing w:val="-2"/>
          <w:w w:val="85"/>
        </w:rPr>
        <w:t>ca</w:t>
      </w:r>
      <w:r>
        <w:rPr>
          <w:spacing w:val="-1"/>
          <w:w w:val="85"/>
        </w:rPr>
        <w:t>ll</w:t>
      </w:r>
      <w:r>
        <w:rPr>
          <w:spacing w:val="-2"/>
          <w:w w:val="85"/>
        </w:rPr>
        <w:t>y</w:t>
      </w:r>
      <w:r>
        <w:rPr>
          <w:spacing w:val="-12"/>
          <w:w w:val="85"/>
        </w:rPr>
        <w:t> </w:t>
      </w:r>
      <w:r>
        <w:rPr>
          <w:w w:val="85"/>
        </w:rPr>
        <w:t>competent.</w:t>
      </w:r>
      <w:r>
        <w:rPr>
          <w:spacing w:val="-15"/>
          <w:w w:val="85"/>
        </w:rPr>
        <w:t> </w:t>
      </w:r>
      <w:r>
        <w:rPr>
          <w:w w:val="85"/>
        </w:rPr>
        <w:t>The</w:t>
      </w:r>
      <w:r>
        <w:rPr>
          <w:spacing w:val="-14"/>
          <w:w w:val="85"/>
        </w:rPr>
        <w:t> </w:t>
      </w:r>
      <w:r>
        <w:rPr>
          <w:w w:val="85"/>
        </w:rPr>
        <w:t>IA</w:t>
      </w:r>
      <w:r>
        <w:rPr>
          <w:spacing w:val="-15"/>
          <w:w w:val="85"/>
        </w:rPr>
        <w:t> </w:t>
      </w:r>
      <w:r>
        <w:rPr>
          <w:w w:val="85"/>
        </w:rPr>
        <w:t>will</w:t>
      </w:r>
      <w:r>
        <w:rPr>
          <w:spacing w:val="-16"/>
          <w:w w:val="85"/>
        </w:rPr>
        <w:t> </w:t>
      </w:r>
      <w:r>
        <w:rPr>
          <w:w w:val="85"/>
        </w:rPr>
        <w:t>need</w:t>
      </w:r>
      <w:r>
        <w:rPr>
          <w:spacing w:val="-14"/>
          <w:w w:val="85"/>
        </w:rPr>
        <w:t> </w:t>
      </w:r>
      <w:r>
        <w:rPr>
          <w:w w:val="85"/>
        </w:rPr>
        <w:t>to</w:t>
      </w:r>
      <w:r>
        <w:rPr>
          <w:spacing w:val="-13"/>
          <w:w w:val="85"/>
        </w:rPr>
        <w:t> </w:t>
      </w:r>
      <w:r>
        <w:rPr>
          <w:spacing w:val="-1"/>
          <w:w w:val="85"/>
        </w:rPr>
        <w:t>demon</w:t>
      </w:r>
      <w:r>
        <w:rPr>
          <w:spacing w:val="-2"/>
          <w:w w:val="85"/>
        </w:rPr>
        <w:t>stra</w:t>
      </w:r>
      <w:r>
        <w:rPr>
          <w:spacing w:val="-1"/>
          <w:w w:val="85"/>
        </w:rPr>
        <w:t>t</w:t>
      </w:r>
      <w:r>
        <w:rPr>
          <w:spacing w:val="-2"/>
          <w:w w:val="85"/>
        </w:rPr>
        <w:t>e: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19"/>
          <w:szCs w:val="19"/>
        </w:rPr>
      </w:pPr>
    </w:p>
    <w:p>
      <w:pPr>
        <w:pStyle w:val="BodyText"/>
        <w:numPr>
          <w:ilvl w:val="0"/>
          <w:numId w:val="29"/>
        </w:numPr>
        <w:tabs>
          <w:tab w:pos="1221" w:val="left" w:leader="none"/>
        </w:tabs>
        <w:spacing w:line="248" w:lineRule="auto" w:before="0" w:after="0"/>
        <w:ind w:left="1220" w:right="145" w:hanging="478"/>
        <w:jc w:val="both"/>
      </w:pPr>
      <w:r>
        <w:rPr>
          <w:spacing w:val="-2"/>
          <w:w w:val="90"/>
        </w:rPr>
        <w:t>Expert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se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exper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ce</w:t>
      </w:r>
      <w:r>
        <w:rPr>
          <w:spacing w:val="-39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8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8"/>
          <w:w w:val="90"/>
        </w:rPr>
        <w:t> </w:t>
      </w:r>
      <w:r>
        <w:rPr>
          <w:w w:val="90"/>
        </w:rPr>
        <w:t>solid</w:t>
      </w:r>
      <w:r>
        <w:rPr>
          <w:spacing w:val="-40"/>
          <w:w w:val="90"/>
        </w:rPr>
        <w:t> </w:t>
      </w:r>
      <w:r>
        <w:rPr>
          <w:w w:val="90"/>
        </w:rPr>
        <w:t>minerals</w:t>
      </w:r>
      <w:r>
        <w:rPr>
          <w:spacing w:val="-38"/>
          <w:w w:val="90"/>
        </w:rPr>
        <w:t> </w:t>
      </w:r>
      <w:r>
        <w:rPr>
          <w:w w:val="90"/>
        </w:rPr>
        <w:t>sector</w:t>
      </w:r>
      <w:r>
        <w:rPr>
          <w:spacing w:val="-38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Niger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a.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The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team</w:t>
      </w:r>
      <w:r>
        <w:rPr>
          <w:spacing w:val="52"/>
          <w:w w:val="83"/>
        </w:rPr>
        <w:t> </w:t>
      </w:r>
      <w:r>
        <w:rPr>
          <w:spacing w:val="-2"/>
          <w:w w:val="95"/>
        </w:rPr>
        <w:t>should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have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2"/>
          <w:w w:val="95"/>
        </w:rPr>
        <w:t> </w:t>
      </w:r>
      <w:r>
        <w:rPr>
          <w:w w:val="95"/>
        </w:rPr>
        <w:t>following;</w:t>
      </w:r>
      <w:r>
        <w:rPr>
          <w:spacing w:val="-21"/>
          <w:w w:val="95"/>
        </w:rPr>
        <w:t> </w:t>
      </w:r>
      <w:r>
        <w:rPr>
          <w:w w:val="95"/>
        </w:rPr>
        <w:t>Mining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Engineers,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Policy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Analysts,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Mining</w:t>
      </w:r>
      <w:r>
        <w:rPr>
          <w:spacing w:val="61"/>
          <w:w w:val="86"/>
        </w:rPr>
        <w:t> </w:t>
      </w:r>
      <w:r>
        <w:rPr>
          <w:spacing w:val="-1"/>
          <w:w w:val="85"/>
        </w:rPr>
        <w:t>govern</w:t>
      </w:r>
      <w:r>
        <w:rPr>
          <w:spacing w:val="-2"/>
          <w:w w:val="85"/>
        </w:rPr>
        <w:t>anc</w:t>
      </w:r>
      <w:r>
        <w:rPr>
          <w:spacing w:val="-1"/>
          <w:w w:val="85"/>
        </w:rPr>
        <w:t>e</w:t>
      </w:r>
      <w:r>
        <w:rPr>
          <w:spacing w:val="-43"/>
          <w:w w:val="85"/>
        </w:rPr>
        <w:t> </w:t>
      </w:r>
      <w:r>
        <w:rPr>
          <w:spacing w:val="-1"/>
          <w:w w:val="85"/>
        </w:rPr>
        <w:t>exp</w:t>
      </w:r>
      <w:r>
        <w:rPr>
          <w:spacing w:val="-2"/>
          <w:w w:val="85"/>
        </w:rPr>
        <w:t>erts.</w:t>
      </w:r>
      <w:r>
        <w:rPr/>
      </w:r>
    </w:p>
    <w:p>
      <w:pPr>
        <w:spacing w:after="0" w:line="248" w:lineRule="auto"/>
        <w:jc w:val="both"/>
        <w:sectPr>
          <w:pgSz w:w="12240" w:h="15840"/>
          <w:pgMar w:header="0" w:footer="1012" w:top="1420" w:bottom="1260" w:left="1300" w:right="1300"/>
        </w:sectPr>
      </w:pPr>
    </w:p>
    <w:p>
      <w:pPr>
        <w:pStyle w:val="BodyText"/>
        <w:numPr>
          <w:ilvl w:val="0"/>
          <w:numId w:val="29"/>
        </w:numPr>
        <w:tabs>
          <w:tab w:pos="1221" w:val="left" w:leader="none"/>
        </w:tabs>
        <w:spacing w:line="240" w:lineRule="auto" w:before="20" w:after="0"/>
        <w:ind w:left="1220" w:right="0" w:hanging="547"/>
        <w:jc w:val="left"/>
      </w:pPr>
      <w:r>
        <w:rPr/>
        <w:pict>
          <v:group style="position:absolute;margin-left:70.584pt;margin-top:728.015991pt;width:470.95pt;height:.1pt;mso-position-horizontal-relative:page;mso-position-vertical-relative:page;z-index:-28072" coordorigin="1412,14560" coordsize="9419,2">
            <v:shape style="position:absolute;left:1412;top:14560;width:9419;height:2" coordorigin="1412,14560" coordsize="9419,0" path="m1412,14560l10831,14560e" filled="false" stroked="true" strokeweight=".579980pt" strokecolor="#d9d9d9">
              <v:path arrowok="t"/>
            </v:shape>
            <w10:wrap type="none"/>
          </v:group>
        </w:pict>
      </w:r>
      <w:r>
        <w:rPr>
          <w:spacing w:val="-2"/>
          <w:w w:val="85"/>
        </w:rPr>
        <w:t>Ex</w:t>
      </w:r>
      <w:r>
        <w:rPr>
          <w:spacing w:val="-1"/>
          <w:w w:val="85"/>
        </w:rPr>
        <w:t>pertise</w:t>
      </w:r>
      <w:r>
        <w:rPr>
          <w:spacing w:val="-19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19"/>
          <w:w w:val="85"/>
        </w:rPr>
        <w:t> </w:t>
      </w:r>
      <w:r>
        <w:rPr>
          <w:spacing w:val="-2"/>
          <w:w w:val="85"/>
        </w:rPr>
        <w:t>acc</w:t>
      </w:r>
      <w:r>
        <w:rPr>
          <w:spacing w:val="-1"/>
          <w:w w:val="85"/>
        </w:rPr>
        <w:t>ounting</w:t>
      </w:r>
      <w:r>
        <w:rPr>
          <w:spacing w:val="-2"/>
          <w:w w:val="85"/>
        </w:rPr>
        <w:t>,</w:t>
      </w:r>
      <w:r>
        <w:rPr>
          <w:spacing w:val="-20"/>
          <w:w w:val="85"/>
        </w:rPr>
        <w:t> </w:t>
      </w:r>
      <w:r>
        <w:rPr>
          <w:spacing w:val="-1"/>
          <w:w w:val="85"/>
        </w:rPr>
        <w:t>ta</w:t>
      </w:r>
      <w:r>
        <w:rPr>
          <w:spacing w:val="-2"/>
          <w:w w:val="85"/>
        </w:rPr>
        <w:t>x,</w:t>
      </w:r>
      <w:r>
        <w:rPr>
          <w:spacing w:val="-17"/>
          <w:w w:val="85"/>
        </w:rPr>
        <w:t> </w:t>
      </w:r>
      <w:r>
        <w:rPr>
          <w:spacing w:val="-2"/>
          <w:w w:val="85"/>
        </w:rPr>
        <w:t>aud</w:t>
      </w:r>
      <w:r>
        <w:rPr>
          <w:spacing w:val="-1"/>
          <w:w w:val="85"/>
        </w:rPr>
        <w:t>iting</w:t>
      </w:r>
      <w:r>
        <w:rPr>
          <w:spacing w:val="-2"/>
          <w:w w:val="85"/>
        </w:rPr>
        <w:t>,</w:t>
      </w:r>
      <w:r>
        <w:rPr>
          <w:spacing w:val="-18"/>
          <w:w w:val="85"/>
        </w:rPr>
        <w:t> </w:t>
      </w:r>
      <w:r>
        <w:rPr>
          <w:spacing w:val="-1"/>
          <w:w w:val="85"/>
        </w:rPr>
        <w:t>and</w:t>
      </w:r>
      <w:r>
        <w:rPr>
          <w:spacing w:val="-17"/>
          <w:w w:val="85"/>
        </w:rPr>
        <w:t> </w:t>
      </w:r>
      <w:r>
        <w:rPr>
          <w:w w:val="85"/>
        </w:rPr>
        <w:t>financial</w:t>
      </w:r>
      <w:r>
        <w:rPr>
          <w:spacing w:val="-19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n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l</w:t>
      </w:r>
      <w:r>
        <w:rPr>
          <w:spacing w:val="-2"/>
          <w:w w:val="85"/>
        </w:rPr>
        <w:t>y</w:t>
      </w:r>
      <w:r>
        <w:rPr>
          <w:spacing w:val="-1"/>
          <w:w w:val="85"/>
        </w:rPr>
        <w:t>si</w:t>
      </w:r>
      <w:r>
        <w:rPr>
          <w:spacing w:val="-2"/>
          <w:w w:val="85"/>
        </w:rPr>
        <w:t>s.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6"/>
          <w:szCs w:val="26"/>
        </w:rPr>
      </w:pPr>
    </w:p>
    <w:p>
      <w:pPr>
        <w:spacing w:line="240" w:lineRule="auto" w:before="10"/>
        <w:rPr>
          <w:rFonts w:ascii="Verdana" w:hAnsi="Verdana" w:cs="Verdana" w:eastAsia="Verdana"/>
          <w:sz w:val="28"/>
          <w:szCs w:val="28"/>
        </w:rPr>
      </w:pPr>
    </w:p>
    <w:p>
      <w:pPr>
        <w:pStyle w:val="BodyText"/>
        <w:numPr>
          <w:ilvl w:val="0"/>
          <w:numId w:val="29"/>
        </w:numPr>
        <w:tabs>
          <w:tab w:pos="1221" w:val="left" w:leader="none"/>
        </w:tabs>
        <w:spacing w:line="249" w:lineRule="auto" w:before="0" w:after="0"/>
        <w:ind w:left="1220" w:right="147" w:hanging="617"/>
        <w:jc w:val="left"/>
      </w:pPr>
      <w:r>
        <w:rPr>
          <w:w w:val="90"/>
        </w:rPr>
        <w:t>A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track</w:t>
      </w:r>
      <w:r>
        <w:rPr>
          <w:spacing w:val="-29"/>
          <w:w w:val="90"/>
        </w:rPr>
        <w:t> </w:t>
      </w:r>
      <w:r>
        <w:rPr>
          <w:w w:val="90"/>
        </w:rPr>
        <w:t>record</w:t>
      </w:r>
      <w:r>
        <w:rPr>
          <w:spacing w:val="-29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sim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lar</w:t>
      </w:r>
      <w:r>
        <w:rPr>
          <w:spacing w:val="-27"/>
          <w:w w:val="90"/>
        </w:rPr>
        <w:t> </w:t>
      </w:r>
      <w:r>
        <w:rPr>
          <w:spacing w:val="-1"/>
          <w:w w:val="90"/>
        </w:rPr>
        <w:t>wor</w:t>
      </w:r>
      <w:r>
        <w:rPr>
          <w:spacing w:val="-2"/>
          <w:w w:val="90"/>
        </w:rPr>
        <w:t>k</w:t>
      </w:r>
      <w:r>
        <w:rPr>
          <w:spacing w:val="-30"/>
          <w:w w:val="90"/>
        </w:rPr>
        <w:t> </w:t>
      </w:r>
      <w:r>
        <w:rPr>
          <w:w w:val="90"/>
        </w:rPr>
        <w:t>and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preferably</w:t>
      </w:r>
      <w:r>
        <w:rPr>
          <w:spacing w:val="-30"/>
          <w:w w:val="90"/>
        </w:rPr>
        <w:t> </w:t>
      </w:r>
      <w:r>
        <w:rPr>
          <w:w w:val="90"/>
        </w:rPr>
        <w:t>proven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exper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ence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wit</w:t>
      </w:r>
      <w:r>
        <w:rPr>
          <w:spacing w:val="-2"/>
          <w:w w:val="90"/>
        </w:rPr>
        <w:t>h</w:t>
      </w:r>
      <w:r>
        <w:rPr>
          <w:spacing w:val="-29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65"/>
          <w:w w:val="85"/>
        </w:rPr>
        <w:t> </w:t>
      </w:r>
      <w:r>
        <w:rPr>
          <w:w w:val="95"/>
        </w:rPr>
        <w:t>EITI.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6"/>
          <w:szCs w:val="26"/>
        </w:rPr>
      </w:pPr>
    </w:p>
    <w:p>
      <w:pPr>
        <w:spacing w:line="240" w:lineRule="auto" w:before="9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0"/>
          <w:numId w:val="29"/>
        </w:numPr>
        <w:tabs>
          <w:tab w:pos="1221" w:val="left" w:leader="none"/>
        </w:tabs>
        <w:spacing w:line="240" w:lineRule="auto" w:before="0" w:after="0"/>
        <w:ind w:left="1220" w:right="0" w:hanging="614"/>
        <w:jc w:val="left"/>
      </w:pPr>
      <w:r>
        <w:rPr>
          <w:spacing w:val="-2"/>
          <w:w w:val="90"/>
        </w:rPr>
        <w:t>Expert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se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52"/>
          <w:w w:val="90"/>
        </w:rPr>
        <w:t> </w:t>
      </w:r>
      <w:r>
        <w:rPr>
          <w:spacing w:val="-2"/>
          <w:w w:val="90"/>
        </w:rPr>
        <w:t>business</w:t>
      </w:r>
      <w:r>
        <w:rPr>
          <w:spacing w:val="-52"/>
          <w:w w:val="90"/>
        </w:rPr>
        <w:t> </w:t>
      </w:r>
      <w:r>
        <w:rPr>
          <w:w w:val="90"/>
        </w:rPr>
        <w:t>report</w:t>
      </w:r>
      <w:r>
        <w:rPr>
          <w:spacing w:val="-53"/>
          <w:w w:val="90"/>
        </w:rPr>
        <w:t> </w:t>
      </w:r>
      <w:r>
        <w:rPr>
          <w:spacing w:val="-1"/>
          <w:w w:val="90"/>
        </w:rPr>
        <w:t>w</w:t>
      </w:r>
      <w:r>
        <w:rPr>
          <w:spacing w:val="-2"/>
          <w:w w:val="90"/>
        </w:rPr>
        <w:t>ri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/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ed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tor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al,</w:t>
      </w:r>
      <w:r>
        <w:rPr>
          <w:spacing w:val="-53"/>
          <w:w w:val="90"/>
        </w:rPr>
        <w:t> </w:t>
      </w:r>
      <w:r>
        <w:rPr>
          <w:spacing w:val="-2"/>
          <w:w w:val="90"/>
        </w:rPr>
        <w:t>use</w:t>
      </w:r>
      <w:r>
        <w:rPr>
          <w:spacing w:val="-51"/>
          <w:w w:val="90"/>
        </w:rPr>
        <w:t> </w:t>
      </w:r>
      <w:r>
        <w:rPr>
          <w:w w:val="90"/>
        </w:rPr>
        <w:t>of</w:t>
      </w:r>
      <w:r>
        <w:rPr>
          <w:spacing w:val="-53"/>
          <w:w w:val="90"/>
        </w:rPr>
        <w:t> </w:t>
      </w:r>
      <w:r>
        <w:rPr>
          <w:w w:val="90"/>
        </w:rPr>
        <w:t>infographics.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spacing w:line="248" w:lineRule="auto"/>
        <w:ind w:left="140" w:right="146" w:firstLine="0"/>
        <w:jc w:val="both"/>
      </w:pPr>
      <w:r>
        <w:rPr>
          <w:spacing w:val="-2"/>
          <w:w w:val="95"/>
        </w:rPr>
        <w:t>To</w:t>
      </w:r>
      <w:r>
        <w:rPr>
          <w:spacing w:val="-50"/>
          <w:w w:val="95"/>
        </w:rPr>
        <w:t> </w:t>
      </w:r>
      <w:r>
        <w:rPr>
          <w:spacing w:val="-2"/>
          <w:w w:val="95"/>
        </w:rPr>
        <w:t>ensure</w:t>
      </w:r>
      <w:r>
        <w:rPr>
          <w:spacing w:val="-49"/>
          <w:w w:val="95"/>
        </w:rPr>
        <w:t> </w:t>
      </w:r>
      <w:r>
        <w:rPr>
          <w:w w:val="95"/>
        </w:rPr>
        <w:t>the</w:t>
      </w:r>
      <w:r>
        <w:rPr>
          <w:spacing w:val="-49"/>
          <w:w w:val="95"/>
        </w:rPr>
        <w:t> </w:t>
      </w:r>
      <w:r>
        <w:rPr>
          <w:w w:val="95"/>
        </w:rPr>
        <w:t>quality</w:t>
      </w:r>
      <w:r>
        <w:rPr>
          <w:spacing w:val="-50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49"/>
          <w:w w:val="95"/>
        </w:rPr>
        <w:t> </w:t>
      </w:r>
      <w:r>
        <w:rPr>
          <w:spacing w:val="-2"/>
          <w:w w:val="95"/>
        </w:rPr>
        <w:t>independence</w:t>
      </w:r>
      <w:r>
        <w:rPr>
          <w:spacing w:val="-48"/>
          <w:w w:val="95"/>
        </w:rPr>
        <w:t> </w:t>
      </w:r>
      <w:r>
        <w:rPr>
          <w:w w:val="95"/>
        </w:rPr>
        <w:t>of</w:t>
      </w:r>
      <w:r>
        <w:rPr>
          <w:spacing w:val="-49"/>
          <w:w w:val="95"/>
        </w:rPr>
        <w:t> </w:t>
      </w:r>
      <w:r>
        <w:rPr>
          <w:w w:val="95"/>
        </w:rPr>
        <w:t>the</w:t>
      </w:r>
      <w:r>
        <w:rPr>
          <w:spacing w:val="-50"/>
          <w:w w:val="95"/>
        </w:rPr>
        <w:t> </w:t>
      </w:r>
      <w:r>
        <w:rPr>
          <w:spacing w:val="-2"/>
          <w:w w:val="95"/>
        </w:rPr>
        <w:t>exercise,</w:t>
      </w:r>
      <w:r>
        <w:rPr>
          <w:spacing w:val="-49"/>
          <w:w w:val="95"/>
        </w:rPr>
        <w:t> </w:t>
      </w:r>
      <w:r>
        <w:rPr>
          <w:w w:val="95"/>
        </w:rPr>
        <w:t>IA</w:t>
      </w:r>
      <w:r>
        <w:rPr>
          <w:spacing w:val="-49"/>
          <w:w w:val="95"/>
        </w:rPr>
        <w:t> </w:t>
      </w:r>
      <w:r>
        <w:rPr>
          <w:w w:val="95"/>
        </w:rPr>
        <w:t>are</w:t>
      </w:r>
      <w:r>
        <w:rPr>
          <w:spacing w:val="-49"/>
          <w:w w:val="95"/>
        </w:rPr>
        <w:t> </w:t>
      </w:r>
      <w:r>
        <w:rPr>
          <w:w w:val="95"/>
        </w:rPr>
        <w:t>required,</w:t>
      </w:r>
      <w:r>
        <w:rPr>
          <w:spacing w:val="-50"/>
          <w:w w:val="95"/>
        </w:rPr>
        <w:t> </w:t>
      </w:r>
      <w:r>
        <w:rPr>
          <w:spacing w:val="-2"/>
          <w:w w:val="95"/>
        </w:rPr>
        <w:t>in</w:t>
      </w:r>
      <w:r>
        <w:rPr>
          <w:spacing w:val="-48"/>
          <w:w w:val="95"/>
        </w:rPr>
        <w:t> </w:t>
      </w:r>
      <w:r>
        <w:rPr>
          <w:spacing w:val="-2"/>
          <w:w w:val="95"/>
        </w:rPr>
        <w:t>their</w:t>
      </w:r>
      <w:r>
        <w:rPr>
          <w:spacing w:val="55"/>
          <w:w w:val="80"/>
        </w:rPr>
        <w:t> </w:t>
      </w:r>
      <w:r>
        <w:rPr>
          <w:spacing w:val="-2"/>
          <w:w w:val="95"/>
        </w:rPr>
        <w:t>proposal,</w:t>
      </w:r>
      <w:r>
        <w:rPr>
          <w:spacing w:val="-29"/>
          <w:w w:val="95"/>
        </w:rPr>
        <w:t> </w:t>
      </w:r>
      <w:r>
        <w:rPr>
          <w:w w:val="95"/>
        </w:rPr>
        <w:t>to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disclose</w:t>
      </w:r>
      <w:r>
        <w:rPr>
          <w:spacing w:val="-28"/>
          <w:w w:val="95"/>
        </w:rPr>
        <w:t> </w:t>
      </w:r>
      <w:r>
        <w:rPr>
          <w:spacing w:val="-2"/>
          <w:w w:val="95"/>
        </w:rPr>
        <w:t>any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actual</w:t>
      </w:r>
      <w:r>
        <w:rPr>
          <w:spacing w:val="-30"/>
          <w:w w:val="95"/>
        </w:rPr>
        <w:t> </w:t>
      </w:r>
      <w:r>
        <w:rPr>
          <w:w w:val="95"/>
        </w:rPr>
        <w:t>or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potential</w:t>
      </w:r>
      <w:r>
        <w:rPr>
          <w:spacing w:val="-29"/>
          <w:w w:val="95"/>
        </w:rPr>
        <w:t> </w:t>
      </w:r>
      <w:r>
        <w:rPr>
          <w:w w:val="95"/>
        </w:rPr>
        <w:t>conflicts</w:t>
      </w:r>
      <w:r>
        <w:rPr>
          <w:spacing w:val="-30"/>
          <w:w w:val="95"/>
        </w:rPr>
        <w:t> </w:t>
      </w:r>
      <w:r>
        <w:rPr>
          <w:w w:val="95"/>
        </w:rPr>
        <w:t>of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interest,</w:t>
      </w:r>
      <w:r>
        <w:rPr>
          <w:spacing w:val="-29"/>
          <w:w w:val="95"/>
        </w:rPr>
        <w:t> </w:t>
      </w:r>
      <w:r>
        <w:rPr>
          <w:spacing w:val="-2"/>
          <w:w w:val="95"/>
        </w:rPr>
        <w:t>together</w:t>
      </w:r>
      <w:r>
        <w:rPr>
          <w:spacing w:val="-30"/>
          <w:w w:val="95"/>
        </w:rPr>
        <w:t> </w:t>
      </w:r>
      <w:r>
        <w:rPr>
          <w:w w:val="95"/>
        </w:rPr>
        <w:t>with</w:t>
      </w:r>
      <w:r>
        <w:rPr>
          <w:spacing w:val="79"/>
          <w:w w:val="86"/>
        </w:rPr>
        <w:t> </w:t>
      </w:r>
      <w:r>
        <w:rPr>
          <w:w w:val="90"/>
        </w:rPr>
        <w:t>commentary</w:t>
      </w:r>
      <w:r>
        <w:rPr>
          <w:spacing w:val="-50"/>
          <w:w w:val="90"/>
        </w:rPr>
        <w:t> </w:t>
      </w:r>
      <w:r>
        <w:rPr>
          <w:w w:val="90"/>
        </w:rPr>
        <w:t>on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h</w:t>
      </w:r>
      <w:r>
        <w:rPr>
          <w:spacing w:val="-1"/>
          <w:w w:val="90"/>
        </w:rPr>
        <w:t>ow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any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such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onf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t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ca</w:t>
      </w:r>
      <w:r>
        <w:rPr>
          <w:spacing w:val="-1"/>
          <w:w w:val="90"/>
        </w:rPr>
        <w:t>n</w:t>
      </w:r>
      <w:r>
        <w:rPr>
          <w:spacing w:val="-49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48"/>
          <w:w w:val="90"/>
        </w:rPr>
        <w:t> </w:t>
      </w:r>
      <w:r>
        <w:rPr>
          <w:spacing w:val="-2"/>
          <w:w w:val="90"/>
        </w:rPr>
        <w:t>avoided.</w:t>
      </w:r>
      <w:r>
        <w:rPr/>
      </w:r>
    </w:p>
    <w:p>
      <w:pPr>
        <w:spacing w:line="240" w:lineRule="auto" w:before="11"/>
        <w:rPr>
          <w:rFonts w:ascii="Verdana" w:hAnsi="Verdana" w:cs="Verdana" w:eastAsia="Verdana"/>
          <w:sz w:val="19"/>
          <w:szCs w:val="19"/>
        </w:rPr>
      </w:pPr>
    </w:p>
    <w:p>
      <w:pPr>
        <w:pStyle w:val="Heading2"/>
        <w:spacing w:line="240" w:lineRule="auto"/>
        <w:ind w:right="0"/>
        <w:jc w:val="both"/>
        <w:rPr>
          <w:b w:val="0"/>
          <w:bCs w:val="0"/>
        </w:rPr>
      </w:pPr>
      <w:r>
        <w:rPr>
          <w:w w:val="70"/>
        </w:rPr>
        <w:t>REPORTING</w:t>
      </w:r>
      <w:r>
        <w:rPr>
          <w:spacing w:val="48"/>
          <w:w w:val="70"/>
        </w:rPr>
        <w:t> </w:t>
      </w:r>
      <w:r>
        <w:rPr>
          <w:spacing w:val="-1"/>
          <w:w w:val="70"/>
        </w:rPr>
        <w:t>SCHEDULE</w:t>
      </w:r>
      <w:r>
        <w:rPr>
          <w:b w:val="0"/>
        </w:rPr>
      </w:r>
    </w:p>
    <w:p>
      <w:pPr>
        <w:spacing w:line="240" w:lineRule="auto" w:before="7"/>
        <w:rPr>
          <w:rFonts w:ascii="Verdana" w:hAnsi="Verdana" w:cs="Verdana" w:eastAsia="Verdana"/>
          <w:b/>
          <w:bCs/>
          <w:sz w:val="20"/>
          <w:szCs w:val="20"/>
        </w:rPr>
      </w:pPr>
    </w:p>
    <w:p>
      <w:pPr>
        <w:pStyle w:val="BodyText"/>
        <w:spacing w:line="247" w:lineRule="auto"/>
        <w:ind w:left="140" w:right="145" w:firstLine="0"/>
        <w:jc w:val="both"/>
      </w:pPr>
      <w:r>
        <w:rPr>
          <w:spacing w:val="-2"/>
          <w:w w:val="90"/>
        </w:rPr>
        <w:t>The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ass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g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men</w:t>
      </w:r>
      <w:r>
        <w:rPr>
          <w:spacing w:val="-1"/>
          <w:w w:val="90"/>
        </w:rPr>
        <w:t>t</w:t>
      </w:r>
      <w:r>
        <w:rPr>
          <w:spacing w:val="-37"/>
          <w:w w:val="90"/>
        </w:rPr>
        <w:t> </w:t>
      </w:r>
      <w:r>
        <w:rPr>
          <w:w w:val="90"/>
        </w:rPr>
        <w:t>is</w:t>
      </w:r>
      <w:r>
        <w:rPr>
          <w:spacing w:val="-36"/>
          <w:w w:val="90"/>
        </w:rPr>
        <w:t> </w:t>
      </w:r>
      <w:r>
        <w:rPr>
          <w:w w:val="90"/>
        </w:rPr>
        <w:t>expected</w:t>
      </w:r>
      <w:r>
        <w:rPr>
          <w:spacing w:val="-37"/>
          <w:w w:val="90"/>
        </w:rPr>
        <w:t> </w:t>
      </w:r>
      <w:r>
        <w:rPr>
          <w:w w:val="90"/>
        </w:rPr>
        <w:t>to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commence</w:t>
      </w:r>
      <w:r>
        <w:rPr>
          <w:spacing w:val="-35"/>
          <w:w w:val="90"/>
        </w:rPr>
        <w:t> </w:t>
      </w:r>
      <w:r>
        <w:rPr>
          <w:w w:val="90"/>
        </w:rPr>
        <w:t>on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[date],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culmi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a</w:t>
      </w:r>
      <w:r>
        <w:rPr>
          <w:spacing w:val="-1"/>
          <w:w w:val="90"/>
        </w:rPr>
        <w:t>tin</w:t>
      </w:r>
      <w:r>
        <w:rPr>
          <w:spacing w:val="-2"/>
          <w:w w:val="90"/>
        </w:rPr>
        <w:t>g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6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final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zat</w:t>
      </w:r>
      <w:r>
        <w:rPr>
          <w:spacing w:val="-1"/>
          <w:w w:val="90"/>
        </w:rPr>
        <w:t>ion</w:t>
      </w:r>
      <w:r>
        <w:rPr>
          <w:spacing w:val="89"/>
          <w:w w:val="88"/>
        </w:rPr>
        <w:t> </w:t>
      </w:r>
      <w:r>
        <w:rPr>
          <w:w w:val="90"/>
        </w:rPr>
        <w:t>of</w:t>
      </w:r>
      <w:r>
        <w:rPr>
          <w:spacing w:val="-58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Aud</w:t>
      </w:r>
      <w:r>
        <w:rPr>
          <w:spacing w:val="-1"/>
          <w:w w:val="90"/>
        </w:rPr>
        <w:t>it</w:t>
      </w:r>
      <w:r>
        <w:rPr>
          <w:spacing w:val="-57"/>
          <w:w w:val="90"/>
        </w:rPr>
        <w:t> </w:t>
      </w:r>
      <w:r>
        <w:rPr>
          <w:w w:val="90"/>
        </w:rPr>
        <w:t>Report</w:t>
      </w:r>
      <w:r>
        <w:rPr>
          <w:spacing w:val="-58"/>
          <w:w w:val="90"/>
        </w:rPr>
        <w:t> </w:t>
      </w:r>
      <w:r>
        <w:rPr>
          <w:w w:val="90"/>
        </w:rPr>
        <w:t>by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[date].</w:t>
      </w:r>
      <w:r>
        <w:rPr/>
      </w:r>
    </w:p>
    <w:p>
      <w:pPr>
        <w:spacing w:line="240" w:lineRule="auto" w:before="9"/>
        <w:rPr>
          <w:rFonts w:ascii="Verdana" w:hAnsi="Verdana" w:cs="Verdana" w:eastAsia="Verdana"/>
          <w:sz w:val="20"/>
          <w:szCs w:val="20"/>
        </w:rPr>
      </w:pPr>
    </w:p>
    <w:tbl>
      <w:tblPr>
        <w:tblW w:w="0" w:type="auto"/>
        <w:jc w:val="left"/>
        <w:tblInd w:w="28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630"/>
        <w:gridCol w:w="4410"/>
      </w:tblGrid>
      <w:tr>
        <w:trPr>
          <w:trHeight w:val="566" w:hRule="exact"/>
        </w:trPr>
        <w:tc>
          <w:tcPr>
            <w:tcW w:w="4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>
            <w:pPr>
              <w:pStyle w:val="TableParagraph"/>
              <w:spacing w:line="240" w:lineRule="auto" w:before="114"/>
              <w:ind w:right="4"/>
              <w:jc w:val="center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b/>
                <w:color w:val="FFFFFF"/>
                <w:w w:val="80"/>
                <w:sz w:val="26"/>
              </w:rPr>
              <w:t>MILESTONES</w:t>
            </w:r>
            <w:r>
              <w:rPr>
                <w:rFonts w:ascii="Verdana"/>
                <w:sz w:val="26"/>
              </w:rPr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0000"/>
          </w:tcPr>
          <w:p>
            <w:pPr>
              <w:pStyle w:val="TableParagraph"/>
              <w:spacing w:line="240" w:lineRule="auto" w:before="114"/>
              <w:ind w:right="1"/>
              <w:jc w:val="center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b/>
                <w:color w:val="FFFFFF"/>
                <w:spacing w:val="-2"/>
                <w:w w:val="80"/>
                <w:sz w:val="26"/>
              </w:rPr>
              <w:t>DATE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915" w:hRule="exact"/>
        </w:trPr>
        <w:tc>
          <w:tcPr>
            <w:tcW w:w="4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462" w:val="left" w:leader="none"/>
              </w:tabs>
              <w:spacing w:line="240" w:lineRule="auto" w:before="126"/>
              <w:ind w:left="102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50"/>
                <w:sz w:val="26"/>
              </w:rPr>
              <w:t>1.</w:t>
              <w:tab/>
            </w:r>
            <w:r>
              <w:rPr>
                <w:rFonts w:ascii="Verdana"/>
                <w:spacing w:val="-2"/>
                <w:w w:val="90"/>
                <w:sz w:val="26"/>
              </w:rPr>
              <w:t>Sig</w:t>
            </w:r>
            <w:r>
              <w:rPr>
                <w:rFonts w:ascii="Verdana"/>
                <w:spacing w:val="-1"/>
                <w:w w:val="90"/>
                <w:sz w:val="26"/>
              </w:rPr>
              <w:t>nin</w:t>
            </w:r>
            <w:r>
              <w:rPr>
                <w:rFonts w:ascii="Verdana"/>
                <w:spacing w:val="-2"/>
                <w:w w:val="90"/>
                <w:sz w:val="26"/>
              </w:rPr>
              <w:t>g</w:t>
            </w:r>
            <w:r>
              <w:rPr>
                <w:rFonts w:ascii="Verdana"/>
                <w:spacing w:val="-54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of</w:t>
            </w:r>
            <w:r>
              <w:rPr>
                <w:rFonts w:ascii="Verdana"/>
                <w:spacing w:val="-53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contract</w:t>
            </w:r>
            <w:r>
              <w:rPr>
                <w:rFonts w:ascii="Verdana"/>
                <w:sz w:val="26"/>
              </w:rPr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7" w:lineRule="auto" w:before="126"/>
              <w:ind w:left="102" w:right="107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5"/>
                <w:sz w:val="26"/>
              </w:rPr>
              <w:t>Effective</w:t>
            </w:r>
            <w:r>
              <w:rPr>
                <w:rFonts w:ascii="Verdana"/>
                <w:spacing w:val="-51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from</w:t>
            </w:r>
            <w:r>
              <w:rPr>
                <w:rFonts w:ascii="Verdana"/>
                <w:spacing w:val="-52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the</w:t>
            </w:r>
            <w:r>
              <w:rPr>
                <w:rFonts w:ascii="Verdana"/>
                <w:spacing w:val="-50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date</w:t>
            </w:r>
            <w:r>
              <w:rPr>
                <w:rFonts w:ascii="Verdana"/>
                <w:spacing w:val="-52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of</w:t>
            </w:r>
            <w:r>
              <w:rPr>
                <w:rFonts w:ascii="Verdana"/>
                <w:spacing w:val="-51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signing</w:t>
            </w:r>
            <w:r>
              <w:rPr>
                <w:rFonts w:ascii="Verdana"/>
                <w:spacing w:val="-52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of</w:t>
            </w:r>
            <w:r>
              <w:rPr>
                <w:rFonts w:ascii="Verdana"/>
                <w:spacing w:val="24"/>
                <w:w w:val="92"/>
                <w:sz w:val="26"/>
              </w:rPr>
              <w:t> </w:t>
            </w:r>
            <w:r>
              <w:rPr>
                <w:rFonts w:ascii="Verdana"/>
                <w:spacing w:val="-1"/>
                <w:w w:val="90"/>
                <w:sz w:val="26"/>
              </w:rPr>
              <w:t>th</w:t>
            </w:r>
            <w:r>
              <w:rPr>
                <w:rFonts w:ascii="Verdana"/>
                <w:spacing w:val="-2"/>
                <w:w w:val="90"/>
                <w:sz w:val="26"/>
              </w:rPr>
              <w:t>e</w:t>
            </w:r>
            <w:r>
              <w:rPr>
                <w:rFonts w:ascii="Verdana"/>
                <w:spacing w:val="-53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contrac</w:t>
            </w:r>
            <w:r>
              <w:rPr>
                <w:rFonts w:ascii="Verdana"/>
                <w:spacing w:val="-1"/>
                <w:w w:val="90"/>
                <w:sz w:val="26"/>
              </w:rPr>
              <w:t>t</w:t>
            </w:r>
            <w:r>
              <w:rPr>
                <w:rFonts w:ascii="Verdana"/>
                <w:spacing w:val="-53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s.</w:t>
            </w:r>
            <w:r>
              <w:rPr>
                <w:rFonts w:ascii="Verdana"/>
                <w:spacing w:val="-53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Month</w:t>
            </w:r>
            <w:r>
              <w:rPr>
                <w:rFonts w:ascii="Verdana"/>
                <w:spacing w:val="-53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(M)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579" w:hRule="exact"/>
        </w:trPr>
        <w:tc>
          <w:tcPr>
            <w:tcW w:w="4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22"/>
              <w:ind w:left="102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0"/>
                <w:sz w:val="26"/>
              </w:rPr>
              <w:t>2.</w:t>
            </w:r>
            <w:r>
              <w:rPr>
                <w:rFonts w:ascii="Verdana"/>
                <w:spacing w:val="-17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I</w:t>
            </w:r>
            <w:r>
              <w:rPr>
                <w:rFonts w:ascii="Verdana"/>
                <w:spacing w:val="-1"/>
                <w:w w:val="90"/>
                <w:sz w:val="26"/>
              </w:rPr>
              <w:t>n</w:t>
            </w:r>
            <w:r>
              <w:rPr>
                <w:rFonts w:ascii="Verdana"/>
                <w:spacing w:val="-2"/>
                <w:w w:val="90"/>
                <w:sz w:val="26"/>
              </w:rPr>
              <w:t>cep</w:t>
            </w:r>
            <w:r>
              <w:rPr>
                <w:rFonts w:ascii="Verdana"/>
                <w:spacing w:val="-1"/>
                <w:w w:val="90"/>
                <w:sz w:val="26"/>
              </w:rPr>
              <w:t>tion</w:t>
            </w:r>
            <w:r>
              <w:rPr>
                <w:rFonts w:ascii="Verdana"/>
                <w:spacing w:val="-57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report</w:t>
            </w:r>
            <w:r>
              <w:rPr>
                <w:rFonts w:ascii="Verdana"/>
                <w:sz w:val="26"/>
              </w:rPr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22"/>
              <w:ind w:left="102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0"/>
                <w:sz w:val="26"/>
              </w:rPr>
              <w:t>M</w:t>
            </w:r>
            <w:r>
              <w:rPr>
                <w:rFonts w:ascii="Verdana"/>
                <w:spacing w:val="-35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+</w:t>
            </w:r>
            <w:r>
              <w:rPr>
                <w:rFonts w:ascii="Verdana"/>
                <w:spacing w:val="-34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2</w:t>
            </w:r>
            <w:r>
              <w:rPr>
                <w:rFonts w:ascii="Verdana"/>
                <w:spacing w:val="-33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Weeks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905" w:hRule="exact"/>
        </w:trPr>
        <w:tc>
          <w:tcPr>
            <w:tcW w:w="4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7" w:lineRule="auto" w:before="119"/>
              <w:ind w:left="462" w:right="108" w:hanging="36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5"/>
                <w:sz w:val="26"/>
              </w:rPr>
              <w:t>3.</w:t>
            </w:r>
            <w:r>
              <w:rPr>
                <w:rFonts w:ascii="Verdana"/>
                <w:spacing w:val="-19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Data</w:t>
            </w:r>
            <w:r>
              <w:rPr>
                <w:rFonts w:ascii="Verdana"/>
                <w:spacing w:val="-19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collection,</w:t>
            </w:r>
            <w:r>
              <w:rPr>
                <w:rFonts w:ascii="Verdana"/>
                <w:spacing w:val="-19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validation&amp;</w:t>
            </w:r>
            <w:r>
              <w:rPr>
                <w:rFonts w:ascii="Verdana"/>
                <w:spacing w:val="-18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initial</w:t>
            </w:r>
            <w:r>
              <w:rPr>
                <w:rFonts w:ascii="Verdana"/>
                <w:spacing w:val="47"/>
                <w:w w:val="8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reconciliation</w:t>
            </w:r>
            <w:r>
              <w:rPr>
                <w:rFonts w:ascii="Verdana"/>
                <w:sz w:val="26"/>
              </w:rPr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9"/>
              <w:ind w:left="102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0"/>
                <w:sz w:val="26"/>
              </w:rPr>
              <w:t>M</w:t>
            </w:r>
            <w:r>
              <w:rPr>
                <w:rFonts w:ascii="Verdana"/>
                <w:spacing w:val="-46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+</w:t>
            </w:r>
            <w:r>
              <w:rPr>
                <w:rFonts w:ascii="Verdana"/>
                <w:spacing w:val="-46"/>
                <w:w w:val="90"/>
                <w:sz w:val="26"/>
              </w:rPr>
              <w:t> </w:t>
            </w:r>
            <w:r>
              <w:rPr>
                <w:rFonts w:ascii="Verdana"/>
                <w:spacing w:val="1"/>
                <w:w w:val="90"/>
                <w:sz w:val="26"/>
              </w:rPr>
              <w:t>10</w:t>
            </w:r>
            <w:r>
              <w:rPr>
                <w:rFonts w:ascii="Verdana"/>
                <w:spacing w:val="-45"/>
                <w:w w:val="90"/>
                <w:sz w:val="26"/>
              </w:rPr>
              <w:t> </w:t>
            </w:r>
            <w:r>
              <w:rPr>
                <w:rFonts w:ascii="Verdana"/>
                <w:spacing w:val="-3"/>
                <w:w w:val="90"/>
                <w:sz w:val="26"/>
              </w:rPr>
              <w:t>Weeks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576" w:hRule="exact"/>
        </w:trPr>
        <w:tc>
          <w:tcPr>
            <w:tcW w:w="4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9"/>
              <w:ind w:left="102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0"/>
                <w:sz w:val="26"/>
              </w:rPr>
              <w:t>4.</w:t>
            </w:r>
            <w:r>
              <w:rPr>
                <w:rFonts w:ascii="Verdana"/>
                <w:spacing w:val="-25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Rec</w:t>
            </w:r>
            <w:r>
              <w:rPr>
                <w:rFonts w:ascii="Verdana"/>
                <w:spacing w:val="-1"/>
                <w:w w:val="90"/>
                <w:sz w:val="26"/>
              </w:rPr>
              <w:t>on</w:t>
            </w:r>
            <w:r>
              <w:rPr>
                <w:rFonts w:ascii="Verdana"/>
                <w:spacing w:val="-2"/>
                <w:w w:val="90"/>
                <w:sz w:val="26"/>
              </w:rPr>
              <w:t>c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l</w:t>
            </w:r>
            <w:r>
              <w:rPr>
                <w:rFonts w:ascii="Verdana"/>
                <w:spacing w:val="-1"/>
                <w:w w:val="90"/>
                <w:sz w:val="26"/>
              </w:rPr>
              <w:t>i</w:t>
            </w:r>
            <w:r>
              <w:rPr>
                <w:rFonts w:ascii="Verdana"/>
                <w:spacing w:val="-2"/>
                <w:w w:val="90"/>
                <w:sz w:val="26"/>
              </w:rPr>
              <w:t>a</w:t>
            </w:r>
            <w:r>
              <w:rPr>
                <w:rFonts w:ascii="Verdana"/>
                <w:spacing w:val="-1"/>
                <w:w w:val="90"/>
                <w:sz w:val="26"/>
              </w:rPr>
              <w:t>tion</w:t>
            </w:r>
            <w:r>
              <w:rPr>
                <w:rFonts w:ascii="Verdana"/>
                <w:spacing w:val="-57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report</w:t>
            </w:r>
            <w:r>
              <w:rPr>
                <w:rFonts w:ascii="Verdana"/>
                <w:sz w:val="26"/>
              </w:rPr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9"/>
              <w:ind w:left="102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0"/>
                <w:sz w:val="26"/>
              </w:rPr>
              <w:t>M</w:t>
            </w:r>
            <w:r>
              <w:rPr>
                <w:rFonts w:ascii="Verdana"/>
                <w:spacing w:val="-52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+</w:t>
            </w:r>
            <w:r>
              <w:rPr>
                <w:rFonts w:ascii="Verdana"/>
                <w:spacing w:val="-52"/>
                <w:w w:val="90"/>
                <w:sz w:val="26"/>
              </w:rPr>
              <w:t> </w:t>
            </w:r>
            <w:r>
              <w:rPr>
                <w:rFonts w:ascii="Verdana"/>
                <w:spacing w:val="1"/>
                <w:w w:val="90"/>
                <w:sz w:val="26"/>
              </w:rPr>
              <w:t>15</w:t>
            </w:r>
            <w:r>
              <w:rPr>
                <w:rFonts w:ascii="Verdana"/>
                <w:spacing w:val="-51"/>
                <w:w w:val="90"/>
                <w:sz w:val="26"/>
              </w:rPr>
              <w:t> </w:t>
            </w:r>
            <w:r>
              <w:rPr>
                <w:rFonts w:ascii="Verdana"/>
                <w:spacing w:val="-3"/>
                <w:w w:val="90"/>
                <w:sz w:val="26"/>
              </w:rPr>
              <w:t>Weeks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578" w:hRule="exact"/>
        </w:trPr>
        <w:tc>
          <w:tcPr>
            <w:tcW w:w="4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21"/>
              <w:ind w:left="102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spacing w:val="-2"/>
                <w:w w:val="90"/>
                <w:sz w:val="26"/>
              </w:rPr>
              <w:t>5.</w:t>
            </w:r>
            <w:r>
              <w:rPr>
                <w:rFonts w:ascii="Verdana"/>
                <w:spacing w:val="2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Dra</w:t>
            </w:r>
            <w:r>
              <w:rPr>
                <w:rFonts w:ascii="Verdana"/>
                <w:spacing w:val="-1"/>
                <w:w w:val="90"/>
                <w:sz w:val="26"/>
              </w:rPr>
              <w:t>ft</w:t>
            </w:r>
            <w:r>
              <w:rPr>
                <w:rFonts w:ascii="Verdana"/>
                <w:spacing w:val="-48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report</w:t>
            </w:r>
            <w:r>
              <w:rPr>
                <w:rFonts w:ascii="Verdana"/>
                <w:sz w:val="26"/>
              </w:rPr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21"/>
              <w:ind w:left="102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0"/>
                <w:sz w:val="26"/>
              </w:rPr>
              <w:t>M</w:t>
            </w:r>
            <w:r>
              <w:rPr>
                <w:rFonts w:ascii="Verdana"/>
                <w:spacing w:val="-45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+</w:t>
            </w:r>
            <w:r>
              <w:rPr>
                <w:rFonts w:ascii="Verdana"/>
                <w:spacing w:val="-46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18</w:t>
            </w:r>
            <w:r>
              <w:rPr>
                <w:rFonts w:ascii="Verdana"/>
                <w:spacing w:val="-43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Weeks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2869" w:hRule="exact"/>
        </w:trPr>
        <w:tc>
          <w:tcPr>
            <w:tcW w:w="4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auto" w:before="119"/>
              <w:ind w:left="462" w:right="104" w:hanging="360"/>
              <w:jc w:val="both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5"/>
                <w:sz w:val="26"/>
              </w:rPr>
              <w:t>6.</w:t>
            </w:r>
            <w:r>
              <w:rPr>
                <w:rFonts w:ascii="Verdana"/>
                <w:spacing w:val="64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Final</w:t>
            </w:r>
            <w:r>
              <w:rPr>
                <w:rFonts w:ascii="Verdana"/>
                <w:spacing w:val="55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Draft</w:t>
            </w:r>
            <w:r>
              <w:rPr>
                <w:rFonts w:ascii="Verdana"/>
                <w:spacing w:val="53"/>
                <w:w w:val="95"/>
                <w:sz w:val="26"/>
              </w:rPr>
              <w:t> </w:t>
            </w:r>
            <w:r>
              <w:rPr>
                <w:rFonts w:ascii="Verdana"/>
                <w:w w:val="95"/>
                <w:sz w:val="26"/>
              </w:rPr>
              <w:t>Report</w:t>
            </w:r>
            <w:r>
              <w:rPr>
                <w:rFonts w:ascii="Verdana"/>
                <w:spacing w:val="54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(Financial,</w:t>
            </w:r>
            <w:r>
              <w:rPr>
                <w:rFonts w:ascii="Verdana"/>
                <w:spacing w:val="29"/>
                <w:w w:val="57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Physic</w:t>
            </w:r>
            <w:r>
              <w:rPr>
                <w:rFonts w:ascii="Verdana"/>
                <w:spacing w:val="-2"/>
                <w:w w:val="85"/>
                <w:sz w:val="26"/>
              </w:rPr>
              <w:t>al,</w:t>
            </w:r>
            <w:r>
              <w:rPr>
                <w:rFonts w:ascii="Verdana"/>
                <w:spacing w:val="-15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and</w:t>
            </w:r>
            <w:r>
              <w:rPr>
                <w:rFonts w:ascii="Verdana"/>
                <w:spacing w:val="-15"/>
                <w:w w:val="85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Proce</w:t>
            </w:r>
            <w:r>
              <w:rPr>
                <w:rFonts w:ascii="Verdana"/>
                <w:spacing w:val="-2"/>
                <w:w w:val="85"/>
                <w:sz w:val="26"/>
              </w:rPr>
              <w:t>ss)</w:t>
            </w:r>
            <w:r>
              <w:rPr>
                <w:rFonts w:ascii="Verdana"/>
                <w:spacing w:val="-14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with</w:t>
            </w:r>
            <w:r>
              <w:rPr>
                <w:rFonts w:ascii="Verdana"/>
                <w:spacing w:val="-16"/>
                <w:w w:val="85"/>
                <w:sz w:val="26"/>
              </w:rPr>
              <w:t> </w:t>
            </w:r>
            <w:r>
              <w:rPr>
                <w:rFonts w:ascii="Verdana"/>
                <w:spacing w:val="-2"/>
                <w:w w:val="85"/>
                <w:sz w:val="26"/>
              </w:rPr>
              <w:t>F</w:t>
            </w:r>
            <w:r>
              <w:rPr>
                <w:rFonts w:ascii="Verdana"/>
                <w:spacing w:val="-1"/>
                <w:w w:val="85"/>
                <w:sz w:val="26"/>
              </w:rPr>
              <w:t>inding</w:t>
            </w:r>
            <w:r>
              <w:rPr>
                <w:rFonts w:ascii="Verdana"/>
                <w:spacing w:val="-2"/>
                <w:w w:val="85"/>
                <w:sz w:val="26"/>
              </w:rPr>
              <w:t>s,</w:t>
            </w:r>
            <w:r>
              <w:rPr>
                <w:rFonts w:ascii="Verdana"/>
                <w:spacing w:val="31"/>
                <w:w w:val="73"/>
                <w:sz w:val="26"/>
              </w:rPr>
              <w:t> </w:t>
            </w:r>
            <w:r>
              <w:rPr>
                <w:rFonts w:ascii="Verdana"/>
                <w:spacing w:val="-2"/>
                <w:w w:val="85"/>
                <w:sz w:val="26"/>
              </w:rPr>
              <w:t>Rec</w:t>
            </w:r>
            <w:r>
              <w:rPr>
                <w:rFonts w:ascii="Verdana"/>
                <w:spacing w:val="-1"/>
                <w:w w:val="85"/>
                <w:sz w:val="26"/>
              </w:rPr>
              <w:t>ommendation</w:t>
            </w:r>
            <w:r>
              <w:rPr>
                <w:rFonts w:ascii="Verdana"/>
                <w:spacing w:val="-2"/>
                <w:w w:val="85"/>
                <w:sz w:val="26"/>
              </w:rPr>
              <w:t>s,</w:t>
            </w:r>
            <w:r>
              <w:rPr>
                <w:rFonts w:ascii="Verdana"/>
                <w:spacing w:val="68"/>
                <w:w w:val="85"/>
                <w:sz w:val="26"/>
              </w:rPr>
              <w:t> </w:t>
            </w:r>
            <w:r>
              <w:rPr>
                <w:rFonts w:ascii="Verdana"/>
                <w:spacing w:val="-2"/>
                <w:w w:val="85"/>
                <w:sz w:val="26"/>
              </w:rPr>
              <w:t>Tren</w:t>
            </w:r>
            <w:r>
              <w:rPr>
                <w:rFonts w:ascii="Verdana"/>
                <w:spacing w:val="-1"/>
                <w:w w:val="85"/>
                <w:sz w:val="26"/>
              </w:rPr>
              <w:t>d</w:t>
            </w:r>
            <w:r>
              <w:rPr>
                <w:rFonts w:ascii="Verdana"/>
                <w:spacing w:val="66"/>
                <w:w w:val="85"/>
                <w:sz w:val="26"/>
              </w:rPr>
              <w:t> </w:t>
            </w:r>
            <w:r>
              <w:rPr>
                <w:rFonts w:ascii="Verdana"/>
                <w:spacing w:val="-2"/>
                <w:w w:val="85"/>
                <w:sz w:val="26"/>
              </w:rPr>
              <w:t>Ana</w:t>
            </w:r>
            <w:r>
              <w:rPr>
                <w:rFonts w:ascii="Verdana"/>
                <w:spacing w:val="-1"/>
                <w:w w:val="85"/>
                <w:sz w:val="26"/>
              </w:rPr>
              <w:t>l</w:t>
            </w:r>
            <w:r>
              <w:rPr>
                <w:rFonts w:ascii="Verdana"/>
                <w:spacing w:val="-2"/>
                <w:w w:val="85"/>
                <w:sz w:val="26"/>
              </w:rPr>
              <w:t>y</w:t>
            </w:r>
            <w:r>
              <w:rPr>
                <w:rFonts w:ascii="Verdana"/>
                <w:spacing w:val="-1"/>
                <w:w w:val="85"/>
                <w:sz w:val="26"/>
              </w:rPr>
              <w:t>si</w:t>
            </w:r>
            <w:r>
              <w:rPr>
                <w:rFonts w:ascii="Verdana"/>
                <w:spacing w:val="-2"/>
                <w:w w:val="85"/>
                <w:sz w:val="26"/>
              </w:rPr>
              <w:t>s,</w:t>
            </w:r>
            <w:r>
              <w:rPr>
                <w:rFonts w:ascii="Verdana"/>
                <w:spacing w:val="43"/>
                <w:w w:val="73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EITI</w:t>
            </w:r>
            <w:r>
              <w:rPr>
                <w:rFonts w:ascii="Verdana"/>
                <w:spacing w:val="-49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Summary</w:t>
            </w:r>
            <w:r>
              <w:rPr>
                <w:rFonts w:ascii="Verdana"/>
                <w:spacing w:val="-48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Data</w:t>
            </w:r>
            <w:r>
              <w:rPr>
                <w:rFonts w:ascii="Verdana"/>
                <w:spacing w:val="-49"/>
                <w:w w:val="85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template</w:t>
            </w:r>
            <w:r>
              <w:rPr>
                <w:rFonts w:ascii="Verdana"/>
                <w:spacing w:val="-48"/>
                <w:w w:val="85"/>
                <w:sz w:val="26"/>
              </w:rPr>
              <w:t> </w:t>
            </w:r>
            <w:r>
              <w:rPr>
                <w:rFonts w:ascii="Verdana"/>
                <w:spacing w:val="-2"/>
                <w:w w:val="85"/>
                <w:sz w:val="26"/>
              </w:rPr>
              <w:t>2.</w:t>
            </w:r>
            <w:r>
              <w:rPr>
                <w:rFonts w:ascii="Verdana"/>
                <w:spacing w:val="-1"/>
                <w:w w:val="85"/>
                <w:sz w:val="26"/>
              </w:rPr>
              <w:t>0</w:t>
            </w:r>
            <w:r>
              <w:rPr>
                <w:rFonts w:ascii="Verdana"/>
                <w:spacing w:val="-2"/>
                <w:w w:val="85"/>
                <w:sz w:val="26"/>
              </w:rPr>
              <w:t>,</w:t>
            </w:r>
            <w:r>
              <w:rPr>
                <w:rFonts w:ascii="Verdana"/>
                <w:spacing w:val="-49"/>
                <w:w w:val="85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and</w:t>
            </w:r>
            <w:r>
              <w:rPr>
                <w:rFonts w:ascii="Verdana"/>
                <w:spacing w:val="29"/>
                <w:w w:val="84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Transparency</w:t>
            </w:r>
            <w:r>
              <w:rPr>
                <w:rFonts w:ascii="Verdana"/>
                <w:spacing w:val="25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template</w:t>
            </w:r>
            <w:r>
              <w:rPr>
                <w:rFonts w:ascii="Verdana"/>
                <w:color w:val="00AF50"/>
                <w:spacing w:val="-2"/>
                <w:w w:val="95"/>
                <w:sz w:val="26"/>
              </w:rPr>
              <w:t>.</w:t>
            </w:r>
            <w:r>
              <w:rPr>
                <w:rFonts w:ascii="Verdana"/>
                <w:color w:val="00AF50"/>
                <w:spacing w:val="25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The</w:t>
            </w:r>
            <w:r>
              <w:rPr>
                <w:rFonts w:ascii="Verdana"/>
                <w:spacing w:val="24"/>
                <w:w w:val="82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Appendices</w:t>
            </w:r>
            <w:r>
              <w:rPr>
                <w:rFonts w:ascii="Verdana"/>
                <w:spacing w:val="-29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shall</w:t>
            </w:r>
            <w:r>
              <w:rPr>
                <w:rFonts w:ascii="Verdana"/>
                <w:spacing w:val="-28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be</w:t>
            </w:r>
            <w:r>
              <w:rPr>
                <w:rFonts w:ascii="Verdana"/>
                <w:spacing w:val="-27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in</w:t>
            </w:r>
            <w:r>
              <w:rPr>
                <w:rFonts w:ascii="Verdana"/>
                <w:spacing w:val="-29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Open</w:t>
            </w:r>
            <w:r>
              <w:rPr>
                <w:rFonts w:ascii="Verdana"/>
                <w:spacing w:val="-27"/>
                <w:w w:val="95"/>
                <w:sz w:val="26"/>
              </w:rPr>
              <w:t> </w:t>
            </w:r>
            <w:r>
              <w:rPr>
                <w:rFonts w:ascii="Verdana"/>
                <w:spacing w:val="-2"/>
                <w:w w:val="95"/>
                <w:sz w:val="26"/>
              </w:rPr>
              <w:t>excel</w:t>
            </w:r>
            <w:r>
              <w:rPr>
                <w:rFonts w:ascii="Verdana"/>
                <w:spacing w:val="31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format</w:t>
            </w:r>
            <w:r>
              <w:rPr>
                <w:rFonts w:ascii="Verdana"/>
                <w:spacing w:val="-24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(For</w:t>
            </w:r>
            <w:r>
              <w:rPr>
                <w:rFonts w:ascii="Verdana"/>
                <w:spacing w:val="-22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approval</w:t>
            </w:r>
            <w:r>
              <w:rPr>
                <w:rFonts w:ascii="Verdana"/>
                <w:spacing w:val="-22"/>
                <w:w w:val="85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b</w:t>
            </w:r>
            <w:r>
              <w:rPr>
                <w:rFonts w:ascii="Verdana"/>
                <w:spacing w:val="-2"/>
                <w:w w:val="85"/>
                <w:sz w:val="26"/>
              </w:rPr>
              <w:t>y</w:t>
            </w:r>
            <w:r>
              <w:rPr>
                <w:rFonts w:ascii="Verdana"/>
                <w:spacing w:val="-23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NEITI</w:t>
            </w:r>
            <w:r>
              <w:rPr>
                <w:rFonts w:ascii="Verdana"/>
                <w:spacing w:val="-24"/>
                <w:w w:val="85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N</w:t>
            </w:r>
            <w:r>
              <w:rPr>
                <w:rFonts w:ascii="Verdana"/>
                <w:spacing w:val="-2"/>
                <w:w w:val="85"/>
                <w:sz w:val="26"/>
              </w:rPr>
              <w:t>SWG</w:t>
            </w:r>
            <w:r>
              <w:rPr>
                <w:rFonts w:ascii="Verdana"/>
                <w:spacing w:val="27"/>
                <w:w w:val="72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after</w:t>
            </w:r>
            <w:r>
              <w:rPr>
                <w:rFonts w:ascii="Verdana"/>
                <w:spacing w:val="-26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a</w:t>
            </w:r>
            <w:r>
              <w:rPr>
                <w:rFonts w:ascii="Verdana"/>
                <w:spacing w:val="-26"/>
                <w:w w:val="85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presentation</w:t>
            </w:r>
            <w:r>
              <w:rPr>
                <w:rFonts w:ascii="Verdana"/>
                <w:spacing w:val="-23"/>
                <w:w w:val="85"/>
                <w:sz w:val="26"/>
              </w:rPr>
              <w:t> </w:t>
            </w:r>
            <w:r>
              <w:rPr>
                <w:rFonts w:ascii="Verdana"/>
                <w:w w:val="85"/>
                <w:sz w:val="26"/>
              </w:rPr>
              <w:t>by</w:t>
            </w:r>
            <w:r>
              <w:rPr>
                <w:rFonts w:ascii="Verdana"/>
                <w:spacing w:val="-27"/>
                <w:w w:val="85"/>
                <w:sz w:val="26"/>
              </w:rPr>
              <w:t> </w:t>
            </w:r>
            <w:r>
              <w:rPr>
                <w:rFonts w:ascii="Verdana"/>
                <w:spacing w:val="-1"/>
                <w:w w:val="85"/>
                <w:sz w:val="26"/>
              </w:rPr>
              <w:t>the</w:t>
            </w:r>
            <w:r>
              <w:rPr>
                <w:rFonts w:ascii="Verdana"/>
                <w:spacing w:val="-25"/>
                <w:w w:val="85"/>
                <w:sz w:val="26"/>
              </w:rPr>
              <w:t> </w:t>
            </w:r>
            <w:r>
              <w:rPr>
                <w:rFonts w:ascii="Verdana"/>
                <w:spacing w:val="-2"/>
                <w:w w:val="85"/>
                <w:sz w:val="26"/>
              </w:rPr>
              <w:t>I.A.)</w:t>
            </w:r>
            <w:r>
              <w:rPr>
                <w:rFonts w:ascii="Verdana"/>
                <w:sz w:val="26"/>
              </w:rPr>
            </w:r>
          </w:p>
        </w:tc>
        <w:tc>
          <w:tcPr>
            <w:tcW w:w="44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 w:before="119"/>
              <w:ind w:left="102" w:right="0"/>
              <w:jc w:val="left"/>
              <w:rPr>
                <w:rFonts w:ascii="Verdana" w:hAnsi="Verdana" w:cs="Verdana" w:eastAsia="Verdana"/>
                <w:sz w:val="26"/>
                <w:szCs w:val="26"/>
              </w:rPr>
            </w:pPr>
            <w:r>
              <w:rPr>
                <w:rFonts w:ascii="Verdana"/>
                <w:w w:val="90"/>
                <w:sz w:val="26"/>
              </w:rPr>
              <w:t>M</w:t>
            </w:r>
            <w:r>
              <w:rPr>
                <w:rFonts w:ascii="Verdana"/>
                <w:spacing w:val="-38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+</w:t>
            </w:r>
            <w:r>
              <w:rPr>
                <w:rFonts w:ascii="Verdana"/>
                <w:spacing w:val="-38"/>
                <w:w w:val="90"/>
                <w:sz w:val="26"/>
              </w:rPr>
              <w:t> </w:t>
            </w:r>
            <w:r>
              <w:rPr>
                <w:rFonts w:ascii="Verdana"/>
                <w:w w:val="90"/>
                <w:sz w:val="26"/>
              </w:rPr>
              <w:t>24</w:t>
            </w:r>
            <w:r>
              <w:rPr>
                <w:rFonts w:ascii="Verdana"/>
                <w:spacing w:val="-37"/>
                <w:w w:val="90"/>
                <w:sz w:val="26"/>
              </w:rPr>
              <w:t> </w:t>
            </w:r>
            <w:r>
              <w:rPr>
                <w:rFonts w:ascii="Verdana"/>
                <w:spacing w:val="-2"/>
                <w:w w:val="90"/>
                <w:sz w:val="26"/>
              </w:rPr>
              <w:t>Weeks</w:t>
            </w:r>
            <w:r>
              <w:rPr>
                <w:rFonts w:ascii="Verdana"/>
                <w:sz w:val="26"/>
              </w:rPr>
            </w:r>
          </w:p>
        </w:tc>
      </w:tr>
      <w:tr>
        <w:trPr>
          <w:trHeight w:val="491" w:hRule="exact"/>
        </w:trPr>
        <w:tc>
          <w:tcPr>
            <w:tcW w:w="4630" w:type="dxa"/>
            <w:tcBorders>
              <w:top w:val="single" w:sz="5" w:space="0" w:color="000000"/>
              <w:left w:val="nil" w:sz="6" w:space="0" w:color="auto"/>
              <w:bottom w:val="single" w:sz="5" w:space="0" w:color="D9D9D9"/>
              <w:right w:val="nil" w:sz="6" w:space="0" w:color="auto"/>
            </w:tcBorders>
          </w:tcPr>
          <w:p>
            <w:pPr/>
          </w:p>
        </w:tc>
        <w:tc>
          <w:tcPr>
            <w:tcW w:w="4410" w:type="dxa"/>
            <w:tcBorders>
              <w:top w:val="single" w:sz="5" w:space="0" w:color="000000"/>
              <w:left w:val="nil" w:sz="6" w:space="0" w:color="auto"/>
              <w:bottom w:val="single" w:sz="5" w:space="0" w:color="D9D9D9"/>
              <w:right w:val="nil" w:sz="6" w:space="0" w:color="auto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0" w:footer="1012" w:top="1420" w:bottom="1200" w:left="1300" w:right="1300"/>
        </w:sectPr>
      </w:pPr>
    </w:p>
    <w:p>
      <w:pPr>
        <w:pStyle w:val="Heading2"/>
        <w:spacing w:line="240" w:lineRule="auto" w:before="20"/>
        <w:ind w:right="0"/>
        <w:jc w:val="both"/>
        <w:rPr>
          <w:b w:val="0"/>
          <w:bCs w:val="0"/>
        </w:rPr>
      </w:pPr>
      <w:r>
        <w:rPr>
          <w:w w:val="80"/>
        </w:rPr>
        <w:t>CONFIDENTIALITY</w:t>
      </w:r>
      <w:r>
        <w:rPr>
          <w:b w:val="0"/>
        </w:rPr>
      </w:r>
    </w:p>
    <w:p>
      <w:pPr>
        <w:spacing w:line="240" w:lineRule="auto" w:before="12"/>
        <w:rPr>
          <w:rFonts w:ascii="Verdana" w:hAnsi="Verdana" w:cs="Verdana" w:eastAsia="Verdana"/>
          <w:b/>
          <w:bCs/>
          <w:sz w:val="23"/>
          <w:szCs w:val="23"/>
        </w:rPr>
      </w:pPr>
    </w:p>
    <w:p>
      <w:pPr>
        <w:pStyle w:val="BodyText"/>
        <w:numPr>
          <w:ilvl w:val="0"/>
          <w:numId w:val="30"/>
        </w:numPr>
        <w:tabs>
          <w:tab w:pos="568" w:val="left" w:leader="none"/>
        </w:tabs>
        <w:spacing w:line="248" w:lineRule="auto" w:before="0" w:after="0"/>
        <w:ind w:left="140" w:right="142" w:firstLine="0"/>
        <w:jc w:val="both"/>
      </w:pPr>
      <w:r>
        <w:rPr>
          <w:spacing w:val="-2"/>
          <w:w w:val="90"/>
        </w:rPr>
        <w:t>The</w:t>
      </w:r>
      <w:r>
        <w:rPr>
          <w:spacing w:val="-56"/>
          <w:w w:val="90"/>
        </w:rPr>
        <w:t> </w:t>
      </w:r>
      <w:r>
        <w:rPr>
          <w:w w:val="90"/>
        </w:rPr>
        <w:t>IA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shall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enter</w:t>
      </w:r>
      <w:r>
        <w:rPr>
          <w:spacing w:val="-55"/>
          <w:w w:val="90"/>
        </w:rPr>
        <w:t> </w:t>
      </w:r>
      <w:r>
        <w:rPr>
          <w:w w:val="90"/>
        </w:rPr>
        <w:t>into</w:t>
      </w:r>
      <w:r>
        <w:rPr>
          <w:spacing w:val="-54"/>
          <w:w w:val="90"/>
        </w:rPr>
        <w:t> </w:t>
      </w:r>
      <w:r>
        <w:rPr>
          <w:w w:val="90"/>
        </w:rPr>
        <w:t>such</w:t>
      </w:r>
      <w:r>
        <w:rPr>
          <w:spacing w:val="-57"/>
          <w:w w:val="90"/>
        </w:rPr>
        <w:t> </w:t>
      </w:r>
      <w:r>
        <w:rPr>
          <w:spacing w:val="-2"/>
          <w:w w:val="90"/>
        </w:rPr>
        <w:t>agreements</w:t>
      </w:r>
      <w:r>
        <w:rPr>
          <w:spacing w:val="-55"/>
          <w:w w:val="90"/>
        </w:rPr>
        <w:t> </w:t>
      </w:r>
      <w:r>
        <w:rPr>
          <w:w w:val="90"/>
        </w:rPr>
        <w:t>with</w:t>
      </w:r>
      <w:r>
        <w:rPr>
          <w:spacing w:val="-56"/>
          <w:w w:val="90"/>
        </w:rPr>
        <w:t> </w:t>
      </w:r>
      <w:r>
        <w:rPr>
          <w:spacing w:val="-2"/>
          <w:w w:val="90"/>
        </w:rPr>
        <w:t>each</w:t>
      </w:r>
      <w:r>
        <w:rPr>
          <w:spacing w:val="-55"/>
          <w:w w:val="90"/>
        </w:rPr>
        <w:t> </w:t>
      </w:r>
      <w:r>
        <w:rPr>
          <w:w w:val="90"/>
        </w:rPr>
        <w:t>Company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as</w:t>
      </w:r>
      <w:r>
        <w:rPr>
          <w:spacing w:val="-56"/>
          <w:w w:val="90"/>
        </w:rPr>
        <w:t> </w:t>
      </w:r>
      <w:r>
        <w:rPr>
          <w:w w:val="90"/>
        </w:rPr>
        <w:t>may</w:t>
      </w:r>
      <w:r>
        <w:rPr>
          <w:spacing w:val="-55"/>
          <w:w w:val="90"/>
        </w:rPr>
        <w:t> </w:t>
      </w:r>
      <w:r>
        <w:rPr>
          <w:spacing w:val="-2"/>
          <w:w w:val="90"/>
        </w:rPr>
        <w:t>be</w:t>
      </w:r>
      <w:r>
        <w:rPr>
          <w:spacing w:val="-55"/>
          <w:w w:val="90"/>
        </w:rPr>
        <w:t> 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ecessary</w:t>
      </w:r>
      <w:r>
        <w:rPr>
          <w:spacing w:val="61"/>
          <w:w w:val="80"/>
        </w:rPr>
        <w:t> </w:t>
      </w:r>
      <w:r>
        <w:rPr>
          <w:w w:val="95"/>
        </w:rPr>
        <w:t>concerning</w:t>
      </w:r>
      <w:r>
        <w:rPr>
          <w:spacing w:val="-24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confidentiality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22"/>
          <w:w w:val="95"/>
        </w:rPr>
        <w:t> </w:t>
      </w:r>
      <w:r>
        <w:rPr>
          <w:w w:val="95"/>
        </w:rPr>
        <w:t>protection</w:t>
      </w:r>
      <w:r>
        <w:rPr>
          <w:spacing w:val="-22"/>
          <w:w w:val="95"/>
        </w:rPr>
        <w:t> </w:t>
      </w:r>
      <w:r>
        <w:rPr>
          <w:w w:val="95"/>
        </w:rPr>
        <w:t>of</w:t>
      </w:r>
      <w:r>
        <w:rPr>
          <w:spacing w:val="-21"/>
          <w:w w:val="95"/>
        </w:rPr>
        <w:t> </w:t>
      </w:r>
      <w:r>
        <w:rPr>
          <w:w w:val="95"/>
        </w:rPr>
        <w:t>the</w:t>
      </w:r>
      <w:r>
        <w:rPr>
          <w:spacing w:val="-23"/>
          <w:w w:val="95"/>
        </w:rPr>
        <w:t> </w:t>
      </w:r>
      <w:r>
        <w:rPr>
          <w:spacing w:val="-2"/>
          <w:w w:val="95"/>
        </w:rPr>
        <w:t>confidentiality</w:t>
      </w:r>
      <w:r>
        <w:rPr>
          <w:spacing w:val="-22"/>
          <w:w w:val="95"/>
        </w:rPr>
        <w:t> </w:t>
      </w:r>
      <w:r>
        <w:rPr>
          <w:w w:val="95"/>
        </w:rPr>
        <w:t>of</w:t>
      </w:r>
      <w:r>
        <w:rPr>
          <w:spacing w:val="-21"/>
          <w:w w:val="95"/>
        </w:rPr>
        <w:t> </w:t>
      </w:r>
      <w:r>
        <w:rPr>
          <w:w w:val="95"/>
        </w:rPr>
        <w:t>covered</w:t>
      </w:r>
      <w:r>
        <w:rPr>
          <w:spacing w:val="59"/>
          <w:w w:val="85"/>
        </w:rPr>
        <w:t> </w:t>
      </w:r>
      <w:r>
        <w:rPr>
          <w:spacing w:val="-2"/>
          <w:w w:val="95"/>
        </w:rPr>
        <w:t>entities,</w:t>
      </w:r>
      <w:r>
        <w:rPr>
          <w:spacing w:val="-46"/>
          <w:w w:val="95"/>
        </w:rPr>
        <w:t> </w:t>
      </w:r>
      <w:r>
        <w:rPr>
          <w:w w:val="95"/>
        </w:rPr>
        <w:t>provided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that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46"/>
          <w:w w:val="95"/>
        </w:rPr>
        <w:t> </w:t>
      </w:r>
      <w:r>
        <w:rPr>
          <w:w w:val="95"/>
        </w:rPr>
        <w:t>Independent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Administrator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shall</w:t>
      </w:r>
      <w:r>
        <w:rPr>
          <w:spacing w:val="-47"/>
          <w:w w:val="95"/>
        </w:rPr>
        <w:t> </w:t>
      </w:r>
      <w:r>
        <w:rPr>
          <w:spacing w:val="1"/>
          <w:w w:val="95"/>
        </w:rPr>
        <w:t>not</w:t>
      </w:r>
      <w:r>
        <w:rPr>
          <w:spacing w:val="-46"/>
          <w:w w:val="95"/>
        </w:rPr>
        <w:t> </w:t>
      </w:r>
      <w:r>
        <w:rPr>
          <w:spacing w:val="-2"/>
          <w:w w:val="95"/>
        </w:rPr>
        <w:t>thereby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limit</w:t>
      </w:r>
      <w:r>
        <w:rPr>
          <w:spacing w:val="-45"/>
          <w:w w:val="95"/>
        </w:rPr>
        <w:t> </w:t>
      </w:r>
      <w:r>
        <w:rPr>
          <w:spacing w:val="-2"/>
          <w:w w:val="95"/>
        </w:rPr>
        <w:t>its</w:t>
      </w:r>
      <w:r>
        <w:rPr>
          <w:spacing w:val="57"/>
          <w:w w:val="87"/>
        </w:rPr>
        <w:t> </w:t>
      </w:r>
      <w:r>
        <w:rPr>
          <w:spacing w:val="-2"/>
          <w:w w:val="85"/>
        </w:rPr>
        <w:t>rep</w:t>
      </w:r>
      <w:r>
        <w:rPr>
          <w:spacing w:val="-1"/>
          <w:w w:val="85"/>
        </w:rPr>
        <w:t>orting</w:t>
      </w:r>
      <w:r>
        <w:rPr>
          <w:spacing w:val="-43"/>
          <w:w w:val="85"/>
        </w:rPr>
        <w:t> </w:t>
      </w:r>
      <w:r>
        <w:rPr>
          <w:spacing w:val="-1"/>
          <w:w w:val="85"/>
        </w:rPr>
        <w:t>to</w:t>
      </w:r>
      <w:r>
        <w:rPr>
          <w:spacing w:val="-43"/>
          <w:w w:val="85"/>
        </w:rPr>
        <w:t> </w:t>
      </w:r>
      <w:r>
        <w:rPr>
          <w:w w:val="85"/>
        </w:rPr>
        <w:t>NEITI.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numPr>
          <w:ilvl w:val="0"/>
          <w:numId w:val="30"/>
        </w:numPr>
        <w:tabs>
          <w:tab w:pos="568" w:val="left" w:leader="none"/>
        </w:tabs>
        <w:spacing w:line="248" w:lineRule="auto" w:before="0" w:after="0"/>
        <w:ind w:left="140" w:right="146" w:firstLine="0"/>
        <w:jc w:val="both"/>
      </w:pPr>
      <w:r>
        <w:rPr>
          <w:spacing w:val="-2"/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IA</w:t>
      </w:r>
      <w:r>
        <w:rPr>
          <w:spacing w:val="-4"/>
          <w:w w:val="95"/>
        </w:rPr>
        <w:t> </w:t>
      </w:r>
      <w:r>
        <w:rPr>
          <w:spacing w:val="-2"/>
          <w:w w:val="95"/>
        </w:rPr>
        <w:t>is</w:t>
      </w:r>
      <w:r>
        <w:rPr>
          <w:spacing w:val="-6"/>
          <w:w w:val="95"/>
        </w:rPr>
        <w:t> </w:t>
      </w:r>
      <w:r>
        <w:rPr>
          <w:w w:val="95"/>
        </w:rPr>
        <w:t>not</w:t>
      </w:r>
      <w:r>
        <w:rPr>
          <w:spacing w:val="-6"/>
          <w:w w:val="95"/>
        </w:rPr>
        <w:t> </w:t>
      </w:r>
      <w:r>
        <w:rPr>
          <w:w w:val="95"/>
        </w:rPr>
        <w:t>responsible</w:t>
      </w:r>
      <w:r>
        <w:rPr>
          <w:spacing w:val="-5"/>
          <w:w w:val="95"/>
        </w:rPr>
        <w:t> </w:t>
      </w:r>
      <w:r>
        <w:rPr>
          <w:w w:val="95"/>
        </w:rPr>
        <w:t>for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and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shall</w:t>
      </w:r>
      <w:r>
        <w:rPr>
          <w:spacing w:val="-7"/>
          <w:w w:val="95"/>
        </w:rPr>
        <w:t> </w:t>
      </w:r>
      <w:r>
        <w:rPr>
          <w:w w:val="95"/>
        </w:rPr>
        <w:t>assume</w:t>
      </w:r>
      <w:r>
        <w:rPr>
          <w:spacing w:val="-5"/>
          <w:w w:val="95"/>
        </w:rPr>
        <w:t> </w:t>
      </w:r>
      <w:r>
        <w:rPr>
          <w:w w:val="95"/>
        </w:rPr>
        <w:t>no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liability</w:t>
      </w:r>
      <w:r>
        <w:rPr>
          <w:spacing w:val="-5"/>
          <w:w w:val="95"/>
        </w:rPr>
        <w:t> </w:t>
      </w:r>
      <w:r>
        <w:rPr>
          <w:w w:val="95"/>
        </w:rPr>
        <w:t>for</w:t>
      </w:r>
      <w:r>
        <w:rPr>
          <w:spacing w:val="-5"/>
          <w:w w:val="95"/>
        </w:rPr>
        <w:t> </w:t>
      </w:r>
      <w:r>
        <w:rPr>
          <w:spacing w:val="-2"/>
          <w:w w:val="95"/>
        </w:rPr>
        <w:t>the</w:t>
      </w:r>
      <w:r>
        <w:rPr>
          <w:spacing w:val="-6"/>
          <w:w w:val="95"/>
        </w:rPr>
        <w:t> </w:t>
      </w:r>
      <w:r>
        <w:rPr>
          <w:spacing w:val="-2"/>
          <w:w w:val="95"/>
        </w:rPr>
        <w:t>NEITI's</w:t>
      </w:r>
      <w:r>
        <w:rPr>
          <w:spacing w:val="32"/>
          <w:w w:val="80"/>
        </w:rPr>
        <w:t> </w:t>
      </w:r>
      <w:r>
        <w:rPr>
          <w:spacing w:val="-2"/>
          <w:w w:val="90"/>
        </w:rPr>
        <w:t>managemen</w:t>
      </w:r>
      <w:r>
        <w:rPr>
          <w:spacing w:val="-1"/>
          <w:w w:val="90"/>
        </w:rPr>
        <w:t>t</w:t>
      </w:r>
      <w:r>
        <w:rPr>
          <w:spacing w:val="-30"/>
          <w:w w:val="90"/>
        </w:rPr>
        <w:t> </w:t>
      </w:r>
      <w:r>
        <w:rPr>
          <w:w w:val="90"/>
        </w:rPr>
        <w:t>or</w:t>
      </w:r>
      <w:r>
        <w:rPr>
          <w:spacing w:val="-30"/>
          <w:w w:val="90"/>
        </w:rPr>
        <w:t> 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sclosure</w:t>
      </w:r>
      <w:r>
        <w:rPr>
          <w:spacing w:val="-31"/>
          <w:w w:val="90"/>
        </w:rPr>
        <w:t> </w:t>
      </w:r>
      <w:r>
        <w:rPr>
          <w:w w:val="90"/>
        </w:rPr>
        <w:t>of</w:t>
      </w:r>
      <w:r>
        <w:rPr>
          <w:spacing w:val="-29"/>
          <w:w w:val="90"/>
        </w:rPr>
        <w:t> </w:t>
      </w:r>
      <w:r>
        <w:rPr>
          <w:spacing w:val="-2"/>
          <w:w w:val="90"/>
        </w:rPr>
        <w:t>data,</w:t>
      </w:r>
      <w:r>
        <w:rPr>
          <w:spacing w:val="-29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32"/>
          <w:w w:val="90"/>
        </w:rPr>
        <w:t> </w:t>
      </w:r>
      <w:r>
        <w:rPr>
          <w:spacing w:val="-1"/>
          <w:w w:val="90"/>
        </w:rPr>
        <w:t>confi</w:t>
      </w:r>
      <w:r>
        <w:rPr>
          <w:spacing w:val="-2"/>
          <w:w w:val="90"/>
        </w:rPr>
        <w:t>den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al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format</w:t>
      </w:r>
      <w:r>
        <w:rPr>
          <w:spacing w:val="-1"/>
          <w:w w:val="90"/>
        </w:rPr>
        <w:t>ion</w:t>
      </w:r>
      <w:r>
        <w:rPr>
          <w:spacing w:val="-2"/>
          <w:w w:val="90"/>
        </w:rPr>
        <w:t>,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shared</w:t>
      </w:r>
      <w:r>
        <w:rPr>
          <w:spacing w:val="-30"/>
          <w:w w:val="90"/>
        </w:rPr>
        <w:t> </w:t>
      </w:r>
      <w:r>
        <w:rPr>
          <w:spacing w:val="-1"/>
          <w:w w:val="90"/>
        </w:rPr>
        <w:t>wit</w:t>
      </w:r>
      <w:r>
        <w:rPr>
          <w:spacing w:val="-2"/>
          <w:w w:val="90"/>
        </w:rPr>
        <w:t>h</w:t>
      </w:r>
      <w:r>
        <w:rPr>
          <w:spacing w:val="105"/>
          <w:w w:val="86"/>
        </w:rPr>
        <w:t> </w:t>
      </w:r>
      <w:r>
        <w:rPr>
          <w:w w:val="85"/>
        </w:rPr>
        <w:t>NEITI</w:t>
      </w:r>
      <w:r>
        <w:rPr>
          <w:spacing w:val="-27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fter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being</w:t>
      </w:r>
      <w:r>
        <w:rPr>
          <w:spacing w:val="-27"/>
          <w:w w:val="85"/>
        </w:rPr>
        <w:t> </w:t>
      </w:r>
      <w:r>
        <w:rPr>
          <w:w w:val="85"/>
        </w:rPr>
        <w:t>presented</w:t>
      </w:r>
      <w:r>
        <w:rPr>
          <w:spacing w:val="-27"/>
          <w:w w:val="85"/>
        </w:rPr>
        <w:t> </w:t>
      </w:r>
      <w:r>
        <w:rPr>
          <w:w w:val="85"/>
        </w:rPr>
        <w:t>to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26"/>
          <w:w w:val="85"/>
        </w:rPr>
        <w:t> </w:t>
      </w:r>
      <w:r>
        <w:rPr>
          <w:spacing w:val="-1"/>
          <w:w w:val="85"/>
        </w:rPr>
        <w:t>N</w:t>
      </w:r>
      <w:r>
        <w:rPr>
          <w:spacing w:val="-2"/>
          <w:w w:val="85"/>
        </w:rPr>
        <w:t>EITI.</w:t>
      </w:r>
      <w:r>
        <w:rPr/>
      </w:r>
    </w:p>
    <w:p>
      <w:pPr>
        <w:spacing w:line="240" w:lineRule="auto" w:before="12"/>
        <w:rPr>
          <w:rFonts w:ascii="Verdana" w:hAnsi="Verdana" w:cs="Verdana" w:eastAsia="Verdana"/>
          <w:sz w:val="26"/>
          <w:szCs w:val="26"/>
        </w:rPr>
      </w:pPr>
    </w:p>
    <w:p>
      <w:pPr>
        <w:pStyle w:val="BodyText"/>
        <w:numPr>
          <w:ilvl w:val="0"/>
          <w:numId w:val="30"/>
        </w:numPr>
        <w:tabs>
          <w:tab w:pos="568" w:val="left" w:leader="none"/>
        </w:tabs>
        <w:spacing w:line="247" w:lineRule="auto" w:before="0" w:after="0"/>
        <w:ind w:left="140" w:right="141" w:firstLine="0"/>
        <w:jc w:val="both"/>
      </w:pPr>
      <w:r>
        <w:rPr>
          <w:spacing w:val="-2"/>
          <w:w w:val="95"/>
        </w:rPr>
        <w:t>The</w:t>
      </w:r>
      <w:r>
        <w:rPr>
          <w:spacing w:val="-23"/>
          <w:w w:val="95"/>
        </w:rPr>
        <w:t> </w:t>
      </w:r>
      <w:r>
        <w:rPr>
          <w:w w:val="95"/>
        </w:rPr>
        <w:t>IA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shall</w:t>
      </w:r>
      <w:r>
        <w:rPr>
          <w:spacing w:val="-22"/>
          <w:w w:val="95"/>
        </w:rPr>
        <w:t> </w:t>
      </w:r>
      <w:r>
        <w:rPr>
          <w:w w:val="95"/>
        </w:rPr>
        <w:t>require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all</w:t>
      </w:r>
      <w:r>
        <w:rPr>
          <w:spacing w:val="-22"/>
          <w:w w:val="95"/>
        </w:rPr>
        <w:t> </w:t>
      </w:r>
      <w:r>
        <w:rPr>
          <w:w w:val="95"/>
        </w:rPr>
        <w:t>its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personnel</w:t>
      </w:r>
      <w:r>
        <w:rPr>
          <w:spacing w:val="-20"/>
          <w:w w:val="95"/>
        </w:rPr>
        <w:t> </w:t>
      </w:r>
      <w:r>
        <w:rPr>
          <w:w w:val="95"/>
        </w:rPr>
        <w:t>to</w:t>
      </w:r>
      <w:r>
        <w:rPr>
          <w:spacing w:val="-22"/>
          <w:w w:val="95"/>
        </w:rPr>
        <w:t> </w:t>
      </w:r>
      <w:r>
        <w:rPr>
          <w:spacing w:val="-2"/>
          <w:w w:val="95"/>
        </w:rPr>
        <w:t>individually</w:t>
      </w:r>
      <w:r>
        <w:rPr>
          <w:spacing w:val="-22"/>
          <w:w w:val="95"/>
        </w:rPr>
        <w:t> </w:t>
      </w:r>
      <w:r>
        <w:rPr>
          <w:w w:val="95"/>
        </w:rPr>
        <w:t>execute</w:t>
      </w:r>
      <w:r>
        <w:rPr>
          <w:spacing w:val="-21"/>
          <w:w w:val="95"/>
        </w:rPr>
        <w:t> </w:t>
      </w:r>
      <w:r>
        <w:rPr>
          <w:spacing w:val="-2"/>
          <w:w w:val="95"/>
        </w:rPr>
        <w:t>confidentiality</w:t>
      </w:r>
      <w:r>
        <w:rPr>
          <w:spacing w:val="59"/>
          <w:w w:val="80"/>
        </w:rPr>
        <w:t> </w:t>
      </w:r>
      <w:r>
        <w:rPr>
          <w:spacing w:val="-2"/>
          <w:w w:val="90"/>
        </w:rPr>
        <w:t>agreements</w:t>
      </w:r>
      <w:r>
        <w:rPr>
          <w:spacing w:val="-38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hat</w:t>
      </w:r>
      <w:r>
        <w:rPr>
          <w:spacing w:val="-37"/>
          <w:w w:val="90"/>
        </w:rPr>
        <w:t> </w:t>
      </w:r>
      <w:r>
        <w:rPr>
          <w:w w:val="90"/>
        </w:rPr>
        <w:t>meet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all</w:t>
      </w:r>
      <w:r>
        <w:rPr>
          <w:spacing w:val="-38"/>
          <w:w w:val="90"/>
        </w:rPr>
        <w:t> </w:t>
      </w:r>
      <w:r>
        <w:rPr>
          <w:w w:val="90"/>
        </w:rPr>
        <w:t>terms</w:t>
      </w:r>
      <w:r>
        <w:rPr>
          <w:spacing w:val="-36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8"/>
          <w:w w:val="90"/>
        </w:rPr>
        <w:t> </w:t>
      </w:r>
      <w:r>
        <w:rPr>
          <w:w w:val="90"/>
        </w:rPr>
        <w:t>conditions</w:t>
      </w:r>
      <w:r>
        <w:rPr>
          <w:spacing w:val="-37"/>
          <w:w w:val="90"/>
        </w:rPr>
        <w:t> </w:t>
      </w:r>
      <w:r>
        <w:rPr>
          <w:w w:val="90"/>
        </w:rPr>
        <w:t>established</w:t>
      </w:r>
      <w:r>
        <w:rPr>
          <w:spacing w:val="-38"/>
          <w:w w:val="90"/>
        </w:rPr>
        <w:t> </w:t>
      </w:r>
      <w:r>
        <w:rPr>
          <w:spacing w:val="-2"/>
          <w:w w:val="90"/>
        </w:rPr>
        <w:t>bet</w:t>
      </w:r>
      <w:r>
        <w:rPr>
          <w:spacing w:val="-1"/>
          <w:w w:val="90"/>
        </w:rPr>
        <w:t>w</w:t>
      </w:r>
      <w:r>
        <w:rPr>
          <w:spacing w:val="-2"/>
          <w:w w:val="90"/>
        </w:rPr>
        <w:t>een</w:t>
      </w:r>
      <w:r>
        <w:rPr>
          <w:spacing w:val="-38"/>
          <w:w w:val="90"/>
        </w:rPr>
        <w:t> </w:t>
      </w:r>
      <w:r>
        <w:rPr>
          <w:w w:val="90"/>
        </w:rPr>
        <w:t>the</w:t>
      </w:r>
      <w:r>
        <w:rPr>
          <w:spacing w:val="-37"/>
          <w:w w:val="90"/>
        </w:rPr>
        <w:t> </w:t>
      </w:r>
      <w:r>
        <w:rPr>
          <w:w w:val="90"/>
        </w:rPr>
        <w:t>IA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43"/>
          <w:w w:val="85"/>
        </w:rPr>
        <w:t> </w:t>
      </w:r>
      <w:r>
        <w:rPr>
          <w:spacing w:val="-2"/>
          <w:w w:val="85"/>
        </w:rPr>
        <w:t>C</w:t>
      </w:r>
      <w:r>
        <w:rPr>
          <w:spacing w:val="-1"/>
          <w:w w:val="85"/>
        </w:rPr>
        <w:t>ompanie</w:t>
      </w:r>
      <w:r>
        <w:rPr>
          <w:spacing w:val="-2"/>
          <w:w w:val="85"/>
        </w:rPr>
        <w:t>s,</w:t>
      </w:r>
      <w:r>
        <w:rPr>
          <w:spacing w:val="-15"/>
          <w:w w:val="85"/>
        </w:rPr>
        <w:t> </w:t>
      </w:r>
      <w:r>
        <w:rPr>
          <w:w w:val="85"/>
        </w:rPr>
        <w:t>as</w:t>
      </w:r>
      <w:r>
        <w:rPr>
          <w:spacing w:val="-14"/>
          <w:w w:val="85"/>
        </w:rPr>
        <w:t> </w:t>
      </w:r>
      <w:r>
        <w:rPr>
          <w:spacing w:val="-2"/>
          <w:w w:val="85"/>
        </w:rPr>
        <w:t>presc</w:t>
      </w:r>
      <w:r>
        <w:rPr>
          <w:spacing w:val="-1"/>
          <w:w w:val="85"/>
        </w:rPr>
        <w:t>ribed</w:t>
      </w:r>
      <w:r>
        <w:rPr>
          <w:spacing w:val="-14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12"/>
          <w:w w:val="85"/>
        </w:rPr>
        <w:t> </w:t>
      </w:r>
      <w:r>
        <w:rPr>
          <w:spacing w:val="-1"/>
          <w:w w:val="85"/>
        </w:rPr>
        <w:t>the</w:t>
      </w:r>
      <w:r>
        <w:rPr>
          <w:spacing w:val="-13"/>
          <w:w w:val="85"/>
        </w:rPr>
        <w:t> </w:t>
      </w:r>
      <w:r>
        <w:rPr>
          <w:w w:val="85"/>
        </w:rPr>
        <w:t>preceding</w:t>
      </w:r>
      <w:r>
        <w:rPr>
          <w:spacing w:val="-15"/>
          <w:w w:val="85"/>
        </w:rPr>
        <w:t> </w:t>
      </w:r>
      <w:r>
        <w:rPr>
          <w:spacing w:val="-1"/>
          <w:w w:val="85"/>
        </w:rPr>
        <w:t>section</w:t>
      </w:r>
      <w:r>
        <w:rPr>
          <w:spacing w:val="-2"/>
          <w:w w:val="85"/>
        </w:rPr>
        <w:t>.</w:t>
      </w:r>
      <w:r>
        <w:rPr/>
      </w:r>
    </w:p>
    <w:p>
      <w:pPr>
        <w:spacing w:line="240" w:lineRule="auto" w:before="5"/>
        <w:rPr>
          <w:rFonts w:ascii="Verdana" w:hAnsi="Verdana" w:cs="Verdana" w:eastAsia="Verdana"/>
          <w:sz w:val="24"/>
          <w:szCs w:val="24"/>
        </w:rPr>
      </w:pPr>
    </w:p>
    <w:p>
      <w:pPr>
        <w:pStyle w:val="Heading2"/>
        <w:spacing w:line="240" w:lineRule="auto"/>
        <w:ind w:right="0"/>
        <w:jc w:val="both"/>
        <w:rPr>
          <w:rFonts w:ascii="Calibri" w:hAnsi="Calibri" w:cs="Calibri" w:eastAsia="Calibri"/>
          <w:b w:val="0"/>
          <w:bCs w:val="0"/>
        </w:rPr>
      </w:pPr>
      <w:r>
        <w:rPr>
          <w:rFonts w:ascii="Calibri" w:hAnsi="Calibri" w:cs="Calibri" w:eastAsia="Calibri"/>
        </w:rPr>
        <w:t>CLIENT’S</w:t>
      </w:r>
      <w:r>
        <w:rPr>
          <w:rFonts w:ascii="Calibri" w:hAnsi="Calibri" w:cs="Calibri" w:eastAsia="Calibri"/>
          <w:spacing w:val="-9"/>
        </w:rPr>
        <w:t> </w:t>
      </w:r>
      <w:r>
        <w:rPr>
          <w:rFonts w:ascii="Calibri" w:hAnsi="Calibri" w:cs="Calibri" w:eastAsia="Calibri"/>
        </w:rPr>
        <w:t>INPUT</w:t>
      </w:r>
      <w:r>
        <w:rPr>
          <w:rFonts w:ascii="Calibri" w:hAnsi="Calibri" w:cs="Calibri" w:eastAsia="Calibri"/>
          <w:spacing w:val="-8"/>
        </w:rPr>
        <w:t> </w:t>
      </w:r>
      <w:r>
        <w:rPr>
          <w:rFonts w:ascii="Calibri" w:hAnsi="Calibri" w:cs="Calibri" w:eastAsia="Calibri"/>
          <w:spacing w:val="1"/>
        </w:rPr>
        <w:t>AND</w:t>
      </w:r>
      <w:r>
        <w:rPr>
          <w:rFonts w:ascii="Calibri" w:hAnsi="Calibri" w:cs="Calibri" w:eastAsia="Calibri"/>
          <w:spacing w:val="-7"/>
        </w:rPr>
        <w:t> </w:t>
      </w:r>
      <w:r>
        <w:rPr>
          <w:rFonts w:ascii="Calibri" w:hAnsi="Calibri" w:cs="Calibri" w:eastAsia="Calibri"/>
        </w:rPr>
        <w:t>COUNTERPART</w:t>
      </w:r>
      <w:r>
        <w:rPr>
          <w:rFonts w:ascii="Calibri" w:hAnsi="Calibri" w:cs="Calibri" w:eastAsia="Calibri"/>
          <w:spacing w:val="-7"/>
        </w:rPr>
        <w:t> </w:t>
      </w:r>
      <w:r>
        <w:rPr>
          <w:rFonts w:ascii="Calibri" w:hAnsi="Calibri" w:cs="Calibri" w:eastAsia="Calibri"/>
        </w:rPr>
        <w:t>PERSONNEL</w:t>
      </w:r>
      <w:r>
        <w:rPr>
          <w:rFonts w:ascii="Calibri" w:hAnsi="Calibri" w:cs="Calibri" w:eastAsia="Calibri"/>
          <w:b w:val="0"/>
          <w:bCs w:val="0"/>
        </w:rPr>
      </w:r>
    </w:p>
    <w:p>
      <w:pPr>
        <w:spacing w:line="240" w:lineRule="auto" w:before="5"/>
        <w:rPr>
          <w:rFonts w:ascii="Calibri" w:hAnsi="Calibri" w:cs="Calibri" w:eastAsia="Calibri"/>
          <w:b/>
          <w:bCs/>
          <w:sz w:val="22"/>
          <w:szCs w:val="22"/>
        </w:rPr>
      </w:pPr>
    </w:p>
    <w:p>
      <w:pPr>
        <w:pStyle w:val="BodyText"/>
        <w:spacing w:line="249" w:lineRule="auto"/>
        <w:ind w:left="140" w:right="146" w:firstLine="0"/>
        <w:jc w:val="both"/>
      </w:pPr>
      <w:r>
        <w:rPr>
          <w:spacing w:val="-2"/>
          <w:w w:val="90"/>
        </w:rPr>
        <w:t>The</w:t>
      </w:r>
      <w:r>
        <w:rPr>
          <w:spacing w:val="-20"/>
          <w:w w:val="90"/>
        </w:rPr>
        <w:t> </w:t>
      </w:r>
      <w:r>
        <w:rPr>
          <w:spacing w:val="-2"/>
          <w:w w:val="90"/>
        </w:rPr>
        <w:t>NSWG</w:t>
      </w:r>
      <w:r>
        <w:rPr>
          <w:spacing w:val="-18"/>
          <w:w w:val="90"/>
        </w:rPr>
        <w:t> </w:t>
      </w:r>
      <w:r>
        <w:rPr>
          <w:spacing w:val="-2"/>
          <w:w w:val="90"/>
        </w:rPr>
        <w:t>has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resp</w:t>
      </w:r>
      <w:r>
        <w:rPr>
          <w:spacing w:val="-1"/>
          <w:w w:val="90"/>
        </w:rPr>
        <w:t>on</w:t>
      </w:r>
      <w:r>
        <w:rPr>
          <w:spacing w:val="-2"/>
          <w:w w:val="90"/>
        </w:rPr>
        <w:t>sib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l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ty</w:t>
      </w:r>
      <w:r>
        <w:rPr>
          <w:spacing w:val="-20"/>
          <w:w w:val="90"/>
        </w:rPr>
        <w:t> </w:t>
      </w:r>
      <w:r>
        <w:rPr>
          <w:w w:val="90"/>
        </w:rPr>
        <w:t>for</w:t>
      </w:r>
      <w:r>
        <w:rPr>
          <w:spacing w:val="-18"/>
          <w:w w:val="90"/>
        </w:rPr>
        <w:t> </w:t>
      </w:r>
      <w:r>
        <w:rPr>
          <w:w w:val="90"/>
        </w:rPr>
        <w:t>overseeing</w:t>
      </w:r>
      <w:r>
        <w:rPr>
          <w:spacing w:val="-20"/>
          <w:w w:val="90"/>
        </w:rPr>
        <w:t> </w:t>
      </w:r>
      <w:r>
        <w:rPr>
          <w:w w:val="90"/>
        </w:rPr>
        <w:t>the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deploymen</w:t>
      </w:r>
      <w:r>
        <w:rPr>
          <w:spacing w:val="-1"/>
          <w:w w:val="90"/>
        </w:rPr>
        <w:t>t</w:t>
      </w:r>
      <w:r>
        <w:rPr>
          <w:spacing w:val="-19"/>
          <w:w w:val="90"/>
        </w:rPr>
        <w:t> </w:t>
      </w:r>
      <w:r>
        <w:rPr>
          <w:spacing w:val="1"/>
          <w:w w:val="90"/>
        </w:rPr>
        <w:t>o</w:t>
      </w:r>
      <w:r>
        <w:rPr>
          <w:w w:val="90"/>
        </w:rPr>
        <w:t>f</w:t>
      </w:r>
      <w:r>
        <w:rPr>
          <w:spacing w:val="-19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19"/>
          <w:w w:val="90"/>
        </w:rPr>
        <w:t> </w:t>
      </w:r>
      <w:r>
        <w:rPr>
          <w:spacing w:val="-2"/>
          <w:w w:val="90"/>
        </w:rPr>
        <w:t>I</w:t>
      </w:r>
      <w:r>
        <w:rPr>
          <w:spacing w:val="-1"/>
          <w:w w:val="90"/>
        </w:rPr>
        <w:t>niti</w:t>
      </w:r>
      <w:r>
        <w:rPr>
          <w:spacing w:val="-2"/>
          <w:w w:val="90"/>
        </w:rPr>
        <w:t>at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ve.</w:t>
      </w:r>
      <w:r>
        <w:rPr>
          <w:spacing w:val="-19"/>
          <w:w w:val="90"/>
        </w:rPr>
        <w:t> </w:t>
      </w:r>
      <w:r>
        <w:rPr>
          <w:w w:val="90"/>
        </w:rPr>
        <w:t>The</w:t>
      </w:r>
      <w:r>
        <w:rPr>
          <w:spacing w:val="71"/>
          <w:w w:val="85"/>
        </w:rPr>
        <w:t> </w:t>
      </w:r>
      <w:r>
        <w:rPr>
          <w:spacing w:val="-2"/>
          <w:w w:val="85"/>
        </w:rPr>
        <w:t>NSWG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t</w:t>
      </w:r>
      <w:r>
        <w:rPr>
          <w:spacing w:val="-2"/>
          <w:w w:val="85"/>
        </w:rPr>
        <w:t>y</w:t>
      </w:r>
      <w:r>
        <w:rPr>
          <w:spacing w:val="-1"/>
          <w:w w:val="85"/>
        </w:rPr>
        <w:t>pi</w:t>
      </w:r>
      <w:r>
        <w:rPr>
          <w:spacing w:val="-2"/>
          <w:w w:val="85"/>
        </w:rPr>
        <w:t>cally</w:t>
      </w:r>
      <w:r>
        <w:rPr>
          <w:spacing w:val="-25"/>
          <w:w w:val="85"/>
        </w:rPr>
        <w:t> </w:t>
      </w:r>
      <w:r>
        <w:rPr>
          <w:spacing w:val="-1"/>
          <w:w w:val="85"/>
        </w:rPr>
        <w:t>meets</w:t>
      </w:r>
      <w:r>
        <w:rPr>
          <w:spacing w:val="-24"/>
          <w:w w:val="85"/>
        </w:rPr>
        <w:t> </w:t>
      </w:r>
      <w:r>
        <w:rPr>
          <w:spacing w:val="-1"/>
          <w:w w:val="85"/>
        </w:rPr>
        <w:t>in</w:t>
      </w:r>
      <w:r>
        <w:rPr>
          <w:spacing w:val="-25"/>
          <w:w w:val="85"/>
        </w:rPr>
        <w:t> </w:t>
      </w:r>
      <w:r>
        <w:rPr>
          <w:spacing w:val="-2"/>
          <w:w w:val="85"/>
        </w:rPr>
        <w:t>A</w:t>
      </w:r>
      <w:r>
        <w:rPr>
          <w:spacing w:val="-1"/>
          <w:w w:val="85"/>
        </w:rPr>
        <w:t>b</w:t>
      </w:r>
      <w:r>
        <w:rPr>
          <w:spacing w:val="-2"/>
          <w:w w:val="85"/>
        </w:rPr>
        <w:t>uja,</w:t>
      </w:r>
      <w:r>
        <w:rPr>
          <w:spacing w:val="-25"/>
          <w:w w:val="85"/>
        </w:rPr>
        <w:t> </w:t>
      </w:r>
      <w:r>
        <w:rPr>
          <w:spacing w:val="-1"/>
          <w:w w:val="85"/>
        </w:rPr>
        <w:t>Nigeri</w:t>
      </w:r>
      <w:r>
        <w:rPr>
          <w:spacing w:val="-2"/>
          <w:w w:val="85"/>
        </w:rPr>
        <w:t>a,</w:t>
      </w:r>
      <w:r>
        <w:rPr>
          <w:spacing w:val="-25"/>
          <w:w w:val="85"/>
        </w:rPr>
        <w:t> </w:t>
      </w:r>
      <w:r>
        <w:rPr>
          <w:w w:val="85"/>
        </w:rPr>
        <w:t>once</w:t>
      </w:r>
      <w:r>
        <w:rPr>
          <w:spacing w:val="-25"/>
          <w:w w:val="85"/>
        </w:rPr>
        <w:t> </w:t>
      </w:r>
      <w:r>
        <w:rPr>
          <w:spacing w:val="-2"/>
          <w:w w:val="85"/>
        </w:rPr>
        <w:t>eac</w:t>
      </w:r>
      <w:r>
        <w:rPr>
          <w:spacing w:val="-1"/>
          <w:w w:val="85"/>
        </w:rPr>
        <w:t>h</w:t>
      </w:r>
      <w:r>
        <w:rPr>
          <w:spacing w:val="-25"/>
          <w:w w:val="85"/>
        </w:rPr>
        <w:t> </w:t>
      </w:r>
      <w:r>
        <w:rPr>
          <w:spacing w:val="-1"/>
          <w:w w:val="85"/>
        </w:rPr>
        <w:t>quart</w:t>
      </w:r>
      <w:r>
        <w:rPr>
          <w:spacing w:val="-2"/>
          <w:w w:val="85"/>
        </w:rPr>
        <w:t>er.</w:t>
      </w:r>
      <w:r>
        <w:rPr/>
      </w:r>
    </w:p>
    <w:p>
      <w:pPr>
        <w:spacing w:line="240" w:lineRule="auto" w:before="10"/>
        <w:rPr>
          <w:rFonts w:ascii="Verdana" w:hAnsi="Verdana" w:cs="Verdana" w:eastAsia="Verdana"/>
          <w:sz w:val="26"/>
          <w:szCs w:val="26"/>
        </w:rPr>
      </w:pPr>
    </w:p>
    <w:p>
      <w:pPr>
        <w:pStyle w:val="BodyText"/>
        <w:spacing w:line="248" w:lineRule="auto"/>
        <w:ind w:left="140" w:right="141" w:firstLine="0"/>
        <w:jc w:val="both"/>
      </w:pPr>
      <w:r>
        <w:rPr>
          <w:spacing w:val="-2"/>
          <w:w w:val="90"/>
        </w:rPr>
        <w:t>The</w:t>
      </w:r>
      <w:r>
        <w:rPr>
          <w:spacing w:val="-41"/>
          <w:w w:val="90"/>
        </w:rPr>
        <w:t> </w:t>
      </w:r>
      <w:r>
        <w:rPr>
          <w:w w:val="90"/>
        </w:rPr>
        <w:t>IA</w:t>
      </w:r>
      <w:r>
        <w:rPr>
          <w:spacing w:val="-39"/>
          <w:w w:val="90"/>
        </w:rPr>
        <w:t> </w:t>
      </w:r>
      <w:r>
        <w:rPr>
          <w:w w:val="90"/>
        </w:rPr>
        <w:t>is</w:t>
      </w:r>
      <w:r>
        <w:rPr>
          <w:spacing w:val="-38"/>
          <w:w w:val="90"/>
        </w:rPr>
        <w:t> </w:t>
      </w:r>
      <w:r>
        <w:rPr>
          <w:spacing w:val="-1"/>
          <w:w w:val="90"/>
        </w:rPr>
        <w:t>to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part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pate</w:t>
      </w:r>
      <w:r>
        <w:rPr>
          <w:spacing w:val="-40"/>
          <w:w w:val="90"/>
        </w:rPr>
        <w:t> </w:t>
      </w:r>
      <w:r>
        <w:rPr>
          <w:spacing w:val="-1"/>
          <w:w w:val="90"/>
        </w:rPr>
        <w:t>in</w:t>
      </w:r>
      <w:r>
        <w:rPr>
          <w:spacing w:val="-38"/>
          <w:w w:val="90"/>
        </w:rPr>
        <w:t> </w:t>
      </w:r>
      <w:r>
        <w:rPr>
          <w:w w:val="90"/>
        </w:rPr>
        <w:t>Board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meet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gs</w:t>
      </w:r>
      <w:r>
        <w:rPr>
          <w:spacing w:val="-40"/>
          <w:w w:val="90"/>
        </w:rPr>
        <w:t> </w:t>
      </w:r>
      <w:r>
        <w:rPr>
          <w:w w:val="90"/>
        </w:rPr>
        <w:t>for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purposes</w:t>
      </w:r>
      <w:r>
        <w:rPr>
          <w:spacing w:val="-38"/>
          <w:w w:val="90"/>
        </w:rPr>
        <w:t> </w:t>
      </w:r>
      <w:r>
        <w:rPr>
          <w:w w:val="90"/>
        </w:rPr>
        <w:t>of</w:t>
      </w:r>
      <w:r>
        <w:rPr>
          <w:spacing w:val="-38"/>
          <w:w w:val="90"/>
        </w:rPr>
        <w:t> </w:t>
      </w:r>
      <w:r>
        <w:rPr>
          <w:w w:val="90"/>
        </w:rPr>
        <w:t>providing</w:t>
      </w:r>
      <w:r>
        <w:rPr>
          <w:spacing w:val="-41"/>
          <w:w w:val="90"/>
        </w:rPr>
        <w:t> </w:t>
      </w:r>
      <w:r>
        <w:rPr>
          <w:w w:val="90"/>
        </w:rPr>
        <w:t>oral</w:t>
      </w:r>
      <w:r>
        <w:rPr>
          <w:spacing w:val="-40"/>
          <w:w w:val="90"/>
        </w:rPr>
        <w:t> </w:t>
      </w:r>
      <w:r>
        <w:rPr>
          <w:w w:val="90"/>
        </w:rPr>
        <w:t>and</w:t>
      </w:r>
      <w:r>
        <w:rPr>
          <w:spacing w:val="-39"/>
          <w:w w:val="90"/>
        </w:rPr>
        <w:t> </w:t>
      </w:r>
      <w:r>
        <w:rPr>
          <w:spacing w:val="-2"/>
          <w:w w:val="90"/>
        </w:rPr>
        <w:t>wr</w:t>
      </w:r>
      <w:r>
        <w:rPr>
          <w:spacing w:val="-1"/>
          <w:w w:val="90"/>
        </w:rPr>
        <w:t>itt</w:t>
      </w:r>
      <w:r>
        <w:rPr>
          <w:spacing w:val="-2"/>
          <w:w w:val="90"/>
        </w:rPr>
        <w:t>en</w:t>
      </w:r>
      <w:r>
        <w:rPr>
          <w:spacing w:val="60"/>
          <w:w w:val="86"/>
        </w:rPr>
        <w:t> </w:t>
      </w:r>
      <w:r>
        <w:rPr>
          <w:spacing w:val="-2"/>
          <w:w w:val="90"/>
        </w:rPr>
        <w:t>updates</w:t>
      </w:r>
      <w:r>
        <w:rPr>
          <w:spacing w:val="-32"/>
          <w:w w:val="90"/>
        </w:rPr>
        <w:t> </w:t>
      </w:r>
      <w:r>
        <w:rPr>
          <w:w w:val="90"/>
        </w:rPr>
        <w:t>pertaining</w:t>
      </w:r>
      <w:r>
        <w:rPr>
          <w:spacing w:val="-33"/>
          <w:w w:val="90"/>
        </w:rPr>
        <w:t> </w:t>
      </w:r>
      <w:r>
        <w:rPr>
          <w:w w:val="90"/>
        </w:rPr>
        <w:t>to</w:t>
      </w:r>
      <w:r>
        <w:rPr>
          <w:spacing w:val="-32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1"/>
          <w:w w:val="90"/>
        </w:rPr>
        <w:t> </w:t>
      </w:r>
      <w:r>
        <w:rPr>
          <w:w w:val="90"/>
        </w:rPr>
        <w:t>status</w:t>
      </w:r>
      <w:r>
        <w:rPr>
          <w:spacing w:val="-33"/>
          <w:w w:val="90"/>
        </w:rPr>
        <w:t> </w:t>
      </w:r>
      <w:r>
        <w:rPr>
          <w:w w:val="90"/>
        </w:rPr>
        <w:t>of</w:t>
      </w:r>
      <w:r>
        <w:rPr>
          <w:spacing w:val="-31"/>
          <w:w w:val="90"/>
        </w:rPr>
        <w:t> </w:t>
      </w:r>
      <w:r>
        <w:rPr>
          <w:w w:val="90"/>
        </w:rPr>
        <w:t>the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engagement.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These</w:t>
      </w:r>
      <w:r>
        <w:rPr>
          <w:spacing w:val="-32"/>
          <w:w w:val="90"/>
        </w:rPr>
        <w:t> </w:t>
      </w:r>
      <w:r>
        <w:rPr>
          <w:spacing w:val="-2"/>
          <w:w w:val="90"/>
        </w:rPr>
        <w:t>updates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are</w:t>
      </w:r>
      <w:r>
        <w:rPr>
          <w:spacing w:val="-32"/>
          <w:w w:val="90"/>
        </w:rPr>
        <w:t> </w:t>
      </w:r>
      <w:r>
        <w:rPr>
          <w:w w:val="90"/>
        </w:rPr>
        <w:t>to</w:t>
      </w:r>
      <w:r>
        <w:rPr>
          <w:spacing w:val="-31"/>
          <w:w w:val="90"/>
        </w:rPr>
        <w:t> </w:t>
      </w:r>
      <w:r>
        <w:rPr>
          <w:spacing w:val="-2"/>
          <w:w w:val="90"/>
        </w:rPr>
        <w:t>address</w:t>
      </w:r>
      <w:r>
        <w:rPr>
          <w:spacing w:val="55"/>
          <w:w w:val="85"/>
        </w:rPr>
        <w:t> </w:t>
      </w:r>
      <w:r>
        <w:rPr>
          <w:spacing w:val="-2"/>
          <w:w w:val="90"/>
        </w:rPr>
        <w:t>milestones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ach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eved,</w:t>
      </w:r>
      <w:r>
        <w:rPr>
          <w:spacing w:val="-4"/>
          <w:w w:val="90"/>
        </w:rPr>
        <w:t> </w:t>
      </w:r>
      <w:r>
        <w:rPr>
          <w:spacing w:val="-2"/>
          <w:w w:val="90"/>
        </w:rPr>
        <w:t>sig</w:t>
      </w:r>
      <w:r>
        <w:rPr>
          <w:spacing w:val="-1"/>
          <w:w w:val="90"/>
        </w:rPr>
        <w:t>nifi</w:t>
      </w:r>
      <w:r>
        <w:rPr>
          <w:spacing w:val="-2"/>
          <w:w w:val="90"/>
        </w:rPr>
        <w:t>cant</w:t>
      </w:r>
      <w:r>
        <w:rPr>
          <w:spacing w:val="-4"/>
          <w:w w:val="90"/>
        </w:rPr>
        <w:t> </w:t>
      </w:r>
      <w:r>
        <w:rPr>
          <w:spacing w:val="-1"/>
          <w:w w:val="90"/>
        </w:rPr>
        <w:t>fin</w:t>
      </w:r>
      <w:r>
        <w:rPr>
          <w:spacing w:val="-2"/>
          <w:w w:val="90"/>
        </w:rPr>
        <w:t>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gs</w:t>
      </w:r>
      <w:r>
        <w:rPr>
          <w:spacing w:val="-3"/>
          <w:w w:val="90"/>
        </w:rPr>
        <w:t> </w:t>
      </w:r>
      <w:r>
        <w:rPr>
          <w:w w:val="90"/>
        </w:rPr>
        <w:t>to</w:t>
      </w:r>
      <w:r>
        <w:rPr>
          <w:spacing w:val="-4"/>
          <w:w w:val="90"/>
        </w:rPr>
        <w:t> </w:t>
      </w:r>
      <w:r>
        <w:rPr>
          <w:w w:val="90"/>
        </w:rPr>
        <w:t>date,</w:t>
      </w:r>
      <w:r>
        <w:rPr>
          <w:spacing w:val="-3"/>
          <w:w w:val="90"/>
        </w:rPr>
        <w:t> </w:t>
      </w:r>
      <w:r>
        <w:rPr>
          <w:spacing w:val="-2"/>
          <w:w w:val="90"/>
        </w:rPr>
        <w:t>challenges bei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g</w:t>
      </w:r>
      <w:r>
        <w:rPr>
          <w:spacing w:val="-5"/>
          <w:w w:val="90"/>
        </w:rPr>
        <w:t> </w:t>
      </w:r>
      <w:r>
        <w:rPr>
          <w:spacing w:val="-2"/>
          <w:w w:val="90"/>
        </w:rPr>
        <w:t>encountered,</w:t>
      </w:r>
      <w:r>
        <w:rPr>
          <w:spacing w:val="97"/>
          <w:w w:val="57"/>
        </w:rPr>
        <w:t> </w:t>
      </w:r>
      <w:r>
        <w:rPr>
          <w:spacing w:val="-2"/>
          <w:w w:val="90"/>
        </w:rPr>
        <w:t>tact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cal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work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plans</w:t>
      </w:r>
      <w:r>
        <w:rPr>
          <w:spacing w:val="-35"/>
          <w:w w:val="90"/>
        </w:rPr>
        <w:t> </w:t>
      </w:r>
      <w:r>
        <w:rPr>
          <w:w w:val="90"/>
        </w:rPr>
        <w:t>for</w:t>
      </w:r>
      <w:r>
        <w:rPr>
          <w:spacing w:val="-34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-35"/>
          <w:w w:val="90"/>
        </w:rPr>
        <w:t> </w:t>
      </w:r>
      <w:r>
        <w:rPr>
          <w:w w:val="90"/>
        </w:rPr>
        <w:t>forthcoming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per</w:t>
      </w:r>
      <w:r>
        <w:rPr>
          <w:spacing w:val="-1"/>
          <w:w w:val="90"/>
        </w:rPr>
        <w:t>i</w:t>
      </w:r>
      <w:r>
        <w:rPr>
          <w:spacing w:val="-2"/>
          <w:w w:val="90"/>
        </w:rPr>
        <w:t>od</w:t>
      </w:r>
      <w:r>
        <w:rPr>
          <w:spacing w:val="-34"/>
          <w:w w:val="90"/>
        </w:rPr>
        <w:t> </w:t>
      </w:r>
      <w:r>
        <w:rPr>
          <w:spacing w:val="-2"/>
          <w:w w:val="90"/>
        </w:rPr>
        <w:t>and</w:t>
      </w:r>
      <w:r>
        <w:rPr>
          <w:spacing w:val="-35"/>
          <w:w w:val="90"/>
        </w:rPr>
        <w:t> </w:t>
      </w:r>
      <w:r>
        <w:rPr>
          <w:spacing w:val="-2"/>
          <w:w w:val="90"/>
        </w:rPr>
        <w:t>requests</w:t>
      </w:r>
      <w:r>
        <w:rPr>
          <w:spacing w:val="-34"/>
          <w:w w:val="90"/>
        </w:rPr>
        <w:t> </w:t>
      </w:r>
      <w:r>
        <w:rPr>
          <w:w w:val="90"/>
        </w:rPr>
        <w:t>for</w:t>
      </w:r>
      <w:r>
        <w:rPr>
          <w:spacing w:val="-33"/>
          <w:w w:val="90"/>
        </w:rPr>
        <w:t> </w:t>
      </w:r>
      <w:r>
        <w:rPr>
          <w:spacing w:val="-2"/>
          <w:w w:val="90"/>
        </w:rPr>
        <w:t>assista</w:t>
      </w:r>
      <w:r>
        <w:rPr>
          <w:spacing w:val="-1"/>
          <w:w w:val="90"/>
        </w:rPr>
        <w:t>n</w:t>
      </w:r>
      <w:r>
        <w:rPr>
          <w:spacing w:val="-2"/>
          <w:w w:val="90"/>
        </w:rPr>
        <w:t>ce</w:t>
      </w:r>
      <w:r>
        <w:rPr>
          <w:spacing w:val="-35"/>
          <w:w w:val="90"/>
        </w:rPr>
        <w:t> </w:t>
      </w:r>
      <w:r>
        <w:rPr>
          <w:w w:val="90"/>
        </w:rPr>
        <w:t>from</w:t>
      </w:r>
      <w:r>
        <w:rPr>
          <w:spacing w:val="-33"/>
          <w:w w:val="90"/>
        </w:rPr>
        <w:t> </w:t>
      </w:r>
      <w:r>
        <w:rPr>
          <w:spacing w:val="-1"/>
          <w:w w:val="90"/>
        </w:rPr>
        <w:t>th</w:t>
      </w:r>
      <w:r>
        <w:rPr>
          <w:spacing w:val="-2"/>
          <w:w w:val="90"/>
        </w:rPr>
        <w:t>e</w:t>
      </w:r>
      <w:r>
        <w:rPr>
          <w:spacing w:val="69"/>
          <w:w w:val="85"/>
        </w:rPr>
        <w:t> </w:t>
      </w:r>
      <w:r>
        <w:rPr>
          <w:spacing w:val="-2"/>
          <w:w w:val="95"/>
        </w:rPr>
        <w:t>Board.</w:t>
      </w:r>
      <w:r>
        <w:rPr/>
      </w:r>
    </w:p>
    <w:p>
      <w:pPr>
        <w:spacing w:line="240" w:lineRule="auto" w:before="1"/>
        <w:rPr>
          <w:rFonts w:ascii="Verdana" w:hAnsi="Verdana" w:cs="Verdana" w:eastAsia="Verdana"/>
          <w:sz w:val="27"/>
          <w:szCs w:val="27"/>
        </w:rPr>
      </w:pPr>
    </w:p>
    <w:p>
      <w:pPr>
        <w:pStyle w:val="BodyText"/>
        <w:spacing w:line="326" w:lineRule="exact"/>
        <w:ind w:left="140" w:right="143" w:firstLine="0"/>
        <w:jc w:val="both"/>
      </w:pPr>
      <w:r>
        <w:rPr>
          <w:rFonts w:ascii="Calibri" w:hAnsi="Calibri" w:cs="Calibri" w:eastAsia="Calibri"/>
          <w:w w:val="95"/>
        </w:rPr>
        <w:t>The</w:t>
      </w:r>
      <w:r>
        <w:rPr>
          <w:rFonts w:ascii="Calibri" w:hAnsi="Calibri" w:cs="Calibri" w:eastAsia="Calibri"/>
          <w:spacing w:val="46"/>
          <w:w w:val="95"/>
        </w:rPr>
        <w:t> </w:t>
      </w:r>
      <w:r>
        <w:rPr>
          <w:rFonts w:ascii="Calibri" w:hAnsi="Calibri" w:cs="Calibri" w:eastAsia="Calibri"/>
          <w:w w:val="95"/>
        </w:rPr>
        <w:t>IA’s</w:t>
      </w:r>
      <w:r>
        <w:rPr>
          <w:rFonts w:ascii="Calibri" w:hAnsi="Calibri" w:cs="Calibri" w:eastAsia="Calibri"/>
          <w:spacing w:val="47"/>
          <w:w w:val="95"/>
        </w:rPr>
        <w:t> </w:t>
      </w:r>
      <w:r>
        <w:rPr>
          <w:rFonts w:ascii="Calibri" w:hAnsi="Calibri" w:cs="Calibri" w:eastAsia="Calibri"/>
          <w:w w:val="95"/>
        </w:rPr>
        <w:t>representative</w:t>
      </w:r>
      <w:r>
        <w:rPr>
          <w:rFonts w:ascii="Calibri" w:hAnsi="Calibri" w:cs="Calibri" w:eastAsia="Calibri"/>
          <w:spacing w:val="48"/>
          <w:w w:val="95"/>
        </w:rPr>
        <w:t> </w:t>
      </w:r>
      <w:r>
        <w:rPr>
          <w:rFonts w:ascii="Calibri" w:hAnsi="Calibri" w:cs="Calibri" w:eastAsia="Calibri"/>
          <w:w w:val="95"/>
        </w:rPr>
        <w:t>may</w:t>
      </w:r>
      <w:r>
        <w:rPr>
          <w:rFonts w:ascii="Calibri" w:hAnsi="Calibri" w:cs="Calibri" w:eastAsia="Calibri"/>
          <w:spacing w:val="51"/>
          <w:w w:val="95"/>
        </w:rPr>
        <w:t> </w:t>
      </w:r>
      <w:r>
        <w:rPr>
          <w:spacing w:val="-2"/>
          <w:w w:val="95"/>
        </w:rPr>
        <w:t>be</w:t>
      </w:r>
      <w:r>
        <w:rPr>
          <w:spacing w:val="16"/>
          <w:w w:val="95"/>
        </w:rPr>
        <w:t> </w:t>
      </w:r>
      <w:r>
        <w:rPr>
          <w:spacing w:val="-2"/>
          <w:w w:val="95"/>
        </w:rPr>
        <w:t>accompanied</w:t>
      </w:r>
      <w:r>
        <w:rPr>
          <w:spacing w:val="17"/>
          <w:w w:val="95"/>
        </w:rPr>
        <w:t> </w:t>
      </w:r>
      <w:r>
        <w:rPr>
          <w:spacing w:val="-2"/>
          <w:w w:val="95"/>
        </w:rPr>
        <w:t>by</w:t>
      </w:r>
      <w:r>
        <w:rPr>
          <w:spacing w:val="16"/>
          <w:w w:val="95"/>
        </w:rPr>
        <w:t> </w:t>
      </w:r>
      <w:r>
        <w:rPr>
          <w:spacing w:val="-2"/>
          <w:w w:val="95"/>
        </w:rPr>
        <w:t>other</w:t>
      </w:r>
      <w:r>
        <w:rPr>
          <w:spacing w:val="18"/>
          <w:w w:val="95"/>
        </w:rPr>
        <w:t> </w:t>
      </w:r>
      <w:r>
        <w:rPr>
          <w:spacing w:val="-2"/>
          <w:w w:val="95"/>
        </w:rPr>
        <w:t>Personnel</w:t>
      </w:r>
      <w:r>
        <w:rPr>
          <w:spacing w:val="16"/>
          <w:w w:val="95"/>
        </w:rPr>
        <w:t> </w:t>
      </w:r>
      <w:r>
        <w:rPr>
          <w:spacing w:val="-2"/>
          <w:w w:val="95"/>
        </w:rPr>
        <w:t>as</w:t>
      </w:r>
      <w:r>
        <w:rPr>
          <w:spacing w:val="15"/>
          <w:w w:val="95"/>
        </w:rPr>
        <w:t> </w:t>
      </w:r>
      <w:r>
        <w:rPr>
          <w:spacing w:val="-2"/>
          <w:w w:val="95"/>
        </w:rPr>
        <w:t>necessary,</w:t>
      </w:r>
      <w:r>
        <w:rPr>
          <w:spacing w:val="66"/>
          <w:w w:val="76"/>
        </w:rPr>
        <w:t> 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clud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work</w:t>
      </w:r>
      <w:r>
        <w:rPr>
          <w:spacing w:val="-48"/>
          <w:w w:val="90"/>
        </w:rPr>
        <w:t> </w:t>
      </w:r>
      <w:r>
        <w:rPr>
          <w:w w:val="90"/>
        </w:rPr>
        <w:t>stream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leaders</w:t>
      </w:r>
      <w:r>
        <w:rPr>
          <w:spacing w:val="-49"/>
          <w:w w:val="90"/>
        </w:rPr>
        <w:t> </w:t>
      </w:r>
      <w:r>
        <w:rPr>
          <w:w w:val="90"/>
        </w:rPr>
        <w:t>from</w:t>
      </w:r>
      <w:r>
        <w:rPr>
          <w:spacing w:val="-50"/>
          <w:w w:val="90"/>
        </w:rPr>
        <w:t> </w:t>
      </w:r>
      <w:r>
        <w:rPr>
          <w:spacing w:val="-2"/>
          <w:w w:val="90"/>
        </w:rPr>
        <w:t>e</w:t>
      </w:r>
      <w:r>
        <w:rPr>
          <w:spacing w:val="-1"/>
          <w:w w:val="90"/>
        </w:rPr>
        <w:t>it</w:t>
      </w:r>
      <w:r>
        <w:rPr>
          <w:spacing w:val="-2"/>
          <w:w w:val="90"/>
        </w:rPr>
        <w:t>her</w:t>
      </w:r>
      <w:r>
        <w:rPr>
          <w:spacing w:val="-48"/>
          <w:w w:val="90"/>
        </w:rPr>
        <w:t> </w:t>
      </w:r>
      <w:r>
        <w:rPr>
          <w:w w:val="90"/>
        </w:rPr>
        <w:t>or</w:t>
      </w:r>
      <w:r>
        <w:rPr>
          <w:spacing w:val="-48"/>
          <w:w w:val="90"/>
        </w:rPr>
        <w:t> </w:t>
      </w:r>
      <w:r>
        <w:rPr>
          <w:w w:val="90"/>
        </w:rPr>
        <w:t>both</w:t>
      </w:r>
      <w:r>
        <w:rPr>
          <w:spacing w:val="-51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49"/>
          <w:w w:val="90"/>
        </w:rPr>
        <w:t> </w:t>
      </w:r>
      <w:r>
        <w:rPr>
          <w:w w:val="90"/>
        </w:rPr>
        <w:t>IA</w:t>
      </w:r>
      <w:r>
        <w:rPr>
          <w:spacing w:val="-48"/>
          <w:w w:val="90"/>
        </w:rPr>
        <w:t> </w:t>
      </w:r>
      <w:r>
        <w:rPr>
          <w:w w:val="90"/>
        </w:rPr>
        <w:t>or</w:t>
      </w:r>
      <w:r>
        <w:rPr>
          <w:spacing w:val="-49"/>
          <w:w w:val="90"/>
        </w:rPr>
        <w:t> </w:t>
      </w:r>
      <w:r>
        <w:rPr>
          <w:w w:val="90"/>
        </w:rPr>
        <w:t>Sub-IA.</w:t>
      </w:r>
      <w:r>
        <w:rPr/>
      </w:r>
    </w:p>
    <w:p>
      <w:pPr>
        <w:spacing w:line="240" w:lineRule="auto" w:before="5"/>
        <w:rPr>
          <w:rFonts w:ascii="Verdana" w:hAnsi="Verdana" w:cs="Verdana" w:eastAsia="Verdana"/>
          <w:sz w:val="24"/>
          <w:szCs w:val="24"/>
        </w:rPr>
      </w:pPr>
    </w:p>
    <w:p>
      <w:pPr>
        <w:pStyle w:val="BodyText"/>
        <w:spacing w:line="316" w:lineRule="exact"/>
        <w:ind w:left="140" w:right="0" w:firstLine="0"/>
        <w:jc w:val="both"/>
        <w:rPr>
          <w:rFonts w:ascii="Calibri" w:hAnsi="Calibri" w:cs="Calibri" w:eastAsia="Calibri"/>
        </w:rPr>
      </w:pPr>
      <w:r>
        <w:rPr>
          <w:rFonts w:ascii="Calibri" w:hAnsi="Calibri" w:cs="Calibri" w:eastAsia="Calibri"/>
          <w:w w:val="105"/>
        </w:rPr>
        <w:t>The</w:t>
      </w:r>
      <w:r>
        <w:rPr>
          <w:rFonts w:ascii="Calibri" w:hAnsi="Calibri" w:cs="Calibri" w:eastAsia="Calibri"/>
          <w:spacing w:val="-12"/>
          <w:w w:val="105"/>
        </w:rPr>
        <w:t> </w:t>
      </w:r>
      <w:r>
        <w:rPr>
          <w:rFonts w:ascii="Calibri" w:hAnsi="Calibri" w:cs="Calibri" w:eastAsia="Calibri"/>
          <w:spacing w:val="-2"/>
          <w:w w:val="105"/>
        </w:rPr>
        <w:t>Cl</w:t>
      </w:r>
      <w:r>
        <w:rPr>
          <w:rFonts w:ascii="Calibri" w:hAnsi="Calibri" w:cs="Calibri" w:eastAsia="Calibri"/>
          <w:spacing w:val="-1"/>
          <w:w w:val="105"/>
        </w:rPr>
        <w:t>ient</w:t>
      </w:r>
      <w:r>
        <w:rPr>
          <w:rFonts w:ascii="Calibri" w:hAnsi="Calibri" w:cs="Calibri" w:eastAsia="Calibri"/>
          <w:spacing w:val="-12"/>
          <w:w w:val="105"/>
        </w:rPr>
        <w:t> </w:t>
      </w:r>
      <w:r>
        <w:rPr>
          <w:rFonts w:ascii="Calibri" w:hAnsi="Calibri" w:cs="Calibri" w:eastAsia="Calibri"/>
          <w:w w:val="105"/>
        </w:rPr>
        <w:t>shall</w:t>
      </w:r>
      <w:r>
        <w:rPr>
          <w:rFonts w:ascii="Calibri" w:hAnsi="Calibri" w:cs="Calibri" w:eastAsia="Calibri"/>
          <w:spacing w:val="-11"/>
          <w:w w:val="105"/>
        </w:rPr>
        <w:t> </w:t>
      </w:r>
      <w:r>
        <w:rPr>
          <w:rFonts w:ascii="Calibri" w:hAnsi="Calibri" w:cs="Calibri" w:eastAsia="Calibri"/>
          <w:spacing w:val="-1"/>
          <w:w w:val="105"/>
        </w:rPr>
        <w:t>give</w:t>
      </w:r>
      <w:r>
        <w:rPr>
          <w:rFonts w:ascii="Calibri" w:hAnsi="Calibri" w:cs="Calibri" w:eastAsia="Calibri"/>
          <w:spacing w:val="-13"/>
          <w:w w:val="105"/>
        </w:rPr>
        <w:t> </w:t>
      </w:r>
      <w:r>
        <w:rPr>
          <w:rFonts w:ascii="Calibri" w:hAnsi="Calibri" w:cs="Calibri" w:eastAsia="Calibri"/>
          <w:spacing w:val="-1"/>
          <w:w w:val="105"/>
        </w:rPr>
        <w:t>th</w:t>
      </w:r>
      <w:r>
        <w:rPr>
          <w:rFonts w:ascii="Calibri" w:hAnsi="Calibri" w:cs="Calibri" w:eastAsia="Calibri"/>
          <w:spacing w:val="-2"/>
          <w:w w:val="105"/>
        </w:rPr>
        <w:t>e</w:t>
      </w:r>
      <w:r>
        <w:rPr>
          <w:rFonts w:ascii="Calibri" w:hAnsi="Calibri" w:cs="Calibri" w:eastAsia="Calibri"/>
          <w:spacing w:val="-13"/>
          <w:w w:val="105"/>
        </w:rPr>
        <w:t> </w:t>
      </w:r>
      <w:r>
        <w:rPr>
          <w:rFonts w:ascii="Calibri" w:hAnsi="Calibri" w:cs="Calibri" w:eastAsia="Calibri"/>
          <w:w w:val="105"/>
        </w:rPr>
        <w:t>Independent</w:t>
      </w:r>
      <w:r>
        <w:rPr>
          <w:rFonts w:ascii="Calibri" w:hAnsi="Calibri" w:cs="Calibri" w:eastAsia="Calibri"/>
          <w:spacing w:val="-12"/>
          <w:w w:val="105"/>
        </w:rPr>
        <w:t> </w:t>
      </w:r>
      <w:r>
        <w:rPr>
          <w:rFonts w:ascii="Calibri" w:hAnsi="Calibri" w:cs="Calibri" w:eastAsia="Calibri"/>
          <w:spacing w:val="-2"/>
          <w:w w:val="105"/>
        </w:rPr>
        <w:t>Ad</w:t>
      </w:r>
      <w:r>
        <w:rPr>
          <w:rFonts w:ascii="Calibri" w:hAnsi="Calibri" w:cs="Calibri" w:eastAsia="Calibri"/>
          <w:spacing w:val="-1"/>
          <w:w w:val="105"/>
        </w:rPr>
        <w:t>ministrator</w:t>
      </w:r>
      <w:r>
        <w:rPr>
          <w:rFonts w:ascii="Calibri" w:hAnsi="Calibri" w:cs="Calibri" w:eastAsia="Calibri"/>
          <w:spacing w:val="-12"/>
          <w:w w:val="105"/>
        </w:rPr>
        <w:t> </w:t>
      </w:r>
      <w:r>
        <w:rPr>
          <w:rFonts w:ascii="Calibri" w:hAnsi="Calibri" w:cs="Calibri" w:eastAsia="Calibri"/>
          <w:w w:val="105"/>
        </w:rPr>
        <w:t>at</w:t>
      </w:r>
      <w:r>
        <w:rPr>
          <w:rFonts w:ascii="Calibri" w:hAnsi="Calibri" w:cs="Calibri" w:eastAsia="Calibri"/>
          <w:spacing w:val="-12"/>
          <w:w w:val="105"/>
        </w:rPr>
        <w:t> </w:t>
      </w:r>
      <w:r>
        <w:rPr>
          <w:rFonts w:ascii="Calibri" w:hAnsi="Calibri" w:cs="Calibri" w:eastAsia="Calibri"/>
          <w:w w:val="105"/>
        </w:rPr>
        <w:t>least</w:t>
      </w:r>
      <w:r>
        <w:rPr>
          <w:rFonts w:ascii="Calibri" w:hAnsi="Calibri" w:cs="Calibri" w:eastAsia="Calibri"/>
          <w:spacing w:val="-12"/>
          <w:w w:val="105"/>
        </w:rPr>
        <w:t> </w:t>
      </w:r>
      <w:r>
        <w:rPr>
          <w:rFonts w:ascii="Calibri" w:hAnsi="Calibri" w:cs="Calibri" w:eastAsia="Calibri"/>
          <w:w w:val="105"/>
        </w:rPr>
        <w:t>3</w:t>
      </w:r>
      <w:r>
        <w:rPr>
          <w:rFonts w:ascii="Calibri" w:hAnsi="Calibri" w:cs="Calibri" w:eastAsia="Calibri"/>
          <w:spacing w:val="-12"/>
          <w:w w:val="105"/>
        </w:rPr>
        <w:t> </w:t>
      </w:r>
      <w:r>
        <w:rPr>
          <w:rFonts w:ascii="Calibri" w:hAnsi="Calibri" w:cs="Calibri" w:eastAsia="Calibri"/>
          <w:spacing w:val="-2"/>
          <w:w w:val="105"/>
        </w:rPr>
        <w:t>da</w:t>
      </w:r>
      <w:r>
        <w:rPr>
          <w:rFonts w:ascii="Calibri" w:hAnsi="Calibri" w:cs="Calibri" w:eastAsia="Calibri"/>
          <w:spacing w:val="-1"/>
          <w:w w:val="105"/>
        </w:rPr>
        <w:t>ys’</w:t>
      </w:r>
      <w:r>
        <w:rPr>
          <w:rFonts w:ascii="Calibri" w:hAnsi="Calibri" w:cs="Calibri" w:eastAsia="Calibri"/>
          <w:spacing w:val="-12"/>
          <w:w w:val="105"/>
        </w:rPr>
        <w:t> </w:t>
      </w:r>
      <w:r>
        <w:rPr>
          <w:rFonts w:ascii="Calibri" w:hAnsi="Calibri" w:cs="Calibri" w:eastAsia="Calibri"/>
          <w:spacing w:val="-1"/>
          <w:w w:val="105"/>
        </w:rPr>
        <w:t>noti</w:t>
      </w:r>
      <w:r>
        <w:rPr>
          <w:rFonts w:ascii="Calibri" w:hAnsi="Calibri" w:cs="Calibri" w:eastAsia="Calibri"/>
          <w:spacing w:val="-2"/>
          <w:w w:val="105"/>
        </w:rPr>
        <w:t>ce</w:t>
      </w:r>
      <w:r>
        <w:rPr>
          <w:rFonts w:ascii="Calibri" w:hAnsi="Calibri" w:cs="Calibri" w:eastAsia="Calibri"/>
          <w:spacing w:val="-12"/>
          <w:w w:val="105"/>
        </w:rPr>
        <w:t> </w:t>
      </w:r>
      <w:r>
        <w:rPr>
          <w:rFonts w:ascii="Calibri" w:hAnsi="Calibri" w:cs="Calibri" w:eastAsia="Calibri"/>
          <w:w w:val="105"/>
        </w:rPr>
        <w:t>of</w:t>
      </w:r>
      <w:r>
        <w:rPr>
          <w:rFonts w:ascii="Calibri" w:hAnsi="Calibri" w:cs="Calibri" w:eastAsia="Calibri"/>
          <w:spacing w:val="-11"/>
          <w:w w:val="105"/>
        </w:rPr>
        <w:t> </w:t>
      </w:r>
      <w:r>
        <w:rPr>
          <w:rFonts w:ascii="Calibri" w:hAnsi="Calibri" w:cs="Calibri" w:eastAsia="Calibri"/>
          <w:w w:val="105"/>
        </w:rPr>
        <w:t>the</w:t>
      </w:r>
      <w:r>
        <w:rPr>
          <w:rFonts w:ascii="Calibri" w:hAnsi="Calibri" w:cs="Calibri" w:eastAsia="Calibri"/>
          <w:spacing w:val="-10"/>
          <w:w w:val="105"/>
        </w:rPr>
        <w:t> </w:t>
      </w:r>
      <w:r>
        <w:rPr>
          <w:rFonts w:ascii="Calibri" w:hAnsi="Calibri" w:cs="Calibri" w:eastAsia="Calibri"/>
          <w:spacing w:val="-2"/>
          <w:w w:val="105"/>
        </w:rPr>
        <w:t>d</w:t>
      </w:r>
      <w:r>
        <w:rPr>
          <w:rFonts w:ascii="Calibri" w:hAnsi="Calibri" w:cs="Calibri" w:eastAsia="Calibri"/>
          <w:spacing w:val="-1"/>
          <w:w w:val="105"/>
        </w:rPr>
        <w:t>at</w:t>
      </w:r>
      <w:r>
        <w:rPr>
          <w:rFonts w:ascii="Calibri" w:hAnsi="Calibri" w:cs="Calibri" w:eastAsia="Calibri"/>
          <w:spacing w:val="-2"/>
          <w:w w:val="105"/>
        </w:rPr>
        <w:t>e</w:t>
      </w:r>
      <w:r>
        <w:rPr>
          <w:rFonts w:ascii="Calibri" w:hAnsi="Calibri" w:cs="Calibri" w:eastAsia="Calibri"/>
        </w:rPr>
      </w:r>
    </w:p>
    <w:p>
      <w:pPr>
        <w:pStyle w:val="BodyText"/>
        <w:spacing w:line="315" w:lineRule="exact"/>
        <w:ind w:left="140" w:right="0" w:firstLine="0"/>
        <w:jc w:val="both"/>
      </w:pPr>
      <w:r>
        <w:rPr>
          <w:spacing w:val="-2"/>
          <w:w w:val="90"/>
        </w:rPr>
        <w:t>and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ti</w:t>
      </w:r>
      <w:r>
        <w:rPr>
          <w:spacing w:val="-2"/>
          <w:w w:val="90"/>
        </w:rPr>
        <w:t>me</w:t>
      </w:r>
      <w:r>
        <w:rPr>
          <w:spacing w:val="-37"/>
          <w:w w:val="90"/>
        </w:rPr>
        <w:t> </w:t>
      </w:r>
      <w:r>
        <w:rPr>
          <w:w w:val="90"/>
        </w:rPr>
        <w:t>of</w:t>
      </w:r>
      <w:r>
        <w:rPr>
          <w:spacing w:val="-37"/>
          <w:w w:val="90"/>
        </w:rPr>
        <w:t> </w:t>
      </w:r>
      <w:r>
        <w:rPr>
          <w:spacing w:val="-1"/>
          <w:w w:val="90"/>
        </w:rPr>
        <w:t>t</w:t>
      </w:r>
      <w:r>
        <w:rPr>
          <w:spacing w:val="-2"/>
          <w:w w:val="90"/>
        </w:rPr>
        <w:t>he</w:t>
      </w:r>
      <w:r>
        <w:rPr>
          <w:spacing w:val="-37"/>
          <w:w w:val="90"/>
        </w:rPr>
        <w:t> </w:t>
      </w:r>
      <w:r>
        <w:rPr>
          <w:spacing w:val="-2"/>
          <w:w w:val="90"/>
        </w:rPr>
        <w:t>meet</w:t>
      </w:r>
      <w:r>
        <w:rPr>
          <w:spacing w:val="-1"/>
          <w:w w:val="90"/>
        </w:rPr>
        <w:t>in</w:t>
      </w:r>
      <w:r>
        <w:rPr>
          <w:spacing w:val="-2"/>
          <w:w w:val="90"/>
        </w:rPr>
        <w:t>g.</w:t>
      </w:r>
      <w:r>
        <w:rPr/>
      </w: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0"/>
        <w:rPr>
          <w:rFonts w:ascii="Verdana" w:hAnsi="Verdana" w:cs="Verdana" w:eastAsia="Verdana"/>
          <w:sz w:val="20"/>
          <w:szCs w:val="20"/>
        </w:rPr>
      </w:pPr>
    </w:p>
    <w:p>
      <w:pPr>
        <w:spacing w:line="240" w:lineRule="auto" w:before="3"/>
        <w:rPr>
          <w:rFonts w:ascii="Verdana" w:hAnsi="Verdana" w:cs="Verdana" w:eastAsia="Verdana"/>
          <w:sz w:val="20"/>
          <w:szCs w:val="20"/>
        </w:rPr>
      </w:pPr>
    </w:p>
    <w:p>
      <w:pPr>
        <w:spacing w:line="20" w:lineRule="atLeast"/>
        <w:ind w:left="105" w:right="0" w:firstLine="0"/>
        <w:rPr>
          <w:rFonts w:ascii="Verdana" w:hAnsi="Verdana" w:cs="Verdana" w:eastAsia="Verdana"/>
          <w:sz w:val="2"/>
          <w:szCs w:val="2"/>
        </w:rPr>
      </w:pPr>
      <w:r>
        <w:rPr>
          <w:rFonts w:ascii="Verdana" w:hAnsi="Verdana" w:cs="Verdana" w:eastAsia="Verdana"/>
          <w:sz w:val="2"/>
          <w:szCs w:val="2"/>
        </w:rPr>
        <w:pict>
          <v:group style="width:471.55pt;height:.6pt;mso-position-horizontal-relative:char;mso-position-vertical-relative:line" coordorigin="0,0" coordsize="9431,12">
            <v:group style="position:absolute;left:6;top:6;width:9419;height:2" coordorigin="6,6" coordsize="9419,2">
              <v:shape style="position:absolute;left:6;top:6;width:9419;height:2" coordorigin="6,6" coordsize="9419,0" path="m6,6l9425,6e" filled="false" stroked="true" strokeweight=".579980pt" strokecolor="#d9d9d9">
                <v:path arrowok="t"/>
              </v:shape>
            </v:group>
          </v:group>
        </w:pict>
      </w:r>
      <w:r>
        <w:rPr>
          <w:rFonts w:ascii="Verdana" w:hAnsi="Verdana" w:cs="Verdana" w:eastAsia="Verdana"/>
          <w:sz w:val="2"/>
          <w:szCs w:val="2"/>
        </w:rPr>
      </w:r>
    </w:p>
    <w:sectPr>
      <w:pgSz w:w="12240" w:h="15840"/>
      <w:pgMar w:header="0" w:footer="1012" w:top="1420" w:bottom="120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Verdana">
    <w:altName w:val="Verdana"/>
    <w:charset w:val="0"/>
    <w:family w:val="swiss"/>
    <w:pitch w:val="variable"/>
  </w:font>
  <w:font w:name="Segoe UI Symbol">
    <w:altName w:val="Segoe UI Symbo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8.015991pt;width:470.95pt;height:.1pt;mso-position-horizontal-relative:page;mso-position-vertical-relative:page;z-index:-28192" coordorigin="1412,14560" coordsize="9419,2">
          <v:shape style="position:absolute;left:1412;top:14560;width:9419;height:2" coordorigin="1412,14560" coordsize="9419,0" path="m1412,14560l10831,14560e" filled="false" stroked="true" strokeweight=".579980pt" strokecolor="#d9d9d9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024002pt;margin-top:730.375977pt;width:40.550pt;height:13.05pt;mso-position-horizontal-relative:page;mso-position-vertical-relative:page;z-index:-2816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Calibri"/>
                    <w:spacing w:val="1"/>
                    <w:sz w:val="22"/>
                  </w:rPr>
                  <w:t> </w:t>
                </w:r>
                <w:r>
                  <w:rPr>
                    <w:rFonts w:ascii="Calibri"/>
                    <w:b/>
                    <w:sz w:val="22"/>
                  </w:rPr>
                  <w:t>|</w:t>
                </w:r>
                <w:r>
                  <w:rPr>
                    <w:rFonts w:ascii="Calibri"/>
                    <w:b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pacing w:val="-1"/>
                    <w:sz w:val="22"/>
                  </w:rPr>
                  <w:t>Page</w:t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8.015991pt;width:470.95pt;height:.1pt;mso-position-horizontal-relative:page;mso-position-vertical-relative:page;z-index:-28144" coordorigin="1412,14560" coordsize="9419,2">
          <v:shape style="position:absolute;left:1412;top:14560;width:9419;height:2" coordorigin="1412,14560" coordsize="9419,0" path="m1412,14560l10831,14560e" filled="false" stroked="true" strokeweight=".579980pt" strokecolor="#d9d9d9">
            <v:path arrowok="t"/>
          </v:shape>
          <w10:wrap type="none"/>
        </v:group>
      </w:pict>
    </w:r>
    <w:r>
      <w:rPr/>
      <w:pict>
        <v:shape style="position:absolute;margin-left:71.024002pt;margin-top:730.375977pt;width:45.05pt;height:13.05pt;mso-position-horizontal-relative:page;mso-position-vertical-relative:page;z-index:-28120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10</w:t>
                </w:r>
                <w:r>
                  <w:rPr>
                    <w:rFonts w:ascii="Calibri"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b/>
                    <w:sz w:val="22"/>
                  </w:rPr>
                  <w:t>|</w:t>
                </w:r>
                <w:r>
                  <w:rPr>
                    <w:rFonts w:ascii="Calibri"/>
                    <w:b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pacing w:val="-1"/>
                    <w:sz w:val="22"/>
                  </w:rPr>
                  <w:t>Page</w:t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8.015991pt;width:470.95pt;height:.1pt;mso-position-horizontal-relative:page;mso-position-vertical-relative:page;z-index:-28096" coordorigin="1412,14560" coordsize="9419,2">
          <v:shape style="position:absolute;left:1412;top:14560;width:9419;height:2" coordorigin="1412,14560" coordsize="9419,0" path="m1412,14560l10831,14560e" filled="false" stroked="true" strokeweight=".579980pt" strokecolor="#d9d9d9">
            <v:path arrowok="t"/>
          </v:shape>
          <w10:wrap type="none"/>
        </v:group>
      </w:pict>
    </w:r>
    <w:r>
      <w:rPr/>
      <w:pict>
        <v:shape style="position:absolute;margin-left:70.024002pt;margin-top:730.375977pt;width:46.05pt;height:13.05pt;mso-position-horizontal-relative:page;mso-position-vertical-relative:page;z-index:-2807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  <w:r>
                  <w:rPr>
                    <w:rFonts w:ascii="Calibri"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b/>
                    <w:sz w:val="22"/>
                  </w:rPr>
                  <w:t>|</w:t>
                </w:r>
                <w:r>
                  <w:rPr>
                    <w:rFonts w:ascii="Calibri"/>
                    <w:b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pacing w:val="-1"/>
                    <w:sz w:val="22"/>
                  </w:rPr>
                  <w:t>Page</w:t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8.015991pt;width:470.95pt;height:.1pt;mso-position-horizontal-relative:page;mso-position-vertical-relative:page;z-index:-28048" coordorigin="1412,14560" coordsize="9419,2">
          <v:shape style="position:absolute;left:1412;top:14560;width:9419;height:2" coordorigin="1412,14560" coordsize="9419,0" path="m1412,14560l10831,14560e" filled="false" stroked="true" strokeweight=".579980pt" strokecolor="#d9d9d9">
            <v:path arrowok="t"/>
          </v:shape>
          <w10:wrap type="none"/>
        </v:group>
      </w:pict>
    </w:r>
    <w:r>
      <w:rPr/>
      <w:pict>
        <v:shape style="position:absolute;margin-left:71.024002pt;margin-top:730.375977pt;width:45.05pt;height:13.05pt;mso-position-horizontal-relative:page;mso-position-vertical-relative:page;z-index:-28024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20</w:t>
                </w:r>
                <w:r>
                  <w:rPr>
                    <w:rFonts w:ascii="Calibri"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b/>
                    <w:sz w:val="22"/>
                  </w:rPr>
                  <w:t>|</w:t>
                </w:r>
                <w:r>
                  <w:rPr>
                    <w:rFonts w:ascii="Calibri"/>
                    <w:b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pacing w:val="-1"/>
                    <w:sz w:val="22"/>
                  </w:rPr>
                  <w:t>Page</w:t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8.015991pt;width:470.95pt;height:.1pt;mso-position-horizontal-relative:page;mso-position-vertical-relative:page;z-index:-28000" coordorigin="1412,14560" coordsize="9419,2">
          <v:shape style="position:absolute;left:1412;top:14560;width:9419;height:2" coordorigin="1412,14560" coordsize="9419,0" path="m1412,14560l10831,14560e" filled="false" stroked="true" strokeweight=".579980pt" strokecolor="#d9d9d9">
            <v:path arrowok="t"/>
          </v:shape>
          <w10:wrap type="none"/>
        </v:group>
      </w:pict>
    </w:r>
    <w:r>
      <w:rPr/>
      <w:pict>
        <v:shape style="position:absolute;margin-left:70.024002pt;margin-top:730.375977pt;width:46.05pt;height:13.05pt;mso-position-horizontal-relative:page;mso-position-vertical-relative:page;z-index:-2797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21</w:t>
                </w:r>
                <w:r>
                  <w:rPr/>
                  <w:fldChar w:fldCharType="end"/>
                </w:r>
                <w:r>
                  <w:rPr>
                    <w:rFonts w:ascii="Calibri"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b/>
                    <w:sz w:val="22"/>
                  </w:rPr>
                  <w:t>|</w:t>
                </w:r>
                <w:r>
                  <w:rPr>
                    <w:rFonts w:ascii="Calibri"/>
                    <w:b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pacing w:val="-1"/>
                    <w:sz w:val="22"/>
                  </w:rPr>
                  <w:t>Page</w:t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8.015991pt;width:470.95pt;height:.1pt;mso-position-horizontal-relative:page;mso-position-vertical-relative:page;z-index:-27952" coordorigin="1412,14560" coordsize="9419,2">
          <v:shape style="position:absolute;left:1412;top:14560;width:9419;height:2" coordorigin="1412,14560" coordsize="9419,0" path="m1412,14560l10831,14560e" filled="false" stroked="true" strokeweight=".579980pt" strokecolor="#d9d9d9">
            <v:path arrowok="t"/>
          </v:shape>
          <w10:wrap type="none"/>
        </v:group>
      </w:pict>
    </w:r>
    <w:r>
      <w:rPr/>
      <w:pict>
        <v:shape style="position:absolute;margin-left:71.024002pt;margin-top:730.375977pt;width:45.05pt;height:13.05pt;mso-position-horizontal-relative:page;mso-position-vertical-relative:page;z-index:-27928" type="#_x0000_t202" filled="false" stroked="false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  <w:t>30</w:t>
                </w:r>
                <w:r>
                  <w:rPr>
                    <w:rFonts w:ascii="Calibri"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b/>
                    <w:sz w:val="22"/>
                  </w:rPr>
                  <w:t>|</w:t>
                </w:r>
                <w:r>
                  <w:rPr>
                    <w:rFonts w:ascii="Calibri"/>
                    <w:b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pacing w:val="-1"/>
                    <w:sz w:val="22"/>
                  </w:rPr>
                  <w:t>Page</w:t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584pt;margin-top:728.015991pt;width:470.95pt;height:.1pt;mso-position-horizontal-relative:page;mso-position-vertical-relative:page;z-index:-27904" coordorigin="1412,14560" coordsize="9419,2">
          <v:shape style="position:absolute;left:1412;top:14560;width:9419;height:2" coordorigin="1412,14560" coordsize="9419,0" path="m1412,14560l10831,14560e" filled="false" stroked="true" strokeweight=".579980pt" strokecolor="#d9d9d9">
            <v:path arrowok="t"/>
          </v:shape>
          <w10:wrap type="none"/>
        </v:group>
      </w:pict>
    </w:r>
    <w:r>
      <w:rPr/>
      <w:pict>
        <v:shape style="position:absolute;margin-left:70.024002pt;margin-top:730.375977pt;width:46.05pt;height:13.05pt;mso-position-horizontal-relative:page;mso-position-vertical-relative:page;z-index:-27880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Calibri" w:hAnsi="Calibri" w:cs="Calibri" w:eastAsia="Calibri"/>
                    <w:sz w:val="22"/>
                    <w:szCs w:val="22"/>
                  </w:rPr>
                </w:pPr>
                <w:r>
                  <w:rPr>
                    <w:rFonts w:ascii="Calibri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31</w:t>
                </w:r>
                <w:r>
                  <w:rPr/>
                  <w:fldChar w:fldCharType="end"/>
                </w:r>
                <w:r>
                  <w:rPr>
                    <w:rFonts w:ascii="Calibri"/>
                    <w:spacing w:val="-1"/>
                    <w:sz w:val="22"/>
                  </w:rPr>
                  <w:t> </w:t>
                </w:r>
                <w:r>
                  <w:rPr>
                    <w:rFonts w:ascii="Calibri"/>
                    <w:b/>
                    <w:sz w:val="22"/>
                  </w:rPr>
                  <w:t>|</w:t>
                </w:r>
                <w:r>
                  <w:rPr>
                    <w:rFonts w:ascii="Calibri"/>
                    <w:b/>
                    <w:spacing w:val="-2"/>
                    <w:sz w:val="22"/>
                  </w:rPr>
                  <w:t> </w:t>
                </w:r>
                <w:r>
                  <w:rPr>
                    <w:rFonts w:ascii="Calibri"/>
                    <w:color w:val="7E7E7E"/>
                    <w:spacing w:val="-1"/>
                    <w:sz w:val="22"/>
                  </w:rPr>
                  <w:t>Page</w:t>
                </w:r>
                <w:r>
                  <w:rPr>
                    <w:rFonts w:ascii="Calibri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1"/>
      <w:numFmt w:val="upperRoman"/>
      <w:lvlText w:val="%1."/>
      <w:lvlJc w:val="left"/>
      <w:pPr>
        <w:ind w:left="140" w:hanging="428"/>
        <w:jc w:val="left"/>
      </w:pPr>
      <w:rPr>
        <w:rFonts w:hint="default" w:ascii="Verdana" w:hAnsi="Verdana" w:eastAsia="Verdana"/>
        <w:spacing w:val="1"/>
        <w:w w:val="57"/>
        <w:sz w:val="26"/>
        <w:szCs w:val="26"/>
      </w:rPr>
    </w:lvl>
    <w:lvl w:ilvl="1">
      <w:start w:val="1"/>
      <w:numFmt w:val="bullet"/>
      <w:lvlText w:val="•"/>
      <w:lvlJc w:val="left"/>
      <w:pPr>
        <w:ind w:left="1090" w:hanging="42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40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90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0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90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0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0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0" w:hanging="428"/>
      </w:pPr>
      <w:rPr>
        <w:rFonts w:hint="default"/>
      </w:rPr>
    </w:lvl>
  </w:abstractNum>
  <w:abstractNum w:abstractNumId="28">
    <w:multiLevelType w:val="hybridMultilevel"/>
    <w:lvl w:ilvl="0">
      <w:start w:val="1"/>
      <w:numFmt w:val="upperRoman"/>
      <w:lvlText w:val="%1."/>
      <w:lvlJc w:val="left"/>
      <w:pPr>
        <w:ind w:left="1220" w:hanging="478"/>
        <w:jc w:val="right"/>
      </w:pPr>
      <w:rPr>
        <w:rFonts w:hint="default" w:ascii="Verdana" w:hAnsi="Verdana" w:eastAsia="Verdana"/>
        <w:spacing w:val="1"/>
        <w:w w:val="57"/>
        <w:sz w:val="26"/>
        <w:szCs w:val="26"/>
      </w:rPr>
    </w:lvl>
    <w:lvl w:ilvl="1">
      <w:start w:val="1"/>
      <w:numFmt w:val="bullet"/>
      <w:lvlText w:val="•"/>
      <w:lvlJc w:val="left"/>
      <w:pPr>
        <w:ind w:left="2062" w:hanging="47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04" w:hanging="4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46" w:hanging="4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88" w:hanging="4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30" w:hanging="4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72" w:hanging="4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4" w:hanging="4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6" w:hanging="478"/>
      </w:pPr>
      <w:rPr>
        <w:rFonts w:hint="default"/>
      </w:rPr>
    </w:lvl>
  </w:abstractNum>
  <w:abstractNum w:abstractNumId="27">
    <w:multiLevelType w:val="hybridMultilevel"/>
    <w:lvl w:ilvl="0">
      <w:start w:val="6"/>
      <w:numFmt w:val="decimal"/>
      <w:lvlText w:val="%1"/>
      <w:lvlJc w:val="left"/>
      <w:pPr>
        <w:ind w:left="1580" w:hanging="144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80" w:hanging="1440"/>
        <w:jc w:val="left"/>
      </w:pPr>
      <w:rPr>
        <w:rFonts w:hint="default" w:ascii="Verdana" w:hAnsi="Verdana" w:eastAsia="Verdana"/>
        <w:w w:val="67"/>
        <w:sz w:val="26"/>
        <w:szCs w:val="26"/>
      </w:rPr>
    </w:lvl>
    <w:lvl w:ilvl="2">
      <w:start w:val="1"/>
      <w:numFmt w:val="upperRoman"/>
      <w:lvlText w:val="%3."/>
      <w:lvlJc w:val="left"/>
      <w:pPr>
        <w:ind w:left="1220" w:hanging="478"/>
        <w:jc w:val="right"/>
      </w:pPr>
      <w:rPr>
        <w:rFonts w:hint="default" w:ascii="Verdana" w:hAnsi="Verdana" w:eastAsia="Verdana"/>
        <w:spacing w:val="1"/>
        <w:w w:val="57"/>
        <w:sz w:val="26"/>
        <w:szCs w:val="26"/>
      </w:rPr>
    </w:lvl>
    <w:lvl w:ilvl="3">
      <w:start w:val="1"/>
      <w:numFmt w:val="bullet"/>
      <w:lvlText w:val="•"/>
      <w:lvlJc w:val="left"/>
      <w:pPr>
        <w:ind w:left="3371" w:hanging="4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6" w:hanging="4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4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7" w:hanging="4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3" w:hanging="4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8" w:hanging="478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lvlText w:val="%1"/>
      <w:lvlJc w:val="left"/>
      <w:pPr>
        <w:ind w:left="860" w:hanging="720"/>
        <w:jc w:val="left"/>
      </w:pPr>
      <w:rPr>
        <w:rFonts w:hint="default" w:ascii="Verdana" w:hAnsi="Verdana" w:eastAsia="Verdana"/>
        <w:w w:val="54"/>
        <w:sz w:val="26"/>
        <w:szCs w:val="26"/>
      </w:rPr>
    </w:lvl>
    <w:lvl w:ilvl="1">
      <w:start w:val="1"/>
      <w:numFmt w:val="lowerLetter"/>
      <w:lvlText w:val="%2)"/>
      <w:lvlJc w:val="left"/>
      <w:pPr>
        <w:ind w:left="1580" w:hanging="720"/>
        <w:jc w:val="left"/>
      </w:pPr>
      <w:rPr>
        <w:rFonts w:hint="default" w:ascii="Verdana" w:hAnsi="Verdana" w:eastAsia="Verdana"/>
        <w:spacing w:val="-1"/>
        <w:w w:val="73"/>
        <w:sz w:val="26"/>
        <w:szCs w:val="26"/>
      </w:rPr>
    </w:lvl>
    <w:lvl w:ilvl="2">
      <w:start w:val="1"/>
      <w:numFmt w:val="bullet"/>
      <w:lvlText w:val="●"/>
      <w:lvlJc w:val="left"/>
      <w:pPr>
        <w:ind w:left="3021" w:hanging="361"/>
      </w:pPr>
      <w:rPr>
        <w:rFonts w:hint="default" w:ascii="Times New Roman" w:hAnsi="Times New Roman" w:eastAsia="Times New Roman"/>
        <w:w w:val="99"/>
        <w:sz w:val="26"/>
        <w:szCs w:val="26"/>
      </w:rPr>
    </w:lvl>
    <w:lvl w:ilvl="3">
      <w:start w:val="1"/>
      <w:numFmt w:val="bullet"/>
      <w:lvlText w:val="•"/>
      <w:lvlJc w:val="left"/>
      <w:pPr>
        <w:ind w:left="3848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75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03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3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5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85" w:hanging="361"/>
      </w:pPr>
      <w:rPr>
        <w:rFonts w:hint="default"/>
      </w:rPr>
    </w:lvl>
  </w:abstractNum>
  <w:abstractNum w:abstractNumId="25">
    <w:multiLevelType w:val="hybridMultilevel"/>
    <w:lvl w:ilvl="0">
      <w:start w:val="1"/>
      <w:numFmt w:val="upperRoman"/>
      <w:lvlText w:val="%1."/>
      <w:lvlJc w:val="left"/>
      <w:pPr>
        <w:ind w:left="1954" w:hanging="478"/>
        <w:jc w:val="left"/>
      </w:pPr>
      <w:rPr>
        <w:rFonts w:hint="default" w:ascii="Verdana" w:hAnsi="Verdana" w:eastAsia="Verdana"/>
        <w:spacing w:val="1"/>
        <w:w w:val="57"/>
        <w:sz w:val="26"/>
        <w:szCs w:val="26"/>
      </w:rPr>
    </w:lvl>
    <w:lvl w:ilvl="1">
      <w:start w:val="1"/>
      <w:numFmt w:val="lowerRoman"/>
      <w:lvlText w:val="%2."/>
      <w:lvlJc w:val="left"/>
      <w:pPr>
        <w:ind w:left="2372" w:hanging="368"/>
        <w:jc w:val="right"/>
      </w:pPr>
      <w:rPr>
        <w:rFonts w:hint="default" w:ascii="Verdana" w:hAnsi="Verdana" w:eastAsia="Verdana"/>
        <w:spacing w:val="-2"/>
        <w:w w:val="69"/>
        <w:sz w:val="26"/>
        <w:szCs w:val="26"/>
      </w:rPr>
    </w:lvl>
    <w:lvl w:ilvl="2">
      <w:start w:val="1"/>
      <w:numFmt w:val="bullet"/>
      <w:lvlText w:val="•"/>
      <w:lvlJc w:val="left"/>
      <w:pPr>
        <w:ind w:left="3179" w:hanging="36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87" w:hanging="36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94" w:hanging="36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02" w:hanging="36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9" w:hanging="36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17" w:hanging="36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4" w:hanging="368"/>
      </w:pPr>
      <w:rPr>
        <w:rFonts w:hint="default"/>
      </w:rPr>
    </w:lvl>
  </w:abstractNum>
  <w:abstractNum w:abstractNumId="24">
    <w:multiLevelType w:val="hybridMultilevel"/>
    <w:lvl w:ilvl="0">
      <w:start w:val="1"/>
      <w:numFmt w:val="upperRoman"/>
      <w:lvlText w:val="%1."/>
      <w:lvlJc w:val="left"/>
      <w:pPr>
        <w:ind w:left="2300" w:hanging="478"/>
        <w:jc w:val="right"/>
      </w:pPr>
      <w:rPr>
        <w:rFonts w:hint="default" w:ascii="Verdana" w:hAnsi="Verdana" w:eastAsia="Verdana"/>
        <w:spacing w:val="1"/>
        <w:w w:val="57"/>
        <w:sz w:val="26"/>
        <w:szCs w:val="26"/>
      </w:rPr>
    </w:lvl>
    <w:lvl w:ilvl="1">
      <w:start w:val="1"/>
      <w:numFmt w:val="bullet"/>
      <w:lvlText w:val="•"/>
      <w:lvlJc w:val="left"/>
      <w:pPr>
        <w:ind w:left="3034" w:hanging="47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68" w:hanging="4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02" w:hanging="4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36" w:hanging="4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70" w:hanging="4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04" w:hanging="4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8" w:hanging="4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72" w:hanging="478"/>
      </w:pPr>
      <w:rPr>
        <w:rFonts w:hint="default"/>
      </w:rPr>
    </w:lvl>
  </w:abstractNum>
  <w:abstractNum w:abstractNumId="23">
    <w:multiLevelType w:val="hybridMultilevel"/>
    <w:lvl w:ilvl="0">
      <w:start w:val="1"/>
      <w:numFmt w:val="upperRoman"/>
      <w:lvlText w:val="%1."/>
      <w:lvlJc w:val="left"/>
      <w:pPr>
        <w:ind w:left="1220" w:hanging="478"/>
        <w:jc w:val="right"/>
      </w:pPr>
      <w:rPr>
        <w:rFonts w:hint="default" w:ascii="Verdana" w:hAnsi="Verdana" w:eastAsia="Verdana"/>
        <w:spacing w:val="1"/>
        <w:w w:val="57"/>
        <w:sz w:val="26"/>
        <w:szCs w:val="26"/>
      </w:rPr>
    </w:lvl>
    <w:lvl w:ilvl="1">
      <w:start w:val="1"/>
      <w:numFmt w:val="bullet"/>
      <w:lvlText w:val="➢"/>
      <w:lvlJc w:val="left"/>
      <w:pPr>
        <w:ind w:left="1580" w:hanging="360"/>
      </w:pPr>
      <w:rPr>
        <w:rFonts w:hint="default" w:ascii="Segoe UI Symbol" w:hAnsi="Segoe UI Symbol" w:eastAsia="Segoe UI Symbol"/>
        <w:w w:val="89"/>
        <w:sz w:val="26"/>
        <w:szCs w:val="26"/>
      </w:rPr>
    </w:lvl>
    <w:lvl w:ilvl="2">
      <w:start w:val="1"/>
      <w:numFmt w:val="bullet"/>
      <w:lvlText w:val="➢"/>
      <w:lvlJc w:val="left"/>
      <w:pPr>
        <w:ind w:left="1580" w:hanging="360"/>
      </w:pPr>
      <w:rPr>
        <w:rFonts w:hint="default" w:ascii="Segoe UI Symbol" w:hAnsi="Segoe UI Symbol" w:eastAsia="Segoe UI Symbol"/>
        <w:w w:val="89"/>
        <w:sz w:val="26"/>
        <w:szCs w:val="26"/>
      </w:rPr>
    </w:lvl>
    <w:lvl w:ilvl="3">
      <w:start w:val="1"/>
      <w:numFmt w:val="bullet"/>
      <w:lvlText w:val="•"/>
      <w:lvlJc w:val="left"/>
      <w:pPr>
        <w:ind w:left="337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8" w:hanging="360"/>
      </w:pPr>
      <w:rPr>
        <w:rFonts w:hint="default"/>
      </w:rPr>
    </w:lvl>
  </w:abstractNum>
  <w:abstractNum w:abstractNumId="22">
    <w:multiLevelType w:val="hybridMultilevel"/>
    <w:lvl w:ilvl="0">
      <w:start w:val="1"/>
      <w:numFmt w:val="upperRoman"/>
      <w:lvlText w:val="%1."/>
      <w:lvlJc w:val="left"/>
      <w:pPr>
        <w:ind w:left="1220" w:hanging="478"/>
        <w:jc w:val="right"/>
      </w:pPr>
      <w:rPr>
        <w:rFonts w:hint="default" w:ascii="Verdana" w:hAnsi="Verdana" w:eastAsia="Verdana"/>
        <w:spacing w:val="1"/>
        <w:w w:val="57"/>
        <w:sz w:val="26"/>
        <w:szCs w:val="26"/>
      </w:rPr>
    </w:lvl>
    <w:lvl w:ilvl="1">
      <w:start w:val="1"/>
      <w:numFmt w:val="bullet"/>
      <w:lvlText w:val="•"/>
      <w:lvlJc w:val="left"/>
      <w:pPr>
        <w:ind w:left="2062" w:hanging="47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904" w:hanging="4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46" w:hanging="4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88" w:hanging="4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30" w:hanging="4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72" w:hanging="4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4" w:hanging="4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56" w:hanging="478"/>
      </w:pPr>
      <w:rPr>
        <w:rFonts w:hint="default"/>
      </w:rPr>
    </w:lvl>
  </w:abstractNum>
  <w:abstractNum w:abstractNumId="21">
    <w:multiLevelType w:val="hybridMultilevel"/>
    <w:lvl w:ilvl="0">
      <w:start w:val="1"/>
      <w:numFmt w:val="upperRoman"/>
      <w:lvlText w:val="%1."/>
      <w:lvlJc w:val="left"/>
      <w:pPr>
        <w:ind w:left="1220" w:hanging="478"/>
        <w:jc w:val="right"/>
      </w:pPr>
      <w:rPr>
        <w:rFonts w:hint="default" w:ascii="Verdana" w:hAnsi="Verdana" w:eastAsia="Verdana"/>
        <w:spacing w:val="1"/>
        <w:w w:val="57"/>
        <w:sz w:val="26"/>
        <w:szCs w:val="26"/>
      </w:rPr>
    </w:lvl>
    <w:lvl w:ilvl="1">
      <w:start w:val="1"/>
      <w:numFmt w:val="bullet"/>
      <w:lvlText w:val="➢"/>
      <w:lvlJc w:val="left"/>
      <w:pPr>
        <w:ind w:left="1580" w:hanging="360"/>
      </w:pPr>
      <w:rPr>
        <w:rFonts w:hint="default" w:ascii="Segoe UI Symbol" w:hAnsi="Segoe UI Symbol" w:eastAsia="Segoe UI Symbol"/>
        <w:w w:val="89"/>
        <w:sz w:val="26"/>
        <w:szCs w:val="26"/>
      </w:rPr>
    </w:lvl>
    <w:lvl w:ilvl="2">
      <w:start w:val="1"/>
      <w:numFmt w:val="bullet"/>
      <w:lvlText w:val="•"/>
      <w:lvlJc w:val="left"/>
      <w:pPr>
        <w:ind w:left="247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8" w:hanging="360"/>
      </w:pPr>
      <w:rPr>
        <w:rFonts w:hint="default"/>
      </w:rPr>
    </w:lvl>
  </w:abstractNum>
  <w:abstractNum w:abstractNumId="20">
    <w:multiLevelType w:val="hybridMultilevel"/>
    <w:lvl w:ilvl="0">
      <w:start w:val="1"/>
      <w:numFmt w:val="upperRoman"/>
      <w:lvlText w:val="%1."/>
      <w:lvlJc w:val="left"/>
      <w:pPr>
        <w:ind w:left="1220" w:hanging="478"/>
        <w:jc w:val="right"/>
      </w:pPr>
      <w:rPr>
        <w:rFonts w:hint="default" w:ascii="Verdana" w:hAnsi="Verdana" w:eastAsia="Verdana"/>
        <w:spacing w:val="1"/>
        <w:w w:val="57"/>
        <w:sz w:val="26"/>
        <w:szCs w:val="26"/>
      </w:rPr>
    </w:lvl>
    <w:lvl w:ilvl="1">
      <w:start w:val="1"/>
      <w:numFmt w:val="bullet"/>
      <w:lvlText w:val="➢"/>
      <w:lvlJc w:val="left"/>
      <w:pPr>
        <w:ind w:left="1580" w:hanging="360"/>
      </w:pPr>
      <w:rPr>
        <w:rFonts w:hint="default" w:ascii="Segoe UI Symbol" w:hAnsi="Segoe UI Symbol" w:eastAsia="Segoe UI Symbol"/>
        <w:w w:val="89"/>
        <w:sz w:val="26"/>
        <w:szCs w:val="26"/>
      </w:rPr>
    </w:lvl>
    <w:lvl w:ilvl="2">
      <w:start w:val="1"/>
      <w:numFmt w:val="bullet"/>
      <w:lvlText w:val="•"/>
      <w:lvlJc w:val="left"/>
      <w:pPr>
        <w:ind w:left="247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8" w:hanging="3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upperRoman"/>
      <w:lvlText w:val="%1."/>
      <w:lvlJc w:val="left"/>
      <w:pPr>
        <w:ind w:left="2300" w:hanging="118"/>
        <w:jc w:val="right"/>
      </w:pPr>
      <w:rPr>
        <w:rFonts w:hint="default" w:ascii="Verdana" w:hAnsi="Verdana" w:eastAsia="Verdana"/>
        <w:spacing w:val="1"/>
        <w:w w:val="57"/>
        <w:sz w:val="26"/>
        <w:szCs w:val="26"/>
      </w:rPr>
    </w:lvl>
    <w:lvl w:ilvl="1">
      <w:start w:val="1"/>
      <w:numFmt w:val="bullet"/>
      <w:lvlText w:val="•"/>
      <w:lvlJc w:val="left"/>
      <w:pPr>
        <w:ind w:left="3034" w:hanging="11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768" w:hanging="11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502" w:hanging="11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236" w:hanging="11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70" w:hanging="11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04" w:hanging="11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38" w:hanging="11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72" w:hanging="118"/>
      </w:pPr>
      <w:rPr>
        <w:rFonts w:hint="default"/>
      </w:rPr>
    </w:lvl>
  </w:abstractNum>
  <w:abstractNum w:abstractNumId="18">
    <w:multiLevelType w:val="hybridMultilevel"/>
    <w:lvl w:ilvl="0">
      <w:start w:val="1"/>
      <w:numFmt w:val="upperRoman"/>
      <w:lvlText w:val="%1."/>
      <w:lvlJc w:val="left"/>
      <w:pPr>
        <w:ind w:left="1220" w:hanging="478"/>
        <w:jc w:val="right"/>
      </w:pPr>
      <w:rPr>
        <w:rFonts w:hint="default" w:ascii="Verdana" w:hAnsi="Verdana" w:eastAsia="Verdana"/>
        <w:spacing w:val="1"/>
        <w:w w:val="57"/>
        <w:sz w:val="26"/>
        <w:szCs w:val="26"/>
      </w:rPr>
    </w:lvl>
    <w:lvl w:ilvl="1">
      <w:start w:val="1"/>
      <w:numFmt w:val="bullet"/>
      <w:lvlText w:val="➢"/>
      <w:lvlJc w:val="left"/>
      <w:pPr>
        <w:ind w:left="1580" w:hanging="360"/>
      </w:pPr>
      <w:rPr>
        <w:rFonts w:hint="default" w:ascii="Segoe UI Symbol" w:hAnsi="Segoe UI Symbol" w:eastAsia="Segoe UI Symbol"/>
        <w:w w:val="89"/>
        <w:sz w:val="26"/>
        <w:szCs w:val="26"/>
      </w:rPr>
    </w:lvl>
    <w:lvl w:ilvl="2">
      <w:start w:val="1"/>
      <w:numFmt w:val="bullet"/>
      <w:lvlText w:val="•"/>
      <w:lvlJc w:val="left"/>
      <w:pPr>
        <w:ind w:left="247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5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3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17">
    <w:multiLevelType w:val="hybridMultilevel"/>
    <w:lvl w:ilvl="0">
      <w:start w:val="1"/>
      <w:numFmt w:val="lowerRoman"/>
      <w:lvlText w:val="%1."/>
      <w:lvlJc w:val="left"/>
      <w:pPr>
        <w:ind w:left="860" w:hanging="464"/>
        <w:jc w:val="right"/>
      </w:pPr>
      <w:rPr>
        <w:rFonts w:hint="default" w:ascii="Verdana" w:hAnsi="Verdana" w:eastAsia="Verdana"/>
        <w:spacing w:val="-2"/>
        <w:w w:val="69"/>
        <w:sz w:val="26"/>
        <w:szCs w:val="26"/>
      </w:rPr>
    </w:lvl>
    <w:lvl w:ilvl="1">
      <w:start w:val="1"/>
      <w:numFmt w:val="bullet"/>
      <w:lvlText w:val="➢"/>
      <w:lvlJc w:val="left"/>
      <w:pPr>
        <w:ind w:left="1220" w:hanging="360"/>
      </w:pPr>
      <w:rPr>
        <w:rFonts w:hint="default" w:ascii="Segoe UI Symbol" w:hAnsi="Segoe UI Symbol" w:eastAsia="Segoe UI Symbol"/>
        <w:w w:val="89"/>
        <w:sz w:val="26"/>
        <w:szCs w:val="26"/>
      </w:rPr>
    </w:lvl>
    <w:lvl w:ilvl="2">
      <w:start w:val="1"/>
      <w:numFmt w:val="bullet"/>
      <w:lvlText w:val="•"/>
      <w:lvlJc w:val="left"/>
      <w:pPr>
        <w:ind w:left="215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8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1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44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7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0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7" w:hanging="360"/>
      </w:pPr>
      <w:rPr>
        <w:rFonts w:hint="default"/>
      </w:rPr>
    </w:lvl>
  </w:abstractNum>
  <w:abstractNum w:abstractNumId="16">
    <w:multiLevelType w:val="hybridMultilevel"/>
    <w:lvl w:ilvl="0">
      <w:start w:val="1"/>
      <w:numFmt w:val="lowerRoman"/>
      <w:lvlText w:val="%1."/>
      <w:lvlJc w:val="left"/>
      <w:pPr>
        <w:ind w:left="1040" w:hanging="296"/>
        <w:jc w:val="right"/>
      </w:pPr>
      <w:rPr>
        <w:rFonts w:hint="default" w:ascii="Verdana" w:hAnsi="Verdana" w:eastAsia="Verdana"/>
        <w:spacing w:val="-2"/>
        <w:w w:val="69"/>
        <w:sz w:val="26"/>
        <w:szCs w:val="26"/>
      </w:rPr>
    </w:lvl>
    <w:lvl w:ilvl="1">
      <w:start w:val="1"/>
      <w:numFmt w:val="bullet"/>
      <w:lvlText w:val="•"/>
      <w:lvlJc w:val="left"/>
      <w:pPr>
        <w:ind w:left="1900" w:hanging="296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60" w:hanging="296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20" w:hanging="29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480" w:hanging="29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40" w:hanging="29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00" w:hanging="29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0" w:hanging="29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20" w:hanging="296"/>
      </w:pPr>
      <w:rPr>
        <w:rFonts w:hint="default"/>
      </w:rPr>
    </w:lvl>
  </w:abstractNum>
  <w:abstractNum w:abstractNumId="15">
    <w:multiLevelType w:val="hybridMultilevel"/>
    <w:lvl w:ilvl="0">
      <w:start w:val="1"/>
      <w:numFmt w:val="upperRoman"/>
      <w:lvlText w:val="%1."/>
      <w:lvlJc w:val="left"/>
      <w:pPr>
        <w:ind w:left="1940" w:hanging="478"/>
        <w:jc w:val="right"/>
      </w:pPr>
      <w:rPr>
        <w:rFonts w:hint="default" w:ascii="Verdana" w:hAnsi="Verdana" w:eastAsia="Verdana"/>
        <w:spacing w:val="1"/>
        <w:w w:val="57"/>
        <w:sz w:val="26"/>
        <w:szCs w:val="26"/>
      </w:rPr>
    </w:lvl>
    <w:lvl w:ilvl="1">
      <w:start w:val="1"/>
      <w:numFmt w:val="bullet"/>
      <w:lvlText w:val="•"/>
      <w:lvlJc w:val="left"/>
      <w:pPr>
        <w:ind w:left="2710" w:hanging="47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80" w:hanging="4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50" w:hanging="4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20" w:hanging="4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90" w:hanging="4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560" w:hanging="4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30" w:hanging="4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00" w:hanging="478"/>
      </w:pPr>
      <w:rPr>
        <w:rFonts w:hint="default"/>
      </w:rPr>
    </w:lvl>
  </w:abstractNum>
  <w:abstractNum w:abstractNumId="14">
    <w:multiLevelType w:val="hybridMultilevel"/>
    <w:lvl w:ilvl="0">
      <w:start w:val="1"/>
      <w:numFmt w:val="lowerRoman"/>
      <w:lvlText w:val="%1."/>
      <w:lvlJc w:val="left"/>
      <w:pPr>
        <w:ind w:left="848" w:hanging="464"/>
        <w:jc w:val="left"/>
      </w:pPr>
      <w:rPr>
        <w:rFonts w:hint="default" w:ascii="Verdana" w:hAnsi="Verdana" w:eastAsia="Verdana"/>
        <w:spacing w:val="-2"/>
        <w:w w:val="69"/>
        <w:sz w:val="26"/>
        <w:szCs w:val="26"/>
      </w:rPr>
    </w:lvl>
    <w:lvl w:ilvl="1">
      <w:start w:val="1"/>
      <w:numFmt w:val="bullet"/>
      <w:lvlText w:val="➢"/>
      <w:lvlJc w:val="left"/>
      <w:pPr>
        <w:ind w:left="1220" w:hanging="360"/>
      </w:pPr>
      <w:rPr>
        <w:rFonts w:hint="default" w:ascii="Segoe UI Symbol" w:hAnsi="Segoe UI Symbol" w:eastAsia="Segoe UI Symbol"/>
        <w:w w:val="89"/>
        <w:sz w:val="26"/>
        <w:szCs w:val="26"/>
      </w:rPr>
    </w:lvl>
    <w:lvl w:ilvl="2">
      <w:start w:val="1"/>
      <w:numFmt w:val="bullet"/>
      <w:lvlText w:val="•"/>
      <w:lvlJc w:val="left"/>
      <w:pPr>
        <w:ind w:left="215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09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2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9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3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68" w:hanging="360"/>
      </w:pPr>
      <w:rPr>
        <w:rFonts w:hint="default"/>
      </w:rPr>
    </w:lvl>
  </w:abstractNum>
  <w:abstractNum w:abstractNumId="13">
    <w:multiLevelType w:val="hybridMultilevel"/>
    <w:lvl w:ilvl="0">
      <w:start w:val="4"/>
      <w:numFmt w:val="decimal"/>
      <w:lvlText w:val="%1"/>
      <w:lvlJc w:val="left"/>
      <w:pPr>
        <w:ind w:left="848" w:hanging="70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8" w:hanging="708"/>
        <w:jc w:val="left"/>
      </w:pPr>
      <w:rPr>
        <w:rFonts w:hint="default" w:ascii="Verdana" w:hAnsi="Verdana" w:eastAsia="Verdana"/>
        <w:spacing w:val="-1"/>
        <w:w w:val="65"/>
        <w:sz w:val="26"/>
        <w:szCs w:val="26"/>
      </w:rPr>
    </w:lvl>
    <w:lvl w:ilvl="2">
      <w:start w:val="1"/>
      <w:numFmt w:val="bullet"/>
      <w:lvlText w:val="•"/>
      <w:lvlJc w:val="left"/>
      <w:pPr>
        <w:ind w:left="2606" w:hanging="70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5" w:hanging="70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65" w:hanging="70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44" w:hanging="70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3" w:hanging="70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02" w:hanging="70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1" w:hanging="708"/>
      </w:pPr>
      <w:rPr>
        <w:rFonts w:hint="default"/>
      </w:rPr>
    </w:lvl>
  </w:abstractNum>
  <w:abstractNum w:abstractNumId="12">
    <w:multiLevelType w:val="hybridMultilevel"/>
    <w:lvl w:ilvl="0">
      <w:start w:val="3"/>
      <w:numFmt w:val="decimal"/>
      <w:lvlText w:val="%1"/>
      <w:lvlJc w:val="left"/>
      <w:pPr>
        <w:ind w:left="567" w:hanging="42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428"/>
        <w:jc w:val="left"/>
      </w:pPr>
      <w:rPr>
        <w:rFonts w:hint="default" w:ascii="Verdana" w:hAnsi="Verdana" w:eastAsia="Verdana"/>
        <w:spacing w:val="-1"/>
        <w:w w:val="77"/>
        <w:sz w:val="26"/>
        <w:szCs w:val="26"/>
      </w:rPr>
    </w:lvl>
    <w:lvl w:ilvl="2">
      <w:start w:val="1"/>
      <w:numFmt w:val="bullet"/>
      <w:lvlText w:val="•"/>
      <w:lvlJc w:val="left"/>
      <w:pPr>
        <w:ind w:left="2382" w:hanging="42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89" w:hanging="42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96" w:hanging="42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3" w:hanging="42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1" w:hanging="42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18" w:hanging="42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25" w:hanging="428"/>
      </w:pPr>
      <w:rPr>
        <w:rFonts w:hint="default"/>
      </w:rPr>
    </w:lvl>
  </w:abstractNum>
  <w:abstractNum w:abstractNumId="11">
    <w:multiLevelType w:val="hybridMultilevel"/>
    <w:lvl w:ilvl="0">
      <w:start w:val="2"/>
      <w:numFmt w:val="decimal"/>
      <w:lvlText w:val="%1"/>
      <w:lvlJc w:val="left"/>
      <w:pPr>
        <w:ind w:left="860" w:hanging="72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60" w:hanging="720"/>
        <w:jc w:val="left"/>
      </w:pPr>
      <w:rPr>
        <w:rFonts w:hint="default" w:ascii="Verdana" w:hAnsi="Verdana" w:eastAsia="Verdana"/>
        <w:w w:val="68"/>
        <w:sz w:val="26"/>
        <w:szCs w:val="26"/>
      </w:rPr>
    </w:lvl>
    <w:lvl w:ilvl="2">
      <w:start w:val="1"/>
      <w:numFmt w:val="decimal"/>
      <w:lvlText w:val="%1.%2.%3."/>
      <w:lvlJc w:val="left"/>
      <w:pPr>
        <w:ind w:left="860" w:hanging="720"/>
        <w:jc w:val="left"/>
      </w:pPr>
      <w:rPr>
        <w:rFonts w:hint="default" w:ascii="Verdana" w:hAnsi="Verdana" w:eastAsia="Verdana"/>
        <w:w w:val="73"/>
        <w:sz w:val="26"/>
        <w:szCs w:val="26"/>
      </w:rPr>
    </w:lvl>
    <w:lvl w:ilvl="3">
      <w:start w:val="1"/>
      <w:numFmt w:val="bullet"/>
      <w:lvlText w:val="•"/>
      <w:lvlJc w:val="left"/>
      <w:pPr>
        <w:ind w:left="349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2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8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06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4" w:hanging="72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lvlText w:val="•"/>
      <w:lvlJc w:val="left"/>
      <w:pPr>
        <w:ind w:left="295" w:hanging="281"/>
      </w:pPr>
      <w:rPr>
        <w:rFonts w:hint="default" w:ascii="Calibri" w:hAnsi="Calibri" w:eastAsia="Calibri"/>
        <w:w w:val="61"/>
        <w:sz w:val="26"/>
        <w:szCs w:val="26"/>
      </w:rPr>
    </w:lvl>
    <w:lvl w:ilvl="1">
      <w:start w:val="1"/>
      <w:numFmt w:val="bullet"/>
      <w:lvlText w:val="•"/>
      <w:lvlJc w:val="left"/>
      <w:pPr>
        <w:ind w:left="1580" w:hanging="1440"/>
      </w:pPr>
      <w:rPr>
        <w:rFonts w:hint="default" w:ascii="Calibri" w:hAnsi="Calibri" w:eastAsia="Calibri"/>
        <w:w w:val="61"/>
        <w:sz w:val="26"/>
        <w:szCs w:val="26"/>
      </w:rPr>
    </w:lvl>
    <w:lvl w:ilvl="2">
      <w:start w:val="1"/>
      <w:numFmt w:val="bullet"/>
      <w:lvlText w:val="•"/>
      <w:lvlJc w:val="left"/>
      <w:pPr>
        <w:ind w:left="2414" w:hanging="14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48" w:hanging="14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082" w:hanging="14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6" w:hanging="14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0" w:hanging="14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85" w:hanging="14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19" w:hanging="1440"/>
      </w:pPr>
      <w:rPr>
        <w:rFonts w:hint="default"/>
      </w:rPr>
    </w:lvl>
  </w:abstractNum>
  <w:abstractNum w:abstractNumId="9">
    <w:multiLevelType w:val="hybridMultilevel"/>
    <w:lvl w:ilvl="0">
      <w:start w:val="1"/>
      <w:numFmt w:val="decimal"/>
      <w:lvlText w:val="%1"/>
      <w:lvlJc w:val="left"/>
      <w:pPr>
        <w:ind w:left="567" w:hanging="42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428"/>
        <w:jc w:val="left"/>
      </w:pPr>
      <w:rPr>
        <w:rFonts w:hint="default" w:ascii="Verdana" w:hAnsi="Verdana" w:eastAsia="Verdana"/>
        <w:spacing w:val="-1"/>
        <w:w w:val="53"/>
        <w:sz w:val="26"/>
        <w:szCs w:val="26"/>
      </w:rPr>
    </w:lvl>
    <w:lvl w:ilvl="2">
      <w:start w:val="1"/>
      <w:numFmt w:val="decimal"/>
      <w:lvlText w:val="%1.%2.%3"/>
      <w:lvlJc w:val="left"/>
      <w:pPr>
        <w:ind w:left="848" w:hanging="428"/>
        <w:jc w:val="left"/>
      </w:pPr>
      <w:rPr>
        <w:rFonts w:hint="default" w:ascii="Verdana" w:hAnsi="Verdana" w:eastAsia="Verdana"/>
        <w:spacing w:val="-1"/>
        <w:w w:val="53"/>
        <w:sz w:val="26"/>
        <w:szCs w:val="26"/>
      </w:rPr>
    </w:lvl>
    <w:lvl w:ilvl="3">
      <w:start w:val="1"/>
      <w:numFmt w:val="bullet"/>
      <w:lvlText w:val="•"/>
      <w:lvlJc w:val="left"/>
      <w:pPr>
        <w:ind w:left="848" w:hanging="281"/>
      </w:pPr>
      <w:rPr>
        <w:rFonts w:hint="default" w:ascii="Calibri" w:hAnsi="Calibri" w:eastAsia="Calibri"/>
        <w:w w:val="61"/>
        <w:sz w:val="26"/>
        <w:szCs w:val="26"/>
      </w:rPr>
    </w:lvl>
    <w:lvl w:ilvl="4">
      <w:start w:val="1"/>
      <w:numFmt w:val="bullet"/>
      <w:lvlText w:val="•"/>
      <w:lvlJc w:val="left"/>
      <w:pPr>
        <w:ind w:left="3778" w:hanging="2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55" w:hanging="2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2" w:hanging="2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09" w:hanging="2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6" w:hanging="281"/>
      </w:pPr>
      <w:rPr>
        <w:rFonts w:hint="default"/>
      </w:rPr>
    </w:lvl>
  </w:abstractNum>
  <w:abstractNum w:abstractNumId="8">
    <w:multiLevelType w:val="hybridMultilevel"/>
    <w:lvl w:ilvl="0">
      <w:start w:val="5"/>
      <w:numFmt w:val="decimal"/>
      <w:lvlText w:val="%1."/>
      <w:lvlJc w:val="left"/>
      <w:pPr>
        <w:ind w:left="1580" w:hanging="250"/>
        <w:jc w:val="left"/>
      </w:pPr>
      <w:rPr>
        <w:rFonts w:hint="default" w:ascii="Verdana" w:hAnsi="Verdana" w:eastAsia="Verdana"/>
        <w:b/>
        <w:bCs/>
        <w:spacing w:val="-1"/>
        <w:w w:val="67"/>
        <w:sz w:val="26"/>
        <w:szCs w:val="26"/>
      </w:rPr>
    </w:lvl>
    <w:lvl w:ilvl="1">
      <w:start w:val="1"/>
      <w:numFmt w:val="bullet"/>
      <w:lvlText w:val="•"/>
      <w:lvlJc w:val="left"/>
      <w:pPr>
        <w:ind w:left="2386" w:hanging="25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92" w:hanging="25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98" w:hanging="2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04" w:hanging="2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0" w:hanging="2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16" w:hanging="2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2" w:hanging="2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8" w:hanging="250"/>
      </w:pPr>
      <w:rPr>
        <w:rFonts w:hint="default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414" w:hanging="274"/>
        <w:jc w:val="left"/>
      </w:pPr>
      <w:rPr>
        <w:rFonts w:hint="default" w:ascii="Verdana" w:hAnsi="Verdana" w:eastAsia="Verdana"/>
        <w:spacing w:val="-1"/>
        <w:w w:val="73"/>
        <w:sz w:val="26"/>
        <w:szCs w:val="26"/>
      </w:rPr>
    </w:lvl>
    <w:lvl w:ilvl="1">
      <w:start w:val="1"/>
      <w:numFmt w:val="bullet"/>
      <w:lvlText w:val="•"/>
      <w:lvlJc w:val="left"/>
      <w:pPr>
        <w:ind w:left="1336" w:hanging="274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259" w:hanging="27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181" w:hanging="27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04" w:hanging="27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27" w:hanging="27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49" w:hanging="27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72" w:hanging="27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94" w:hanging="274"/>
      </w:pPr>
      <w:rPr>
        <w:rFonts w:hint="default"/>
      </w:rPr>
    </w:lvl>
  </w:abstractNum>
  <w:abstractNum w:abstractNumId="6">
    <w:multiLevelType w:val="hybridMultilevel"/>
    <w:lvl w:ilvl="0">
      <w:start w:val="31"/>
      <w:numFmt w:val="decimal"/>
      <w:lvlText w:val="%1."/>
      <w:lvlJc w:val="left"/>
      <w:pPr>
        <w:ind w:left="1580" w:hanging="720"/>
        <w:jc w:val="left"/>
      </w:pPr>
      <w:rPr>
        <w:rFonts w:hint="default" w:ascii="Verdana" w:hAnsi="Verdana" w:eastAsia="Verdana"/>
        <w:spacing w:val="-1"/>
        <w:w w:val="77"/>
        <w:sz w:val="26"/>
        <w:szCs w:val="26"/>
      </w:rPr>
    </w:lvl>
    <w:lvl w:ilvl="1">
      <w:start w:val="1"/>
      <w:numFmt w:val="bullet"/>
      <w:lvlText w:val="•"/>
      <w:lvlJc w:val="left"/>
      <w:pPr>
        <w:ind w:left="2386" w:hanging="7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92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98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804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16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2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28" w:hanging="720"/>
      </w:pPr>
      <w:rPr>
        <w:rFonts w:hint="default"/>
      </w:rPr>
    </w:lvl>
  </w:abstractNum>
  <w:abstractNum w:abstractNumId="5">
    <w:multiLevelType w:val="hybridMultilevel"/>
    <w:lvl w:ilvl="0">
      <w:start w:val="16"/>
      <w:numFmt w:val="decimal"/>
      <w:lvlText w:val="%1."/>
      <w:lvlJc w:val="left"/>
      <w:pPr>
        <w:ind w:left="860" w:hanging="720"/>
        <w:jc w:val="left"/>
      </w:pPr>
      <w:rPr>
        <w:rFonts w:hint="default" w:ascii="Verdana" w:hAnsi="Verdana" w:eastAsia="Verdana"/>
        <w:spacing w:val="-1"/>
        <w:w w:val="72"/>
        <w:sz w:val="26"/>
        <w:szCs w:val="26"/>
      </w:rPr>
    </w:lvl>
    <w:lvl w:ilvl="1">
      <w:start w:val="1"/>
      <w:numFmt w:val="bullet"/>
      <w:lvlText w:val="•"/>
      <w:lvlJc w:val="left"/>
      <w:pPr>
        <w:ind w:left="1580" w:hanging="720"/>
      </w:pPr>
      <w:rPr>
        <w:rFonts w:hint="default" w:ascii="Calibri" w:hAnsi="Calibri" w:eastAsia="Calibri"/>
        <w:w w:val="61"/>
        <w:sz w:val="26"/>
        <w:szCs w:val="26"/>
      </w:rPr>
    </w:lvl>
    <w:lvl w:ilvl="2">
      <w:start w:val="1"/>
      <w:numFmt w:val="bullet"/>
      <w:lvlText w:val="•"/>
      <w:lvlJc w:val="left"/>
      <w:pPr>
        <w:ind w:left="2475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1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66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62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57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53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48" w:hanging="720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860" w:hanging="720"/>
        <w:jc w:val="left"/>
      </w:pPr>
      <w:rPr>
        <w:rFonts w:hint="default" w:ascii="Verdana" w:hAnsi="Verdana" w:eastAsia="Verdana"/>
        <w:w w:val="53"/>
        <w:sz w:val="26"/>
        <w:szCs w:val="26"/>
      </w:rPr>
    </w:lvl>
    <w:lvl w:ilvl="1">
      <w:start w:val="1"/>
      <w:numFmt w:val="bullet"/>
      <w:lvlText w:val="•"/>
      <w:lvlJc w:val="left"/>
      <w:pPr>
        <w:ind w:left="1738" w:hanging="7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16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9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2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5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8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06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84" w:hanging="720"/>
      </w:pPr>
      <w:rPr>
        <w:rFonts w:hint="default"/>
      </w:rPr>
    </w:lvl>
  </w:abstractNum>
  <w:abstractNum w:abstractNumId="3">
    <w:multiLevelType w:val="hybridMultilevel"/>
    <w:lvl w:ilvl="0">
      <w:start w:val="16"/>
      <w:numFmt w:val="lowerRoman"/>
      <w:lvlText w:val="%1."/>
      <w:lvlJc w:val="left"/>
      <w:pPr>
        <w:ind w:left="880" w:hanging="720"/>
        <w:jc w:val="left"/>
      </w:pPr>
      <w:rPr>
        <w:rFonts w:hint="default" w:ascii="Verdana" w:hAnsi="Verdana" w:eastAsia="Verdana"/>
        <w:spacing w:val="-1"/>
        <w:w w:val="81"/>
        <w:sz w:val="26"/>
        <w:szCs w:val="26"/>
      </w:rPr>
    </w:lvl>
    <w:lvl w:ilvl="1">
      <w:start w:val="1"/>
      <w:numFmt w:val="bullet"/>
      <w:lvlText w:val="•"/>
      <w:lvlJc w:val="left"/>
      <w:pPr>
        <w:ind w:left="1758" w:hanging="72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636" w:hanging="7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14" w:hanging="7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92" w:hanging="7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0" w:hanging="7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48" w:hanging="7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26" w:hanging="7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4" w:hanging="720"/>
      </w:pPr>
      <w:rPr>
        <w:rFonts w:hint="default"/>
      </w:rPr>
    </w:lvl>
  </w:abstractNum>
  <w:abstractNum w:abstractNumId="2">
    <w:multiLevelType w:val="hybridMultilevel"/>
    <w:lvl w:ilvl="0">
      <w:start w:val="3"/>
      <w:numFmt w:val="decimal"/>
      <w:lvlText w:val="%1."/>
      <w:lvlJc w:val="left"/>
      <w:pPr>
        <w:ind w:left="450" w:hanging="310"/>
        <w:jc w:val="left"/>
      </w:pPr>
      <w:rPr>
        <w:rFonts w:hint="default" w:ascii="Verdana" w:hAnsi="Verdana" w:eastAsia="Verdana"/>
        <w:b/>
        <w:bCs/>
        <w:spacing w:val="3"/>
        <w:w w:val="69"/>
        <w:sz w:val="32"/>
        <w:szCs w:val="32"/>
      </w:rPr>
    </w:lvl>
    <w:lvl w:ilvl="1">
      <w:start w:val="1"/>
      <w:numFmt w:val="upperRoman"/>
      <w:lvlText w:val="%2."/>
      <w:lvlJc w:val="left"/>
      <w:pPr>
        <w:ind w:left="860" w:hanging="478"/>
        <w:jc w:val="right"/>
      </w:pPr>
      <w:rPr>
        <w:rFonts w:hint="default" w:ascii="Verdana" w:hAnsi="Verdana" w:eastAsia="Verdana"/>
        <w:spacing w:val="1"/>
        <w:w w:val="57"/>
        <w:sz w:val="26"/>
        <w:szCs w:val="26"/>
      </w:rPr>
    </w:lvl>
    <w:lvl w:ilvl="2">
      <w:start w:val="1"/>
      <w:numFmt w:val="bullet"/>
      <w:lvlText w:val="•"/>
      <w:lvlJc w:val="left"/>
      <w:pPr>
        <w:ind w:left="1835" w:hanging="47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11" w:hanging="47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86" w:hanging="47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62" w:hanging="47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37" w:hanging="47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13" w:hanging="47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8" w:hanging="478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●"/>
      <w:lvlJc w:val="left"/>
      <w:pPr>
        <w:ind w:left="140" w:hanging="723"/>
      </w:pPr>
      <w:rPr>
        <w:rFonts w:hint="default" w:ascii="Times New Roman" w:hAnsi="Times New Roman" w:eastAsia="Times New Roman"/>
        <w:w w:val="99"/>
        <w:sz w:val="26"/>
        <w:szCs w:val="26"/>
      </w:rPr>
    </w:lvl>
    <w:lvl w:ilvl="1">
      <w:start w:val="1"/>
      <w:numFmt w:val="bullet"/>
      <w:lvlText w:val="•"/>
      <w:lvlJc w:val="left"/>
      <w:pPr>
        <w:ind w:left="1090" w:hanging="72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040" w:hanging="7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90" w:hanging="7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0" w:hanging="7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90" w:hanging="7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0" w:hanging="7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0" w:hanging="7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0" w:hanging="723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579" w:hanging="440"/>
        <w:jc w:val="left"/>
      </w:pPr>
      <w:rPr>
        <w:rFonts w:hint="default" w:ascii="Verdana" w:hAnsi="Verdana" w:eastAsia="Verdana"/>
        <w:w w:val="54"/>
        <w:sz w:val="26"/>
        <w:szCs w:val="26"/>
      </w:rPr>
    </w:lvl>
    <w:lvl w:ilvl="1">
      <w:start w:val="1"/>
      <w:numFmt w:val="bullet"/>
      <w:lvlText w:val="•"/>
      <w:lvlJc w:val="left"/>
      <w:pPr>
        <w:ind w:left="1485" w:hanging="4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91" w:hanging="4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297" w:hanging="4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03" w:hanging="4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09" w:hanging="4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15" w:hanging="4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921" w:hanging="4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827" w:hanging="440"/>
      </w:pPr>
      <w:rPr>
        <w:rFonts w:hint="default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212"/>
      <w:ind w:left="579" w:hanging="439"/>
    </w:pPr>
    <w:rPr>
      <w:rFonts w:ascii="Verdana" w:hAnsi="Verdana" w:eastAsia="Verdana"/>
      <w:sz w:val="26"/>
      <w:szCs w:val="26"/>
    </w:rPr>
  </w:style>
  <w:style w:styleId="BodyText" w:type="paragraph">
    <w:name w:val="Body Text"/>
    <w:basedOn w:val="Normal"/>
    <w:uiPriority w:val="1"/>
    <w:qFormat/>
    <w:pPr>
      <w:ind w:left="860" w:hanging="720"/>
    </w:pPr>
    <w:rPr>
      <w:rFonts w:ascii="Verdana" w:hAnsi="Verdana" w:eastAsia="Verdana"/>
      <w:sz w:val="26"/>
      <w:szCs w:val="26"/>
    </w:rPr>
  </w:style>
  <w:style w:styleId="Heading1" w:type="paragraph">
    <w:name w:val="Heading 1"/>
    <w:basedOn w:val="Normal"/>
    <w:uiPriority w:val="1"/>
    <w:qFormat/>
    <w:pPr>
      <w:spacing w:before="34"/>
      <w:ind w:left="138"/>
      <w:outlineLvl w:val="1"/>
    </w:pPr>
    <w:rPr>
      <w:rFonts w:ascii="Verdana" w:hAnsi="Verdana" w:eastAsia="Verdana"/>
      <w:b/>
      <w:bCs/>
      <w:sz w:val="32"/>
      <w:szCs w:val="32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Verdana" w:hAnsi="Verdana" w:eastAsia="Verdana"/>
      <w:b/>
      <w:bCs/>
      <w:sz w:val="26"/>
      <w:szCs w:val="2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jpeg"/><Relationship Id="rId8" Type="http://schemas.openxmlformats.org/officeDocument/2006/relationships/image" Target="media/image3.jpeg"/><Relationship Id="rId9" Type="http://schemas.openxmlformats.org/officeDocument/2006/relationships/hyperlink" Target="http://www.eiti.org/" TargetMode="External"/><Relationship Id="rId10" Type="http://schemas.openxmlformats.org/officeDocument/2006/relationships/hyperlink" Target="http://www.neiti.gov.ng/" TargetMode="External"/><Relationship Id="rId11" Type="http://schemas.openxmlformats.org/officeDocument/2006/relationships/footer" Target="footer2.xml"/><Relationship Id="rId12" Type="http://schemas.openxmlformats.org/officeDocument/2006/relationships/footer" Target="footer3.xml"/><Relationship Id="rId13" Type="http://schemas.openxmlformats.org/officeDocument/2006/relationships/image" Target="media/image4.png"/><Relationship Id="rId14" Type="http://schemas.openxmlformats.org/officeDocument/2006/relationships/footer" Target="footer4.xml"/><Relationship Id="rId15" Type="http://schemas.openxmlformats.org/officeDocument/2006/relationships/footer" Target="footer5.xml"/><Relationship Id="rId16" Type="http://schemas.openxmlformats.org/officeDocument/2006/relationships/footer" Target="footer6.xml"/><Relationship Id="rId17" Type="http://schemas.openxmlformats.org/officeDocument/2006/relationships/footer" Target="footer7.xml"/><Relationship Id="rId1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NSWG</dc:creator>
  <dcterms:created xsi:type="dcterms:W3CDTF">2026-07-03T15:55:50Z</dcterms:created>
  <dcterms:modified xsi:type="dcterms:W3CDTF">2026-07-03T15:55:50Z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2024-11-10T00:00:00Z</vt:filetime>
  </property>
  <property fmtid="{D5CDD505-2E9C-101B-9397-08002B2CF9AE}" pid="3" name="LastSaved">
    <vt:filetime>2026-07-03T00:00:00Z</vt:filetime>
  </property>
</Properties>
</file>